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B47B" w14:textId="77777777" w:rsidR="003243C4" w:rsidRDefault="003243C4" w:rsidP="003243C4">
      <w:pPr>
        <w:pStyle w:val="PBSHeadline"/>
        <w:rPr>
          <w:rFonts w:ascii="Arial" w:eastAsia="Arial" w:hAnsi="Arial" w:cs="Arial"/>
          <w:bCs/>
          <w:color w:val="3106BA"/>
          <w:sz w:val="26"/>
          <w:szCs w:val="26"/>
        </w:rPr>
      </w:pPr>
      <w:r w:rsidRPr="008A6496">
        <w:rPr>
          <w:rFonts w:ascii="Arial" w:eastAsia="Arial" w:hAnsi="Arial" w:cs="Arial"/>
          <w:bCs/>
          <w:color w:val="3106BA"/>
          <w:sz w:val="26"/>
          <w:szCs w:val="26"/>
        </w:rPr>
        <w:t>MEDIA ALERT</w:t>
      </w:r>
    </w:p>
    <w:p w14:paraId="20E9A9C1" w14:textId="1ACC085A" w:rsidR="003243C4" w:rsidRPr="008A6496" w:rsidRDefault="003243C4" w:rsidP="003243C4">
      <w:pPr>
        <w:pStyle w:val="PBSHeadline"/>
        <w:rPr>
          <w:rFonts w:ascii="Arial" w:eastAsia="Arial" w:hAnsi="Arial" w:cs="Arial"/>
          <w:bCs/>
          <w:color w:val="3106BA"/>
          <w:sz w:val="26"/>
          <w:szCs w:val="26"/>
        </w:rPr>
      </w:pPr>
      <w:r w:rsidRPr="008A6496">
        <w:rPr>
          <w:rFonts w:ascii="Arial" w:eastAsia="Arial" w:hAnsi="Arial" w:cs="Arial"/>
          <w:bCs/>
          <w:color w:val="3106BA"/>
          <w:sz w:val="26"/>
          <w:szCs w:val="26"/>
        </w:rPr>
        <w:t xml:space="preserve">BREAKING </w:t>
      </w:r>
      <w:r w:rsidR="00DC7C14">
        <w:rPr>
          <w:rFonts w:ascii="Arial" w:eastAsia="Arial" w:hAnsi="Arial" w:cs="Arial"/>
          <w:bCs/>
          <w:color w:val="3106BA"/>
          <w:sz w:val="26"/>
          <w:szCs w:val="26"/>
        </w:rPr>
        <w:t>the</w:t>
      </w:r>
      <w:r w:rsidRPr="008A6496">
        <w:rPr>
          <w:rFonts w:ascii="Arial" w:eastAsia="Arial" w:hAnsi="Arial" w:cs="Arial"/>
          <w:bCs/>
          <w:color w:val="3106BA"/>
          <w:sz w:val="26"/>
          <w:szCs w:val="26"/>
        </w:rPr>
        <w:t xml:space="preserve"> DEADLOCK</w:t>
      </w:r>
      <w:r>
        <w:rPr>
          <w:rFonts w:ascii="Arial" w:eastAsia="Arial" w:hAnsi="Arial" w:cs="Arial"/>
          <w:bCs/>
          <w:color w:val="3106BA"/>
          <w:sz w:val="26"/>
          <w:szCs w:val="26"/>
        </w:rPr>
        <w:t xml:space="preserve">: </w:t>
      </w:r>
      <w:r w:rsidRPr="008A6496">
        <w:rPr>
          <w:rFonts w:ascii="Arial" w:eastAsia="Arial" w:hAnsi="Arial" w:cs="Arial"/>
          <w:bCs/>
          <w:color w:val="3106BA"/>
          <w:sz w:val="26"/>
          <w:szCs w:val="26"/>
        </w:rPr>
        <w:t>Truth Under Fire</w:t>
      </w:r>
    </w:p>
    <w:p w14:paraId="3F220723" w14:textId="77777777" w:rsidR="003243C4" w:rsidRPr="008A6496" w:rsidRDefault="003243C4" w:rsidP="003243C4">
      <w:pPr>
        <w:pStyle w:val="xmsonormal"/>
        <w:rPr>
          <w:rStyle w:val="xmsohyperlink"/>
          <w:rFonts w:ascii="Arial" w:hAnsi="Arial" w:cs="Arial"/>
          <w:b/>
          <w:bCs/>
          <w:sz w:val="24"/>
          <w:szCs w:val="24"/>
        </w:rPr>
      </w:pPr>
    </w:p>
    <w:p w14:paraId="1778A222" w14:textId="77777777" w:rsidR="003243C4" w:rsidRPr="008A6496" w:rsidRDefault="003243C4" w:rsidP="003243C4">
      <w:pPr>
        <w:pStyle w:val="xmsonormal"/>
        <w:jc w:val="center"/>
        <w:rPr>
          <w:rFonts w:ascii="Arial" w:hAnsi="Arial" w:cs="Arial"/>
          <w:b/>
          <w:bCs/>
          <w:color w:val="0A145A"/>
          <w:sz w:val="24"/>
          <w:szCs w:val="24"/>
          <w:shd w:val="clear" w:color="auto" w:fill="FFFFFF"/>
        </w:rPr>
      </w:pPr>
      <w:r w:rsidRPr="008A6496">
        <w:rPr>
          <w:rFonts w:ascii="Arial" w:hAnsi="Arial" w:cs="Arial"/>
          <w:b/>
          <w:bCs/>
          <w:color w:val="0A145A"/>
          <w:sz w:val="24"/>
          <w:szCs w:val="24"/>
          <w:shd w:val="clear" w:color="auto" w:fill="FFFFFF"/>
        </w:rPr>
        <w:t>Premieres: Tuesday, Oct</w:t>
      </w:r>
      <w:r>
        <w:rPr>
          <w:rFonts w:ascii="Arial" w:hAnsi="Arial" w:cs="Arial"/>
          <w:b/>
          <w:bCs/>
          <w:color w:val="0A145A"/>
          <w:sz w:val="24"/>
          <w:szCs w:val="24"/>
          <w:shd w:val="clear" w:color="auto" w:fill="FFFFFF"/>
        </w:rPr>
        <w:t>.</w:t>
      </w:r>
      <w:r w:rsidRPr="008A6496">
        <w:rPr>
          <w:rFonts w:ascii="Arial" w:hAnsi="Arial" w:cs="Arial"/>
          <w:b/>
          <w:bCs/>
          <w:color w:val="0A145A"/>
          <w:sz w:val="24"/>
          <w:szCs w:val="24"/>
          <w:shd w:val="clear" w:color="auto" w:fill="FFFFFF"/>
        </w:rPr>
        <w:t xml:space="preserve"> 21, 2025, 9 p.m. ET on PBS</w:t>
      </w:r>
    </w:p>
    <w:p w14:paraId="09F0B2B8" w14:textId="77777777" w:rsidR="003243C4" w:rsidRPr="008A6496" w:rsidRDefault="003243C4" w:rsidP="003243C4">
      <w:pPr>
        <w:pStyle w:val="xmsonormal"/>
        <w:jc w:val="center"/>
        <w:rPr>
          <w:rFonts w:ascii="Arial" w:hAnsi="Arial" w:cs="Arial"/>
          <w:b/>
          <w:bCs/>
          <w:color w:val="0A145A"/>
          <w:sz w:val="24"/>
          <w:szCs w:val="24"/>
          <w:shd w:val="clear" w:color="auto" w:fill="FFFFFF"/>
        </w:rPr>
      </w:pPr>
    </w:p>
    <w:p w14:paraId="7204F171" w14:textId="6D8B109A" w:rsidR="003243C4" w:rsidRPr="00AF532D" w:rsidRDefault="008F236F" w:rsidP="00AF532D">
      <w:pPr>
        <w:rPr>
          <w:rFonts w:ascii="Red Hat Text" w:hAnsi="Red Hat Text" w:cs="Arial"/>
        </w:rPr>
      </w:pPr>
      <w:r w:rsidRPr="008F236F">
        <w:rPr>
          <w:rFonts w:ascii="Red Hat Text" w:hAnsi="Red Hat Text" w:cs="Arial"/>
        </w:rPr>
        <w:t>The Emmy Award®-nominated </w:t>
      </w:r>
      <w:r w:rsidR="003243C4" w:rsidRPr="00AF532D">
        <w:rPr>
          <w:rFonts w:ascii="Red Hat Text" w:hAnsi="Red Hat Text" w:cs="Arial"/>
        </w:rPr>
        <w:t xml:space="preserve">GBH series </w:t>
      </w:r>
      <w:hyperlink r:id="rId5" w:history="1">
        <w:r w:rsidR="003243C4" w:rsidRPr="00AF532D">
          <w:rPr>
            <w:rStyle w:val="Hyperlink"/>
            <w:rFonts w:ascii="Red Hat Text" w:hAnsi="Red Hat Text" w:cs="Arial"/>
            <w:b/>
            <w:bCs/>
          </w:rPr>
          <w:t xml:space="preserve">BREAKING </w:t>
        </w:r>
        <w:r w:rsidR="00DC7C14">
          <w:rPr>
            <w:rStyle w:val="Hyperlink"/>
            <w:rFonts w:ascii="Red Hat Text" w:hAnsi="Red Hat Text" w:cs="Arial"/>
            <w:b/>
            <w:bCs/>
          </w:rPr>
          <w:t>the</w:t>
        </w:r>
        <w:r w:rsidR="003243C4" w:rsidRPr="00AF532D">
          <w:rPr>
            <w:rStyle w:val="Hyperlink"/>
            <w:rFonts w:ascii="Red Hat Text" w:hAnsi="Red Hat Text" w:cs="Arial"/>
            <w:b/>
            <w:bCs/>
          </w:rPr>
          <w:t xml:space="preserve"> DEADLOCK</w:t>
        </w:r>
      </w:hyperlink>
      <w:r w:rsidR="003243C4" w:rsidRPr="00AF532D">
        <w:rPr>
          <w:rFonts w:ascii="Red Hat Text" w:hAnsi="Red Hat Text" w:cs="Arial"/>
          <w:b/>
          <w:bCs/>
        </w:rPr>
        <w:t xml:space="preserve"> </w:t>
      </w:r>
      <w:r w:rsidR="003243C4" w:rsidRPr="00AF532D">
        <w:rPr>
          <w:rFonts w:ascii="Red Hat Text" w:hAnsi="Red Hat Text" w:cs="Arial"/>
        </w:rPr>
        <w:t xml:space="preserve">returns with </w:t>
      </w:r>
      <w:r w:rsidR="00BD6542" w:rsidRPr="00AF532D">
        <w:rPr>
          <w:rFonts w:ascii="Red Hat Text" w:hAnsi="Red Hat Text" w:cs="Arial"/>
        </w:rPr>
        <w:t xml:space="preserve">a new </w:t>
      </w:r>
      <w:r w:rsidR="003243C4" w:rsidRPr="00AF532D">
        <w:rPr>
          <w:rFonts w:ascii="Red Hat Text" w:hAnsi="Red Hat Text" w:cs="Arial"/>
        </w:rPr>
        <w:t xml:space="preserve">episode, </w:t>
      </w:r>
      <w:r w:rsidR="003243C4" w:rsidRPr="00E44E43">
        <w:rPr>
          <w:rFonts w:ascii="Red Hat Text" w:hAnsi="Red Hat Text" w:cs="Arial"/>
          <w:b/>
          <w:bCs/>
        </w:rPr>
        <w:t>Truth Under Fire</w:t>
      </w:r>
      <w:r w:rsidR="003243C4" w:rsidRPr="00AF532D">
        <w:rPr>
          <w:rFonts w:ascii="Red Hat Text" w:hAnsi="Red Hat Text" w:cs="Arial"/>
        </w:rPr>
        <w:t xml:space="preserve">, premiering </w:t>
      </w:r>
      <w:r w:rsidR="003243C4" w:rsidRPr="00AF532D">
        <w:rPr>
          <w:rFonts w:ascii="Red Hat Text" w:hAnsi="Red Hat Text" w:cs="Arial"/>
          <w:b/>
          <w:bCs/>
        </w:rPr>
        <w:t>Tuesday, Oct. 21</w:t>
      </w:r>
      <w:r w:rsidR="003243C4" w:rsidRPr="00AF532D">
        <w:rPr>
          <w:rFonts w:ascii="Red Hat Text" w:hAnsi="Red Hat Text" w:cs="Arial"/>
        </w:rPr>
        <w:t xml:space="preserve"> </w:t>
      </w:r>
      <w:r w:rsidR="003243C4" w:rsidRPr="00AF532D">
        <w:rPr>
          <w:rFonts w:ascii="Red Hat Text" w:hAnsi="Red Hat Text" w:cs="Arial"/>
          <w:b/>
          <w:bCs/>
        </w:rPr>
        <w:t>at 9 p.m. ET</w:t>
      </w:r>
      <w:r w:rsidR="003243C4" w:rsidRPr="00AF532D">
        <w:rPr>
          <w:rFonts w:ascii="Red Hat Text" w:hAnsi="Red Hat Text" w:cs="Arial"/>
        </w:rPr>
        <w:t xml:space="preserve"> (check local listings) on </w:t>
      </w:r>
      <w:r w:rsidR="003243C4" w:rsidRPr="00AF532D">
        <w:rPr>
          <w:rFonts w:ascii="Red Hat Text" w:hAnsi="Red Hat Text" w:cs="Arial"/>
          <w:b/>
          <w:bCs/>
        </w:rPr>
        <w:t>PBS,</w:t>
      </w:r>
      <w:r w:rsidR="003243C4" w:rsidRPr="00AF532D">
        <w:rPr>
          <w:rFonts w:ascii="Red Hat Text" w:hAnsi="Red Hat Text" w:cs="Arial"/>
        </w:rPr>
        <w:t xml:space="preserve"> </w:t>
      </w:r>
      <w:r w:rsidR="00BD6542" w:rsidRPr="00AF532D">
        <w:rPr>
          <w:rFonts w:ascii="Red Hat Text" w:hAnsi="Red Hat Text" w:cs="Arial"/>
        </w:rPr>
        <w:t xml:space="preserve">and streaming on </w:t>
      </w:r>
      <w:hyperlink r:id="rId6">
        <w:r w:rsidR="003243C4" w:rsidRPr="00AF532D">
          <w:rPr>
            <w:rFonts w:ascii="Red Hat Text" w:hAnsi="Red Hat Text" w:cs="Arial"/>
            <w:color w:val="0000FF"/>
            <w:u w:val="single"/>
          </w:rPr>
          <w:t>PBS.org</w:t>
        </w:r>
      </w:hyperlink>
      <w:r w:rsidR="003243C4" w:rsidRPr="00AF532D">
        <w:rPr>
          <w:rFonts w:ascii="Red Hat Text" w:hAnsi="Red Hat Text" w:cs="Arial"/>
          <w:color w:val="000000"/>
        </w:rPr>
        <w:t xml:space="preserve">, </w:t>
      </w:r>
      <w:hyperlink r:id="rId7">
        <w:r w:rsidR="003243C4" w:rsidRPr="00AF532D">
          <w:rPr>
            <w:rFonts w:ascii="Red Hat Text" w:hAnsi="Red Hat Text" w:cs="Arial"/>
            <w:color w:val="0000FF"/>
            <w:u w:val="single"/>
          </w:rPr>
          <w:t>YouTube</w:t>
        </w:r>
      </w:hyperlink>
      <w:r w:rsidR="003243C4" w:rsidRPr="00AF532D">
        <w:rPr>
          <w:rFonts w:ascii="Red Hat Text" w:hAnsi="Red Hat Text" w:cs="Arial"/>
          <w:color w:val="000000"/>
        </w:rPr>
        <w:t xml:space="preserve"> and the </w:t>
      </w:r>
      <w:hyperlink r:id="rId8">
        <w:r w:rsidR="003243C4" w:rsidRPr="00AF532D">
          <w:rPr>
            <w:rFonts w:ascii="Red Hat Text" w:hAnsi="Red Hat Text" w:cs="Arial"/>
            <w:color w:val="0000FF"/>
            <w:u w:val="single"/>
          </w:rPr>
          <w:t>PBS app</w:t>
        </w:r>
      </w:hyperlink>
      <w:r w:rsidR="003243C4" w:rsidRPr="00AF532D">
        <w:rPr>
          <w:rFonts w:ascii="Red Hat Text" w:hAnsi="Red Hat Text" w:cs="Arial"/>
        </w:rPr>
        <w:t xml:space="preserve">. </w:t>
      </w:r>
      <w:bookmarkStart w:id="0" w:name="_Int_u3Ad3BOd"/>
      <w:r w:rsidR="003243C4" w:rsidRPr="00AF532D">
        <w:rPr>
          <w:rFonts w:ascii="Red Hat Text" w:hAnsi="Red Hat Text" w:cs="Arial"/>
        </w:rPr>
        <w:t>This episode explores what happens to the truth when a serious issue explodes on social media</w:t>
      </w:r>
      <w:r w:rsidR="00763D8D">
        <w:rPr>
          <w:rFonts w:ascii="Red Hat Text" w:hAnsi="Red Hat Text" w:cs="Arial"/>
        </w:rPr>
        <w:t xml:space="preserve"> and disinformation is spread</w:t>
      </w:r>
      <w:r w:rsidR="003243C4" w:rsidRPr="00AF532D">
        <w:rPr>
          <w:rFonts w:ascii="Red Hat Text" w:hAnsi="Red Hat Text" w:cs="Arial"/>
        </w:rPr>
        <w:t>.</w:t>
      </w:r>
    </w:p>
    <w:p w14:paraId="0AC8F087" w14:textId="04ADB660" w:rsidR="00D62AD6" w:rsidRPr="00D62AD6" w:rsidRDefault="00AF532D" w:rsidP="00D62AD6">
      <w:pPr>
        <w:rPr>
          <w:rFonts w:ascii="Red Hat Text" w:hAnsi="Red Hat Text"/>
          <w:color w:val="000000"/>
        </w:rPr>
      </w:pPr>
      <w:r w:rsidRPr="00E44E43">
        <w:rPr>
          <w:rFonts w:ascii="Red Hat Text" w:eastAsia="Times New Roman" w:hAnsi="Red Hat Text" w:cs="Times New Roman"/>
          <w:i/>
          <w:iCs/>
          <w:color w:val="000000"/>
          <w14:ligatures w14:val="none"/>
        </w:rPr>
        <w:t>BREAKING the DEADLOCK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 is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a</w:t>
      </w:r>
      <w:r w:rsidR="00F14734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groundbreaking public affairs series designed to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encourage civil dialogue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today,</w:t>
      </w:r>
      <w:r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when</w:t>
      </w:r>
      <w:r w:rsidR="00007F0C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public</w:t>
      </w:r>
      <w:r w:rsidR="00007F0C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conversation is so polarized. The series brings together a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="005639E1">
        <w:rPr>
          <w:rFonts w:ascii="Red Hat Text" w:eastAsia="Times New Roman" w:hAnsi="Red Hat Text" w:cs="Times New Roman"/>
          <w:color w:val="000000"/>
          <w14:ligatures w14:val="none"/>
        </w:rPr>
        <w:t>varied</w:t>
      </w:r>
      <w:r w:rsidR="005639E1"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panel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of prominent voices from political,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cultural, and legal </w:t>
      </w:r>
      <w:r w:rsidR="00007F0C" w:rsidRPr="00AF532D">
        <w:rPr>
          <w:rFonts w:ascii="Red Hat Text" w:eastAsia="Times New Roman" w:hAnsi="Red Hat Text" w:cs="Times New Roman"/>
          <w:color w:val="000000"/>
          <w14:ligatures w14:val="none"/>
        </w:rPr>
        <w:t>arenas to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 explore ethical dilemmas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drawn from real life.</w:t>
      </w:r>
      <w:r w:rsidR="00007F0C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It’s a fast-paced one-hour journey where </w:t>
      </w:r>
      <w:r w:rsidR="00007F0C">
        <w:rPr>
          <w:rFonts w:ascii="Red Hat Text" w:eastAsia="Times New Roman" w:hAnsi="Red Hat Text" w:cs="Times New Roman"/>
          <w:color w:val="000000"/>
          <w14:ligatures w14:val="none"/>
        </w:rPr>
        <w:t xml:space="preserve">series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moderator</w:t>
      </w:r>
      <w:r w:rsidR="00007F0C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Aaron Tang</w:t>
      </w:r>
      <w:r w:rsidR="00007F0C" w:rsidRPr="00AF532D">
        <w:rPr>
          <w:rFonts w:ascii="Red Hat Text" w:hAnsi="Red Hat Text" w:cs="Arial"/>
        </w:rPr>
        <w:t>,</w:t>
      </w:r>
      <w:r w:rsidR="00007F0C">
        <w:rPr>
          <w:rFonts w:ascii="Red Hat Text" w:hAnsi="Red Hat Text" w:cs="Arial"/>
        </w:rPr>
        <w:t xml:space="preserve"> </w:t>
      </w:r>
      <w:r w:rsidR="00007F0C" w:rsidRPr="00AF532D">
        <w:rPr>
          <w:rFonts w:ascii="Red Hat Text" w:eastAsia="Times New Roman" w:hAnsi="Red Hat Text" w:cs="Times New Roman"/>
          <w:color w:val="000000"/>
          <w14:ligatures w14:val="none"/>
        </w:rPr>
        <w:t>author</w:t>
      </w:r>
      <w:r w:rsidR="00007F0C">
        <w:rPr>
          <w:rFonts w:ascii="Red Hat Text" w:eastAsia="Times New Roman" w:hAnsi="Red Hat Text" w:cs="Times New Roman"/>
          <w:color w:val="000000"/>
          <w14:ligatures w14:val="none"/>
        </w:rPr>
        <w:t xml:space="preserve"> and</w:t>
      </w:r>
      <w:r w:rsidR="00007F0C"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="00007F0C" w:rsidRPr="00D62AD6">
        <w:rPr>
          <w:rFonts w:ascii="Red Hat Text" w:hAnsi="Red Hat Text"/>
          <w:color w:val="000000"/>
        </w:rPr>
        <w:t xml:space="preserve">Professor of Law, UC Davis, </w:t>
      </w:r>
      <w:r w:rsidRPr="00D62AD6">
        <w:rPr>
          <w:rFonts w:ascii="Red Hat Text" w:hAnsi="Red Hat Text"/>
          <w:color w:val="000000"/>
        </w:rPr>
        <w:t>guides panelists</w:t>
      </w:r>
      <w:r w:rsidR="00E44E43" w:rsidRPr="00D62AD6">
        <w:rPr>
          <w:rFonts w:ascii="Red Hat Text" w:hAnsi="Red Hat Text"/>
          <w:color w:val="000000"/>
        </w:rPr>
        <w:t xml:space="preserve"> </w:t>
      </w:r>
      <w:r w:rsidRPr="00D62AD6">
        <w:rPr>
          <w:rFonts w:ascii="Red Hat Text" w:hAnsi="Red Hat Text"/>
          <w:color w:val="000000"/>
        </w:rPr>
        <w:t>through complex,</w:t>
      </w:r>
      <w:r w:rsidR="00007F0C" w:rsidRPr="00D62AD6">
        <w:rPr>
          <w:rFonts w:ascii="Red Hat Text" w:hAnsi="Red Hat Text"/>
          <w:color w:val="000000"/>
        </w:rPr>
        <w:t xml:space="preserve"> </w:t>
      </w:r>
      <w:r w:rsidRPr="00D62AD6">
        <w:rPr>
          <w:rFonts w:ascii="Red Hat Text" w:hAnsi="Red Hat Text"/>
          <w:color w:val="000000"/>
        </w:rPr>
        <w:t>hypothetical scenarios.</w:t>
      </w:r>
    </w:p>
    <w:p w14:paraId="1825809E" w14:textId="31A2B86F" w:rsidR="00007F0C" w:rsidRPr="00007F0C" w:rsidRDefault="00007F0C" w:rsidP="00AF532D">
      <w:pPr>
        <w:rPr>
          <w:rFonts w:ascii="Red Hat Text" w:hAnsi="Red Hat Text"/>
          <w:color w:val="000000"/>
        </w:rPr>
      </w:pPr>
      <w:r w:rsidRPr="00D62AD6">
        <w:rPr>
          <w:rFonts w:ascii="Red Hat Text" w:hAnsi="Red Hat Text"/>
          <w:b/>
          <w:bCs/>
          <w:color w:val="000000"/>
        </w:rPr>
        <w:t>Episode</w:t>
      </w:r>
      <w:r w:rsidRPr="00AF532D">
        <w:rPr>
          <w:rFonts w:ascii="Red Hat Text" w:hAnsi="Red Hat Text" w:cs="Arial"/>
          <w:b/>
          <w:bCs/>
          <w:lang w:val="en"/>
        </w:rPr>
        <w:t xml:space="preserve"> Description</w:t>
      </w:r>
      <w:r>
        <w:rPr>
          <w:rFonts w:ascii="Red Hat Text" w:hAnsi="Red Hat Text"/>
          <w:color w:val="000000"/>
        </w:rPr>
        <w:t>:</w:t>
      </w:r>
      <w:r>
        <w:rPr>
          <w:rFonts w:ascii="Red Hat Text" w:hAnsi="Red Hat Text"/>
          <w:color w:val="000000"/>
        </w:rPr>
        <w:br/>
        <w:t xml:space="preserve">The episode’s hypothetical </w:t>
      </w:r>
      <w:r w:rsidR="00B07F18" w:rsidRPr="00B07F18">
        <w:rPr>
          <w:rFonts w:ascii="Red Hat Text" w:hAnsi="Red Hat Text"/>
          <w:color w:val="000000"/>
        </w:rPr>
        <w:t xml:space="preserve">scenario </w:t>
      </w:r>
      <w:r>
        <w:rPr>
          <w:rFonts w:ascii="Red Hat Text" w:hAnsi="Red Hat Text"/>
          <w:color w:val="000000"/>
        </w:rPr>
        <w:t xml:space="preserve">is </w:t>
      </w:r>
      <w:r w:rsidR="00B07F18">
        <w:rPr>
          <w:rFonts w:ascii="Red Hat Text" w:hAnsi="Red Hat Text"/>
          <w:color w:val="000000"/>
        </w:rPr>
        <w:t>sparked</w:t>
      </w:r>
      <w:r>
        <w:rPr>
          <w:rFonts w:ascii="Red Hat Text" w:hAnsi="Red Hat Text"/>
          <w:color w:val="000000"/>
        </w:rPr>
        <w:t xml:space="preserve"> by a </w:t>
      </w:r>
      <w:r w:rsidR="009A28AA">
        <w:rPr>
          <w:rFonts w:ascii="Red Hat Text" w:hAnsi="Red Hat Text"/>
          <w:color w:val="000000"/>
        </w:rPr>
        <w:t xml:space="preserve">controversial </w:t>
      </w:r>
      <w:r>
        <w:rPr>
          <w:rFonts w:ascii="Red Hat Text" w:hAnsi="Red Hat Text"/>
          <w:color w:val="000000"/>
        </w:rPr>
        <w:t xml:space="preserve">school board mandate in </w:t>
      </w:r>
      <w:r w:rsidR="00E44E43">
        <w:rPr>
          <w:rFonts w:ascii="Red Hat Text" w:hAnsi="Red Hat Text"/>
          <w:color w:val="000000"/>
        </w:rPr>
        <w:t>a</w:t>
      </w:r>
      <w:r>
        <w:rPr>
          <w:rFonts w:ascii="Red Hat Text" w:hAnsi="Red Hat Text"/>
          <w:color w:val="000000"/>
        </w:rPr>
        <w:t xml:space="preserve"> </w:t>
      </w:r>
      <w:r w:rsidR="00E44E43">
        <w:rPr>
          <w:rFonts w:ascii="Red Hat Text" w:hAnsi="Red Hat Text"/>
          <w:color w:val="000000"/>
        </w:rPr>
        <w:t>fictional</w:t>
      </w:r>
      <w:r>
        <w:rPr>
          <w:rFonts w:ascii="Red Hat Text" w:hAnsi="Red Hat Text"/>
          <w:color w:val="000000"/>
        </w:rPr>
        <w:t xml:space="preserve"> school district</w:t>
      </w:r>
      <w:r w:rsidR="00B07F18">
        <w:rPr>
          <w:rFonts w:ascii="Red Hat Text" w:hAnsi="Red Hat Text"/>
          <w:color w:val="000000"/>
        </w:rPr>
        <w:t>, which then</w:t>
      </w:r>
      <w:r w:rsidR="00B07F18" w:rsidRPr="00B07F18">
        <w:rPr>
          <w:rFonts w:ascii="Red Hat Text" w:hAnsi="Red Hat Text"/>
          <w:color w:val="000000"/>
        </w:rPr>
        <w:t xml:space="preserve"> explodes on social media</w:t>
      </w:r>
      <w:r w:rsidR="00A47B10">
        <w:rPr>
          <w:rFonts w:ascii="Red Hat Text" w:hAnsi="Red Hat Text"/>
          <w:color w:val="000000"/>
        </w:rPr>
        <w:t xml:space="preserve">, where </w:t>
      </w:r>
      <w:r w:rsidR="00B07F18" w:rsidRPr="00B07F18">
        <w:rPr>
          <w:rFonts w:ascii="Red Hat Text" w:hAnsi="Red Hat Text"/>
          <w:color w:val="000000"/>
        </w:rPr>
        <w:t>disinformation is spread. As the issue goes viral, a panel of journalists, influencers, politicians and thought leaders</w:t>
      </w:r>
      <w:r w:rsidR="00BD2958">
        <w:rPr>
          <w:rFonts w:ascii="Red Hat Text" w:hAnsi="Red Hat Text"/>
          <w:color w:val="000000"/>
        </w:rPr>
        <w:t xml:space="preserve"> must reckon with </w:t>
      </w:r>
      <w:r w:rsidR="00B07F18" w:rsidRPr="00B07F18">
        <w:rPr>
          <w:rFonts w:ascii="Red Hat Text" w:hAnsi="Red Hat Text"/>
          <w:color w:val="000000"/>
        </w:rPr>
        <w:t>the question of what is true -- indeed, whether the truth matters?</w:t>
      </w:r>
      <w:r w:rsidR="00B07F18">
        <w:rPr>
          <w:rFonts w:ascii="Red Hat Text" w:hAnsi="Red Hat Text"/>
          <w:color w:val="000000"/>
        </w:rPr>
        <w:t xml:space="preserve"> </w:t>
      </w:r>
    </w:p>
    <w:p w14:paraId="68008811" w14:textId="1059F2EA" w:rsidR="003243C4" w:rsidRPr="00AF532D" w:rsidRDefault="003243C4" w:rsidP="00AF532D">
      <w:pPr>
        <w:rPr>
          <w:rFonts w:ascii="Red Hat Text" w:hAnsi="Red Hat Text" w:cs="Arial"/>
        </w:rPr>
      </w:pPr>
      <w:r w:rsidRPr="00AF532D">
        <w:rPr>
          <w:rFonts w:ascii="Red Hat Text" w:hAnsi="Red Hat Text" w:cs="Arial"/>
          <w:b/>
          <w:bCs/>
        </w:rPr>
        <w:t xml:space="preserve">BREAKING </w:t>
      </w:r>
      <w:r w:rsidR="00DC7C14">
        <w:rPr>
          <w:rFonts w:ascii="Red Hat Text" w:hAnsi="Red Hat Text" w:cs="Arial"/>
          <w:b/>
          <w:bCs/>
        </w:rPr>
        <w:t>the</w:t>
      </w:r>
      <w:r w:rsidRPr="00AF532D">
        <w:rPr>
          <w:rFonts w:ascii="Red Hat Text" w:hAnsi="Red Hat Text" w:cs="Arial"/>
          <w:b/>
          <w:bCs/>
        </w:rPr>
        <w:t xml:space="preserve"> DEADLOCK: Truth Under Fire</w:t>
      </w:r>
      <w:r w:rsidRPr="00AF532D">
        <w:rPr>
          <w:rFonts w:ascii="Red Hat Text" w:hAnsi="Red Hat Text" w:cs="Arial"/>
        </w:rPr>
        <w:t xml:space="preserve"> was filmed before a live audience on Sunday, Sept. 21 at the New York Historical.</w:t>
      </w:r>
    </w:p>
    <w:bookmarkEnd w:id="0"/>
    <w:p w14:paraId="7770E4B7" w14:textId="77777777" w:rsidR="003243C4" w:rsidRPr="00B07F18" w:rsidRDefault="003243C4" w:rsidP="00AF532D">
      <w:pPr>
        <w:rPr>
          <w:rFonts w:ascii="Red Hat Text" w:hAnsi="Red Hat Text" w:cs="Arial"/>
          <w:b/>
          <w:bCs/>
          <w:lang w:val="en"/>
        </w:rPr>
      </w:pPr>
      <w:r w:rsidRPr="00B07F18">
        <w:rPr>
          <w:rFonts w:ascii="Red Hat Text" w:hAnsi="Red Hat Text" w:cs="Arial"/>
          <w:b/>
          <w:bCs/>
        </w:rPr>
        <w:t>Panelists:</w:t>
      </w:r>
    </w:p>
    <w:p w14:paraId="4337F6D4" w14:textId="198D57A0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Soledad O’Brien</w:t>
      </w:r>
      <w:r w:rsidRPr="00652D2E">
        <w:rPr>
          <w:rFonts w:ascii="Red Hat Text" w:hAnsi="Red Hat Text"/>
          <w:color w:val="000000"/>
        </w:rPr>
        <w:t>, journalist and CEO of Soledad O’Brien Productions</w:t>
      </w:r>
    </w:p>
    <w:p w14:paraId="390F4A22" w14:textId="4F07694E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Stephanie Ruhle</w:t>
      </w:r>
      <w:r w:rsidRPr="00652D2E">
        <w:rPr>
          <w:rFonts w:ascii="Red Hat Text" w:hAnsi="Red Hat Text"/>
          <w:color w:val="000000"/>
        </w:rPr>
        <w:t>, host of “The 11th Hour” and NBC News senior business analyst</w:t>
      </w:r>
    </w:p>
    <w:p w14:paraId="635119B3" w14:textId="67E76DFC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Ann Coulter</w:t>
      </w:r>
      <w:r w:rsidRPr="00652D2E">
        <w:rPr>
          <w:rFonts w:ascii="Red Hat Text" w:hAnsi="Red Hat Text"/>
          <w:color w:val="000000"/>
        </w:rPr>
        <w:t xml:space="preserve">, </w:t>
      </w:r>
      <w:r w:rsidR="006522BD">
        <w:rPr>
          <w:rFonts w:ascii="Red Hat Text" w:hAnsi="Red Hat Text"/>
          <w:color w:val="000000"/>
        </w:rPr>
        <w:t>a</w:t>
      </w:r>
      <w:r w:rsidR="00E03F3C" w:rsidRPr="00E03F3C">
        <w:rPr>
          <w:rFonts w:ascii="Red Hat Text" w:hAnsi="Red Hat Text"/>
          <w:color w:val="000000"/>
        </w:rPr>
        <w:t xml:space="preserve">uthor and </w:t>
      </w:r>
      <w:r w:rsidR="006522BD">
        <w:rPr>
          <w:rFonts w:ascii="Red Hat Text" w:hAnsi="Red Hat Text"/>
          <w:color w:val="000000"/>
        </w:rPr>
        <w:t>c</w:t>
      </w:r>
      <w:r w:rsidR="00E03F3C" w:rsidRPr="00E03F3C">
        <w:rPr>
          <w:rFonts w:ascii="Red Hat Text" w:hAnsi="Red Hat Text"/>
          <w:color w:val="000000"/>
        </w:rPr>
        <w:t>olumnist, </w:t>
      </w:r>
      <w:r w:rsidR="00E03F3C" w:rsidRPr="004A1AC4">
        <w:rPr>
          <w:rFonts w:ascii="Red Hat Text" w:hAnsi="Red Hat Text"/>
          <w:color w:val="000000"/>
        </w:rPr>
        <w:t>Unsafe</w:t>
      </w:r>
      <w:r w:rsidR="00E03F3C" w:rsidRPr="00E03F3C">
        <w:rPr>
          <w:rFonts w:ascii="Red Hat Text" w:hAnsi="Red Hat Text"/>
          <w:color w:val="000000"/>
        </w:rPr>
        <w:t> Substack</w:t>
      </w:r>
    </w:p>
    <w:p w14:paraId="1C118CAA" w14:textId="3D80EDDB" w:rsidR="00076FD7" w:rsidRPr="00076FD7" w:rsidRDefault="00652D2E" w:rsidP="00076FD7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Dr. Eddie Glaude Jr.</w:t>
      </w:r>
      <w:r w:rsidRPr="00652D2E">
        <w:rPr>
          <w:rFonts w:ascii="Red Hat Text" w:hAnsi="Red Hat Text"/>
          <w:color w:val="000000"/>
        </w:rPr>
        <w:t xml:space="preserve">, </w:t>
      </w:r>
      <w:r w:rsidR="00076FD7" w:rsidRPr="00076FD7">
        <w:rPr>
          <w:rFonts w:ascii="Red Hat Text" w:hAnsi="Red Hat Text"/>
          <w:color w:val="000000"/>
        </w:rPr>
        <w:t>professor of African American Studies, Princeton University</w:t>
      </w:r>
    </w:p>
    <w:p w14:paraId="6124005D" w14:textId="16DDECC0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Rick Wilson</w:t>
      </w:r>
      <w:r w:rsidRPr="00652D2E">
        <w:rPr>
          <w:rFonts w:ascii="Red Hat Text" w:hAnsi="Red Hat Text"/>
          <w:color w:val="000000"/>
        </w:rPr>
        <w:t>, co-founder and board member of The Lincoln Project</w:t>
      </w:r>
    </w:p>
    <w:p w14:paraId="49C2B0B9" w14:textId="0337417B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Walter Isaacson</w:t>
      </w:r>
      <w:r w:rsidRPr="00652D2E">
        <w:rPr>
          <w:rFonts w:ascii="Red Hat Text" w:hAnsi="Red Hat Text"/>
          <w:color w:val="000000"/>
        </w:rPr>
        <w:t>, biographer</w:t>
      </w:r>
    </w:p>
    <w:p w14:paraId="7669DE02" w14:textId="134537AB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Tina Descovich</w:t>
      </w:r>
      <w:r w:rsidRPr="00652D2E">
        <w:rPr>
          <w:rFonts w:ascii="Red Hat Text" w:hAnsi="Red Hat Text"/>
          <w:color w:val="000000"/>
        </w:rPr>
        <w:t>, co-founder and CEO of Moms for Liberty</w:t>
      </w:r>
    </w:p>
    <w:p w14:paraId="4ED8116B" w14:textId="77777777" w:rsidR="00652D2E" w:rsidRPr="00652D2E" w:rsidRDefault="00652D2E" w:rsidP="008C7044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  <w:color w:val="000000"/>
        </w:rPr>
        <w:t>Roger Severino</w:t>
      </w:r>
      <w:r w:rsidRPr="00652D2E">
        <w:rPr>
          <w:rFonts w:ascii="Red Hat Text" w:hAnsi="Red Hat Text"/>
          <w:color w:val="000000"/>
        </w:rPr>
        <w:t>, vice president of domestic policy, The Heritage Foundation</w:t>
      </w:r>
    </w:p>
    <w:p w14:paraId="59254DA2" w14:textId="7E9F9CB0" w:rsidR="00652D2E" w:rsidRPr="00076FD7" w:rsidRDefault="00652D2E" w:rsidP="000625D1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652D2E">
        <w:rPr>
          <w:rFonts w:ascii="Red Hat Text" w:hAnsi="Red Hat Text"/>
          <w:b/>
          <w:bCs/>
        </w:rPr>
        <w:t xml:space="preserve">Hon. Mitch </w:t>
      </w:r>
      <w:r w:rsidRPr="00652D2E">
        <w:rPr>
          <w:rFonts w:ascii="Red Hat Text" w:hAnsi="Red Hat Text"/>
          <w:b/>
          <w:bCs/>
          <w:color w:val="000000"/>
        </w:rPr>
        <w:t>Landrieu</w:t>
      </w:r>
      <w:r w:rsidRPr="00652D2E">
        <w:rPr>
          <w:rFonts w:ascii="Red Hat Text" w:hAnsi="Red Hat Text"/>
          <w:color w:val="000000"/>
        </w:rPr>
        <w:t xml:space="preserve">, former senior adviser to </w:t>
      </w:r>
      <w:r w:rsidR="000555AA">
        <w:rPr>
          <w:rFonts w:ascii="Red Hat Text" w:hAnsi="Red Hat Text"/>
          <w:color w:val="000000"/>
        </w:rPr>
        <w:t>P</w:t>
      </w:r>
      <w:r w:rsidRPr="00652D2E">
        <w:rPr>
          <w:rFonts w:ascii="Red Hat Text" w:hAnsi="Red Hat Text"/>
          <w:color w:val="000000"/>
        </w:rPr>
        <w:t>resident</w:t>
      </w:r>
      <w:r w:rsidR="000555AA">
        <w:rPr>
          <w:rFonts w:ascii="Red Hat Text" w:hAnsi="Red Hat Text"/>
          <w:color w:val="000000"/>
        </w:rPr>
        <w:t xml:space="preserve"> Biden</w:t>
      </w:r>
      <w:r w:rsidRPr="00652D2E">
        <w:rPr>
          <w:rFonts w:ascii="Red Hat Text" w:hAnsi="Red Hat Text"/>
          <w:color w:val="000000"/>
        </w:rPr>
        <w:t xml:space="preserve"> and founder and president of E Pluribus Unum</w:t>
      </w:r>
    </w:p>
    <w:p w14:paraId="0D037D58" w14:textId="2A35C875" w:rsidR="00076FD7" w:rsidRPr="000625D1" w:rsidRDefault="00076FD7" w:rsidP="000625D1">
      <w:pPr>
        <w:pStyle w:val="ListParagraph"/>
        <w:numPr>
          <w:ilvl w:val="0"/>
          <w:numId w:val="5"/>
        </w:numPr>
        <w:ind w:left="720"/>
        <w:rPr>
          <w:rFonts w:ascii="Red Hat Text" w:hAnsi="Red Hat Text"/>
          <w:b/>
          <w:bCs/>
          <w:color w:val="000000"/>
        </w:rPr>
      </w:pPr>
      <w:r w:rsidRPr="00076FD7">
        <w:rPr>
          <w:rFonts w:ascii="Red Hat Text" w:hAnsi="Red Hat Text"/>
          <w:b/>
          <w:bCs/>
          <w:color w:val="000000"/>
        </w:rPr>
        <w:t xml:space="preserve">Kristin Davison, </w:t>
      </w:r>
      <w:r w:rsidRPr="00076FD7">
        <w:rPr>
          <w:rFonts w:ascii="Red Hat Text" w:hAnsi="Red Hat Text"/>
          <w:color w:val="000000"/>
        </w:rPr>
        <w:t>partner, Axiom Strategies</w:t>
      </w:r>
    </w:p>
    <w:p w14:paraId="07231F91" w14:textId="77777777" w:rsidR="003243C4" w:rsidRPr="00AF532D" w:rsidRDefault="003243C4" w:rsidP="00AF532D">
      <w:pPr>
        <w:rPr>
          <w:rFonts w:ascii="Red Hat Text" w:eastAsia="Arial" w:hAnsi="Red Hat Text" w:cs="Arial"/>
          <w:b/>
        </w:rPr>
      </w:pPr>
      <w:r w:rsidRPr="00AF532D">
        <w:rPr>
          <w:rFonts w:ascii="Red Hat Text" w:eastAsia="Arial" w:hAnsi="Red Hat Text" w:cs="Arial"/>
          <w:b/>
        </w:rPr>
        <w:t xml:space="preserve">Interview Opportunities: </w:t>
      </w:r>
    </w:p>
    <w:p w14:paraId="229D2F79" w14:textId="3767787B" w:rsidR="00934FB2" w:rsidRPr="00AF532D" w:rsidRDefault="00934FB2" w:rsidP="00AF532D">
      <w:pPr>
        <w:pStyle w:val="ListParagraph"/>
        <w:numPr>
          <w:ilvl w:val="0"/>
          <w:numId w:val="1"/>
        </w:numPr>
        <w:rPr>
          <w:rFonts w:ascii="Red Hat Text" w:eastAsia="Arial" w:hAnsi="Red Hat Text" w:cs="Arial"/>
          <w:b/>
          <w:i/>
          <w:iCs/>
        </w:rPr>
      </w:pPr>
      <w:r w:rsidRPr="00AF532D">
        <w:rPr>
          <w:rFonts w:ascii="Red Hat Text" w:hAnsi="Red Hat Text" w:cs="Arial"/>
          <w:b/>
          <w:bCs/>
        </w:rPr>
        <w:t>Aaron Tang</w:t>
      </w:r>
      <w:r w:rsidRPr="00AF532D">
        <w:rPr>
          <w:rFonts w:ascii="Red Hat Text" w:hAnsi="Red Hat Text" w:cs="Arial"/>
        </w:rPr>
        <w:t xml:space="preserve"> </w:t>
      </w:r>
      <w:r w:rsidR="00007F0C">
        <w:rPr>
          <w:rFonts w:ascii="Red Hat Text" w:hAnsi="Red Hat Text" w:cs="Arial"/>
        </w:rPr>
        <w:t>–</w:t>
      </w:r>
      <w:r w:rsidR="00007F0C" w:rsidRPr="00007F0C">
        <w:rPr>
          <w:rFonts w:ascii="Red Hat Text" w:hAnsi="Red Hat Text" w:cs="Arial"/>
        </w:rPr>
        <w:t xml:space="preserve"> </w:t>
      </w:r>
      <w:r w:rsidR="00007F0C">
        <w:rPr>
          <w:rFonts w:ascii="Red Hat Text" w:hAnsi="Red Hat Text" w:cs="Arial"/>
        </w:rPr>
        <w:t xml:space="preserve">Professor of Law, </w:t>
      </w:r>
      <w:r w:rsidR="00007F0C" w:rsidRPr="00AF532D">
        <w:rPr>
          <w:rFonts w:ascii="Red Hat Text" w:hAnsi="Red Hat Text" w:cs="Arial"/>
        </w:rPr>
        <w:t xml:space="preserve">UC Davis, </w:t>
      </w:r>
      <w:r w:rsidRPr="00AF532D">
        <w:rPr>
          <w:rFonts w:ascii="Red Hat Text" w:hAnsi="Red Hat Text" w:cs="Arial"/>
        </w:rPr>
        <w:t>Supreme Court commentator, author</w:t>
      </w:r>
      <w:r w:rsidR="00007F0C">
        <w:rPr>
          <w:rFonts w:ascii="Red Hat Text" w:hAnsi="Red Hat Text" w:cs="Arial"/>
        </w:rPr>
        <w:t xml:space="preserve"> </w:t>
      </w:r>
      <w:r w:rsidRPr="00AF532D">
        <w:rPr>
          <w:rFonts w:ascii="Red Hat Text" w:hAnsi="Red Hat Text" w:cs="Arial"/>
        </w:rPr>
        <w:t xml:space="preserve">and moderator, </w:t>
      </w:r>
      <w:r w:rsidRPr="00E44E43">
        <w:rPr>
          <w:rFonts w:ascii="Red Hat Text" w:hAnsi="Red Hat Text" w:cs="Arial"/>
          <w:i/>
          <w:iCs/>
        </w:rPr>
        <w:t xml:space="preserve">BREAKING </w:t>
      </w:r>
      <w:r w:rsidR="00E44E43" w:rsidRPr="00E44E43">
        <w:rPr>
          <w:rFonts w:ascii="Red Hat Text" w:hAnsi="Red Hat Text" w:cs="Arial"/>
          <w:i/>
          <w:iCs/>
        </w:rPr>
        <w:t>the</w:t>
      </w:r>
      <w:r w:rsidRPr="00E44E43">
        <w:rPr>
          <w:rFonts w:ascii="Red Hat Text" w:hAnsi="Red Hat Text" w:cs="Arial"/>
          <w:i/>
          <w:iCs/>
        </w:rPr>
        <w:t xml:space="preserve"> DEADLOCK</w:t>
      </w:r>
    </w:p>
    <w:p w14:paraId="0332F985" w14:textId="26F96FAB" w:rsidR="00934FB2" w:rsidRPr="00AF532D" w:rsidRDefault="00934FB2" w:rsidP="00AF532D">
      <w:pPr>
        <w:pStyle w:val="ListParagraph"/>
        <w:numPr>
          <w:ilvl w:val="0"/>
          <w:numId w:val="1"/>
        </w:numPr>
        <w:rPr>
          <w:rFonts w:ascii="Red Hat Text" w:eastAsia="Arial" w:hAnsi="Red Hat Text" w:cs="Arial"/>
          <w:b/>
        </w:rPr>
      </w:pPr>
      <w:r w:rsidRPr="00AF532D">
        <w:rPr>
          <w:rFonts w:ascii="Red Hat Text" w:eastAsia="Arial" w:hAnsi="Red Hat Text" w:cs="Arial"/>
          <w:b/>
        </w:rPr>
        <w:t>Andrew Lack</w:t>
      </w:r>
      <w:r w:rsidRPr="00AF532D">
        <w:rPr>
          <w:rFonts w:ascii="Red Hat Text" w:eastAsia="Arial" w:hAnsi="Red Hat Text" w:cs="Arial"/>
          <w:bCs/>
        </w:rPr>
        <w:t xml:space="preserve"> - </w:t>
      </w:r>
      <w:r w:rsidRPr="00AF532D">
        <w:rPr>
          <w:rFonts w:ascii="Red Hat Text" w:eastAsia="Times New Roman" w:hAnsi="Red Hat Text" w:cs="Arial"/>
          <w:color w:val="222222"/>
        </w:rPr>
        <w:t xml:space="preserve">16-time Emmy and two-time Peabody Award winner; former Chairman &amp; CEO, NBC News; Senior Executive Producer, </w:t>
      </w:r>
      <w:r w:rsidRPr="00E44E43">
        <w:rPr>
          <w:rFonts w:ascii="Red Hat Text" w:eastAsia="Times New Roman" w:hAnsi="Red Hat Text" w:cs="Arial"/>
          <w:i/>
          <w:iCs/>
          <w:color w:val="222222"/>
        </w:rPr>
        <w:t xml:space="preserve">BREAKING </w:t>
      </w:r>
      <w:r w:rsidR="00E44E43" w:rsidRPr="00E44E43">
        <w:rPr>
          <w:rFonts w:ascii="Red Hat Text" w:eastAsia="Times New Roman" w:hAnsi="Red Hat Text" w:cs="Arial"/>
          <w:i/>
          <w:iCs/>
          <w:color w:val="222222"/>
        </w:rPr>
        <w:t>the</w:t>
      </w:r>
      <w:r w:rsidRPr="00E44E43">
        <w:rPr>
          <w:rFonts w:ascii="Red Hat Text" w:eastAsia="Times New Roman" w:hAnsi="Red Hat Text" w:cs="Arial"/>
          <w:i/>
          <w:iCs/>
          <w:color w:val="222222"/>
        </w:rPr>
        <w:t xml:space="preserve"> DEADLOCK</w:t>
      </w:r>
      <w:r w:rsidRPr="00AF532D">
        <w:rPr>
          <w:rFonts w:ascii="Red Hat Text" w:eastAsia="Times New Roman" w:hAnsi="Red Hat Text" w:cs="Arial"/>
          <w:color w:val="222222"/>
        </w:rPr>
        <w:t>.</w:t>
      </w:r>
    </w:p>
    <w:p w14:paraId="135C0867" w14:textId="77777777" w:rsidR="0014331D" w:rsidRDefault="0014331D" w:rsidP="0014331D">
      <w:pPr>
        <w:pStyle w:val="ListParagraph"/>
        <w:numPr>
          <w:ilvl w:val="0"/>
          <w:numId w:val="1"/>
        </w:numPr>
        <w:spacing w:line="256" w:lineRule="auto"/>
        <w:rPr>
          <w:rFonts w:ascii="Red Hat Text" w:eastAsia="Arial" w:hAnsi="Red Hat Text" w:cs="Arial"/>
          <w:b/>
        </w:rPr>
      </w:pPr>
      <w:r>
        <w:rPr>
          <w:rFonts w:ascii="Red Hat Text" w:eastAsia="Arial" w:hAnsi="Red Hat Text" w:cs="Arial"/>
          <w:b/>
        </w:rPr>
        <w:t>John Bredar</w:t>
      </w:r>
      <w:r>
        <w:rPr>
          <w:rFonts w:ascii="Red Hat Text" w:eastAsia="Arial" w:hAnsi="Red Hat Text" w:cs="Arial"/>
          <w:bCs/>
        </w:rPr>
        <w:t xml:space="preserve"> -</w:t>
      </w:r>
      <w:r>
        <w:rPr>
          <w:rFonts w:ascii="Red Hat Text" w:eastAsia="Arial" w:hAnsi="Red Hat Text" w:cs="Arial"/>
          <w:b/>
        </w:rPr>
        <w:t xml:space="preserve"> </w:t>
      </w:r>
      <w:r>
        <w:rPr>
          <w:rFonts w:ascii="Red Hat Text" w:eastAsia="Arial" w:hAnsi="Red Hat Text" w:cs="Arial"/>
          <w:bCs/>
        </w:rPr>
        <w:t>Emmy and Peabody-award winning Executive Producer</w:t>
      </w:r>
      <w:r>
        <w:rPr>
          <w:rFonts w:ascii="Red Hat Text" w:eastAsia="Arial" w:hAnsi="Red Hat Text" w:cs="Arial"/>
          <w:b/>
        </w:rPr>
        <w:t xml:space="preserve">; </w:t>
      </w:r>
      <w:r>
        <w:rPr>
          <w:rFonts w:ascii="Red Hat Text" w:eastAsia="Times New Roman" w:hAnsi="Red Hat Text" w:cs="Arial"/>
          <w:color w:val="000000"/>
          <w:shd w:val="clear" w:color="auto" w:fill="FFFFFF"/>
        </w:rPr>
        <w:t xml:space="preserve">Executive Producer, </w:t>
      </w:r>
      <w:r>
        <w:rPr>
          <w:rFonts w:ascii="Red Hat Text" w:eastAsia="Times New Roman" w:hAnsi="Red Hat Text" w:cs="Arial"/>
          <w:i/>
          <w:iCs/>
          <w:color w:val="000000"/>
          <w:shd w:val="clear" w:color="auto" w:fill="FFFFFF"/>
        </w:rPr>
        <w:t>BREAKING the DEADLOCK</w:t>
      </w:r>
      <w:r>
        <w:rPr>
          <w:rFonts w:ascii="Red Hat Text" w:eastAsia="Times New Roman" w:hAnsi="Red Hat Text" w:cs="Arial"/>
          <w:color w:val="000000"/>
          <w:shd w:val="clear" w:color="auto" w:fill="FFFFFF"/>
        </w:rPr>
        <w:t>.</w:t>
      </w:r>
    </w:p>
    <w:p w14:paraId="0AE20E5B" w14:textId="77777777" w:rsidR="003243C4" w:rsidRPr="00AF532D" w:rsidRDefault="003243C4" w:rsidP="00AF532D">
      <w:pPr>
        <w:pStyle w:val="xmsonormal"/>
        <w:rPr>
          <w:rFonts w:ascii="Red Hat Text" w:hAnsi="Red Hat Text" w:cs="Arial"/>
          <w:b/>
          <w:i/>
          <w:iCs/>
        </w:rPr>
      </w:pPr>
      <w:r w:rsidRPr="00AF532D">
        <w:rPr>
          <w:rFonts w:ascii="Red Hat Text" w:eastAsia="Arial" w:hAnsi="Red Hat Text" w:cs="Arial"/>
          <w:b/>
        </w:rPr>
        <w:lastRenderedPageBreak/>
        <w:t>Press Materials:</w:t>
      </w:r>
      <w:r w:rsidRPr="00AF532D">
        <w:rPr>
          <w:rFonts w:ascii="Red Hat Text" w:hAnsi="Red Hat Text" w:cs="Arial"/>
          <w:b/>
          <w:i/>
          <w:iCs/>
        </w:rPr>
        <w:t xml:space="preserve"> </w:t>
      </w:r>
    </w:p>
    <w:p w14:paraId="3F82E758" w14:textId="77777777" w:rsidR="003243C4" w:rsidRPr="00AF532D" w:rsidRDefault="003243C4" w:rsidP="00AF532D">
      <w:pPr>
        <w:pStyle w:val="xmsonormal"/>
        <w:numPr>
          <w:ilvl w:val="0"/>
          <w:numId w:val="3"/>
        </w:numPr>
        <w:rPr>
          <w:rFonts w:ascii="Red Hat Text" w:hAnsi="Red Hat Text" w:cs="Arial"/>
          <w:b/>
          <w:i/>
          <w:iCs/>
        </w:rPr>
      </w:pPr>
      <w:hyperlink r:id="rId9" w:history="1">
        <w:r w:rsidRPr="00AF532D">
          <w:rPr>
            <w:rStyle w:val="Hyperlink"/>
            <w:rFonts w:ascii="Red Hat Text" w:hAnsi="Red Hat Text" w:cs="Arial"/>
            <w:b/>
          </w:rPr>
          <w:t>Series Press Release</w:t>
        </w:r>
      </w:hyperlink>
    </w:p>
    <w:p w14:paraId="1BF1FF86" w14:textId="77777777" w:rsidR="003243C4" w:rsidRPr="00AF532D" w:rsidRDefault="003243C4" w:rsidP="00AF532D">
      <w:pPr>
        <w:pStyle w:val="xmsonormal"/>
        <w:numPr>
          <w:ilvl w:val="0"/>
          <w:numId w:val="1"/>
        </w:numPr>
        <w:rPr>
          <w:rFonts w:ascii="Red Hat Text" w:hAnsi="Red Hat Text" w:cs="Arial"/>
          <w:b/>
          <w:i/>
          <w:iCs/>
        </w:rPr>
      </w:pPr>
      <w:r w:rsidRPr="00AF532D">
        <w:rPr>
          <w:rFonts w:ascii="Red Hat Text" w:hAnsi="Red Hat Text" w:cs="Arial"/>
          <w:b/>
        </w:rPr>
        <w:t xml:space="preserve">Full Episode: </w:t>
      </w:r>
      <w:hyperlink r:id="rId10" w:history="1">
        <w:r w:rsidRPr="00AF532D">
          <w:rPr>
            <w:rStyle w:val="Hyperlink"/>
            <w:rFonts w:ascii="Red Hat Text" w:hAnsi="Red Hat Text" w:cs="Arial"/>
            <w:b/>
          </w:rPr>
          <w:t>DEADLOCK: An Election Story</w:t>
        </w:r>
      </w:hyperlink>
      <w:r w:rsidRPr="00AF532D">
        <w:rPr>
          <w:rFonts w:ascii="Red Hat Text" w:hAnsi="Red Hat Text" w:cs="Arial"/>
        </w:rPr>
        <w:t xml:space="preserve"> (Premiered Sept. 20, 2024)</w:t>
      </w:r>
    </w:p>
    <w:p w14:paraId="3350BCC4" w14:textId="36C4AA4B" w:rsidR="003243C4" w:rsidRPr="00122B2B" w:rsidRDefault="003243C4" w:rsidP="00AF532D">
      <w:pPr>
        <w:pStyle w:val="xmsonormal"/>
        <w:numPr>
          <w:ilvl w:val="0"/>
          <w:numId w:val="1"/>
        </w:numPr>
        <w:rPr>
          <w:rFonts w:ascii="Red Hat Text" w:hAnsi="Red Hat Text" w:cs="Arial"/>
          <w:b/>
          <w:i/>
          <w:iCs/>
        </w:rPr>
      </w:pPr>
      <w:r w:rsidRPr="00AF532D">
        <w:rPr>
          <w:rFonts w:ascii="Red Hat Text" w:hAnsi="Red Hat Text" w:cs="Arial"/>
          <w:b/>
        </w:rPr>
        <w:t xml:space="preserve">Full Episode: </w:t>
      </w:r>
      <w:hyperlink r:id="rId11" w:history="1">
        <w:r w:rsidRPr="00AF532D">
          <w:rPr>
            <w:rStyle w:val="Hyperlink"/>
            <w:rFonts w:ascii="Red Hat Text" w:hAnsi="Red Hat Text" w:cs="Arial"/>
            <w:b/>
          </w:rPr>
          <w:t>BREAKING THE DEADLOCK: A Power Play</w:t>
        </w:r>
      </w:hyperlink>
      <w:r w:rsidRPr="00AF532D">
        <w:rPr>
          <w:rFonts w:ascii="Red Hat Text" w:hAnsi="Red Hat Text" w:cs="Arial"/>
        </w:rPr>
        <w:t xml:space="preserve"> (Premiered May 20, 2025)</w:t>
      </w:r>
    </w:p>
    <w:p w14:paraId="3B6688A4" w14:textId="77777777" w:rsidR="003243C4" w:rsidRPr="00AF532D" w:rsidRDefault="003243C4" w:rsidP="00AF532D">
      <w:pPr>
        <w:pStyle w:val="xmsonormal"/>
        <w:rPr>
          <w:rFonts w:ascii="Red Hat Text" w:hAnsi="Red Hat Text" w:cs="Arial"/>
          <w:color w:val="000000"/>
          <w:shd w:val="clear" w:color="auto" w:fill="FFFFFF"/>
        </w:rPr>
      </w:pPr>
    </w:p>
    <w:p w14:paraId="6794C275" w14:textId="77777777" w:rsidR="003243C4" w:rsidRPr="00AF532D" w:rsidRDefault="003243C4" w:rsidP="00AF532D">
      <w:pPr>
        <w:pStyle w:val="xmsonormal"/>
        <w:rPr>
          <w:rFonts w:ascii="Red Hat Text" w:hAnsi="Red Hat Text" w:cs="Arial"/>
          <w:b/>
          <w:bCs/>
        </w:rPr>
      </w:pPr>
      <w:r w:rsidRPr="00AF532D">
        <w:rPr>
          <w:rFonts w:ascii="Red Hat Text" w:hAnsi="Red Hat Text" w:cs="Arial"/>
          <w:b/>
          <w:bCs/>
        </w:rPr>
        <w:t>Series Description</w:t>
      </w:r>
    </w:p>
    <w:p w14:paraId="0EF52E40" w14:textId="53D68B6C" w:rsidR="00007F0C" w:rsidRPr="00007F0C" w:rsidRDefault="00007F0C" w:rsidP="005639E1">
      <w:pPr>
        <w:rPr>
          <w:rFonts w:ascii="Red Hat Text" w:hAnsi="Red Hat Text" w:cs="Arial"/>
        </w:rPr>
      </w:pPr>
      <w:r w:rsidRPr="00E44E43">
        <w:rPr>
          <w:rFonts w:ascii="Red Hat Text" w:eastAsia="Times New Roman" w:hAnsi="Red Hat Text" w:cs="Times New Roman"/>
          <w:i/>
          <w:iCs/>
          <w:color w:val="000000"/>
          <w14:ligatures w14:val="none"/>
        </w:rPr>
        <w:t>BREAKING the DEADLOCK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 xml:space="preserve"> (BTD)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is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an Emmy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Award®-nominated, groundbreaking public affairs series designed to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encourage civil dialogue</w:t>
      </w:r>
      <w:r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today,</w:t>
      </w:r>
      <w:r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when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public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conversation is so polarized. The series brings together a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varied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panel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of prominent voices from political,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cultural, and legal arenas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to explore ethical dilemmas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drawn from real life.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 xml:space="preserve">It’s a fast-paced one-hour journey where moderator </w:t>
      </w:r>
      <w:r w:rsidRPr="00AF532D">
        <w:rPr>
          <w:rFonts w:ascii="Red Hat Text" w:hAnsi="Red Hat Text" w:cs="Arial"/>
        </w:rPr>
        <w:t>Aaron Tang,</w:t>
      </w:r>
      <w:r>
        <w:rPr>
          <w:rFonts w:ascii="Red Hat Text" w:hAnsi="Red Hat Text" w:cs="Arial"/>
        </w:rPr>
        <w:t xml:space="preserve"> 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>author</w:t>
      </w:r>
      <w:r>
        <w:rPr>
          <w:rFonts w:ascii="Red Hat Text" w:eastAsia="Times New Roman" w:hAnsi="Red Hat Text" w:cs="Times New Roman"/>
          <w:color w:val="000000"/>
          <w14:ligatures w14:val="none"/>
        </w:rPr>
        <w:t xml:space="preserve"> and</w:t>
      </w:r>
      <w:r w:rsidRPr="00AF532D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>
        <w:rPr>
          <w:rFonts w:ascii="Red Hat Text" w:eastAsia="Times New Roman" w:hAnsi="Red Hat Text" w:cs="Times New Roman"/>
          <w:color w:val="000000"/>
          <w14:ligatures w14:val="none"/>
        </w:rPr>
        <w:t>Professor of Law,</w:t>
      </w:r>
      <w:r w:rsidRPr="00AF532D">
        <w:rPr>
          <w:rFonts w:ascii="Red Hat Text" w:hAnsi="Red Hat Text" w:cs="Arial"/>
        </w:rPr>
        <w:t xml:space="preserve"> UC Davis</w:t>
      </w:r>
      <w:r>
        <w:rPr>
          <w:rFonts w:ascii="Red Hat Text" w:hAnsi="Red Hat Text" w:cs="Arial"/>
        </w:rPr>
        <w:t xml:space="preserve">,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guides panelists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through complex,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hypothetical scenarios.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Each episode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pushes panelists to grapple with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questions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of community, accountability and personal responsibility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as they agonize over the right thing to do.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While the panel knows the topic in advance, they do not know how the scenario will unfold giving rise to</w:t>
      </w:r>
      <w:r w:rsidR="00E44E43">
        <w:rPr>
          <w:rFonts w:ascii="Red Hat Text" w:eastAsia="Times New Roman" w:hAnsi="Red Hat Text" w:cs="Times New Roman"/>
          <w:color w:val="000000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000000"/>
          <w14:ligatures w14:val="none"/>
        </w:rPr>
        <w:t>unexpected twists and turns where both panelists and viewers are challenged to confront the thought-provoking question: “What would I do?”</w:t>
      </w:r>
      <w:r w:rsidR="00E44E43">
        <w:rPr>
          <w:rFonts w:ascii="Red Hat Text" w:eastAsia="Times New Roman" w:hAnsi="Red Hat Text" w:cs="Times New Roman"/>
          <w:i/>
          <w:iCs/>
          <w:color w:val="212121"/>
          <w14:ligatures w14:val="none"/>
        </w:rPr>
        <w:t xml:space="preserve"> </w:t>
      </w:r>
      <w:r w:rsidRPr="00E44E43">
        <w:rPr>
          <w:rFonts w:ascii="Red Hat Text" w:eastAsia="Times New Roman" w:hAnsi="Red Hat Text" w:cs="Times New Roman"/>
          <w:i/>
          <w:iCs/>
          <w:color w:val="212121"/>
          <w14:ligatures w14:val="none"/>
        </w:rPr>
        <w:t xml:space="preserve">BREAKING </w:t>
      </w:r>
      <w:r w:rsidR="00E44E43" w:rsidRPr="00E44E43">
        <w:rPr>
          <w:rFonts w:ascii="Red Hat Text" w:eastAsia="Times New Roman" w:hAnsi="Red Hat Text" w:cs="Times New Roman"/>
          <w:i/>
          <w:iCs/>
          <w:color w:val="212121"/>
          <w14:ligatures w14:val="none"/>
        </w:rPr>
        <w:t>the</w:t>
      </w:r>
      <w:r w:rsidRPr="00E44E43">
        <w:rPr>
          <w:rFonts w:ascii="Red Hat Text" w:eastAsia="Times New Roman" w:hAnsi="Red Hat Text" w:cs="Times New Roman"/>
          <w:i/>
          <w:iCs/>
          <w:color w:val="212121"/>
          <w14:ligatures w14:val="none"/>
        </w:rPr>
        <w:t xml:space="preserve"> DEADLOCK</w:t>
      </w:r>
      <w:r w:rsidR="00E44E43">
        <w:rPr>
          <w:rFonts w:ascii="Red Hat Text" w:eastAsia="Times New Roman" w:hAnsi="Red Hat Text" w:cs="Times New Roman"/>
          <w:color w:val="212121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color w:val="212121"/>
          <w14:ligatures w14:val="none"/>
        </w:rPr>
        <w:t>is a re-conception of the Fred Friendly seminars broadcast under the title,</w:t>
      </w:r>
      <w:r w:rsidR="00E44E43">
        <w:rPr>
          <w:rFonts w:ascii="Red Hat Text" w:eastAsia="Times New Roman" w:hAnsi="Red Hat Text" w:cs="Times New Roman"/>
          <w:color w:val="212121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i/>
          <w:iCs/>
          <w:color w:val="212121"/>
          <w14:ligatures w14:val="none"/>
        </w:rPr>
        <w:t>Ethics in America</w:t>
      </w:r>
      <w:r w:rsidRPr="00007F0C">
        <w:rPr>
          <w:rFonts w:ascii="Red Hat Text" w:eastAsia="Times New Roman" w:hAnsi="Red Hat Text" w:cs="Times New Roman"/>
          <w:color w:val="212121"/>
          <w14:ligatures w14:val="none"/>
        </w:rPr>
        <w:t>, where the legendary newsman and thinker posed a question that drives BTD today:</w:t>
      </w:r>
      <w:r>
        <w:rPr>
          <w:rFonts w:ascii="Red Hat Text" w:eastAsia="Times New Roman" w:hAnsi="Red Hat Text" w:cs="Times New Roman"/>
          <w:color w:val="212121"/>
          <w14:ligatures w14:val="none"/>
        </w:rPr>
        <w:t xml:space="preserve"> </w:t>
      </w:r>
      <w:r w:rsidRPr="00007F0C">
        <w:rPr>
          <w:rFonts w:ascii="Red Hat Text" w:eastAsia="Times New Roman" w:hAnsi="Red Hat Text" w:cs="Times New Roman"/>
          <w:i/>
          <w:iCs/>
          <w:color w:val="212121"/>
          <w14:ligatures w14:val="none"/>
        </w:rPr>
        <w:t>Who are my neighbors and what do I owe them?</w:t>
      </w:r>
    </w:p>
    <w:p w14:paraId="617E768C" w14:textId="77777777" w:rsidR="003243C4" w:rsidRPr="00AF532D" w:rsidRDefault="003243C4" w:rsidP="00AF532D">
      <w:pPr>
        <w:pStyle w:val="xmsonormal"/>
        <w:rPr>
          <w:rFonts w:ascii="Red Hat Text" w:hAnsi="Red Hat Text" w:cs="Arial"/>
        </w:rPr>
      </w:pPr>
    </w:p>
    <w:p w14:paraId="4B96BB64" w14:textId="77777777" w:rsidR="003243C4" w:rsidRPr="00AF532D" w:rsidRDefault="003243C4" w:rsidP="0067505A">
      <w:pPr>
        <w:pStyle w:val="xmsonormal"/>
        <w:jc w:val="center"/>
        <w:rPr>
          <w:rFonts w:ascii="Red Hat Text" w:hAnsi="Red Hat Text" w:cs="Arial"/>
        </w:rPr>
      </w:pPr>
      <w:r w:rsidRPr="00AF532D">
        <w:rPr>
          <w:rFonts w:ascii="Red Hat Text" w:hAnsi="Red Hat Text" w:cs="Arial"/>
        </w:rPr>
        <w:t># # #</w:t>
      </w:r>
    </w:p>
    <w:p w14:paraId="709FBFB2" w14:textId="77777777" w:rsidR="003243C4" w:rsidRPr="00AF532D" w:rsidRDefault="003243C4" w:rsidP="00AF532D">
      <w:pPr>
        <w:pStyle w:val="xmsonormal"/>
        <w:rPr>
          <w:rFonts w:ascii="Red Hat Text" w:hAnsi="Red Hat Text" w:cs="Arial"/>
          <w:b/>
          <w:bCs/>
        </w:rPr>
      </w:pPr>
    </w:p>
    <w:p w14:paraId="1B8754CD" w14:textId="77777777" w:rsidR="00122B2B" w:rsidRPr="00122B2B" w:rsidRDefault="00122B2B" w:rsidP="00122B2B">
      <w:pPr>
        <w:spacing w:after="0" w:line="276" w:lineRule="auto"/>
        <w:rPr>
          <w:rFonts w:ascii="Red Hat Text" w:eastAsia="Arial" w:hAnsi="Red Hat Text" w:cs="Arial"/>
          <w:color w:val="0000FF"/>
          <w:u w:val="single"/>
          <w:lang w:val="en"/>
          <w14:ligatures w14:val="none"/>
        </w:rPr>
      </w:pPr>
      <w:r w:rsidRPr="00122B2B">
        <w:rPr>
          <w:rFonts w:ascii="Red Hat Text" w:eastAsia="Arial" w:hAnsi="Red Hat Text" w:cs="Arial"/>
          <w:b/>
          <w:lang w:val="en"/>
          <w14:ligatures w14:val="none"/>
        </w:rPr>
        <w:t xml:space="preserve">MEDIA CONTACTS: </w:t>
      </w:r>
    </w:p>
    <w:p w14:paraId="31CD0FA5" w14:textId="77777777" w:rsidR="00122B2B" w:rsidRPr="00122B2B" w:rsidRDefault="00122B2B" w:rsidP="00122B2B">
      <w:pPr>
        <w:spacing w:after="0" w:line="276" w:lineRule="auto"/>
        <w:rPr>
          <w:rFonts w:ascii="Arial" w:eastAsia="Arial" w:hAnsi="Arial" w:cs="Arial"/>
          <w:lang w:val="en"/>
          <w14:ligatures w14:val="none"/>
        </w:rPr>
      </w:pPr>
      <w:r w:rsidRPr="00122B2B">
        <w:rPr>
          <w:rFonts w:ascii="Red Hat Text" w:eastAsia="Arial" w:hAnsi="Red Hat Text" w:cs="Arial"/>
          <w:lang w:val="en"/>
          <w14:ligatures w14:val="none"/>
        </w:rPr>
        <w:t xml:space="preserve">Lisa Dyer, Bullseye Communications, </w:t>
      </w:r>
      <w:hyperlink r:id="rId12" w:history="1">
        <w:r w:rsidRPr="00122B2B">
          <w:rPr>
            <w:rFonts w:ascii="Red Hat Text" w:eastAsia="Arial" w:hAnsi="Red Hat Text" w:cs="Arial"/>
            <w:color w:val="467886"/>
            <w:u w:val="single"/>
            <w:lang w:val="en"/>
            <w14:ligatures w14:val="none"/>
          </w:rPr>
          <w:t>lisa.dyer@bullseyecomm.com</w:t>
        </w:r>
      </w:hyperlink>
    </w:p>
    <w:p w14:paraId="22DDF83F" w14:textId="77777777" w:rsidR="00122B2B" w:rsidRPr="00122B2B" w:rsidRDefault="00122B2B" w:rsidP="00122B2B">
      <w:pPr>
        <w:spacing w:after="0" w:line="276" w:lineRule="auto"/>
        <w:rPr>
          <w:rFonts w:ascii="Arial" w:eastAsia="Arial" w:hAnsi="Arial" w:cs="Arial"/>
          <w:color w:val="467886"/>
          <w:u w:val="single"/>
          <w:lang w:val="en"/>
          <w14:ligatures w14:val="none"/>
        </w:rPr>
      </w:pPr>
      <w:r w:rsidRPr="00122B2B">
        <w:rPr>
          <w:rFonts w:ascii="Red Hat Text" w:eastAsia="Arial" w:hAnsi="Red Hat Text" w:cs="Arial"/>
          <w:lang w:val="en"/>
          <w14:ligatures w14:val="none"/>
        </w:rPr>
        <w:t>Heather Marohn, Bullseye Communications,</w:t>
      </w:r>
      <w:r w:rsidRPr="00122B2B">
        <w:rPr>
          <w:rFonts w:ascii="Arial" w:eastAsia="Arial" w:hAnsi="Arial" w:cs="Arial"/>
          <w:color w:val="467886"/>
          <w:lang w:val="en"/>
          <w14:ligatures w14:val="none"/>
        </w:rPr>
        <w:t xml:space="preserve"> </w:t>
      </w:r>
      <w:hyperlink r:id="rId13" w:history="1">
        <w:r w:rsidRPr="00122B2B">
          <w:rPr>
            <w:rFonts w:ascii="Red Hat Text" w:eastAsia="Arial" w:hAnsi="Red Hat Text" w:cs="Arial"/>
            <w:color w:val="467886"/>
            <w:u w:val="single"/>
            <w:lang w:val="en"/>
            <w14:ligatures w14:val="none"/>
          </w:rPr>
          <w:t>heather.marohn@bullseyecomm.com</w:t>
        </w:r>
      </w:hyperlink>
    </w:p>
    <w:p w14:paraId="03DB935E" w14:textId="77777777" w:rsidR="00FC369F" w:rsidRDefault="00FC369F"/>
    <w:sectPr w:rsidR="00FC3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913"/>
    <w:multiLevelType w:val="hybridMultilevel"/>
    <w:tmpl w:val="C93C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51E10"/>
    <w:multiLevelType w:val="hybridMultilevel"/>
    <w:tmpl w:val="984E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7A62"/>
    <w:multiLevelType w:val="hybridMultilevel"/>
    <w:tmpl w:val="9EB0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37098"/>
    <w:multiLevelType w:val="hybridMultilevel"/>
    <w:tmpl w:val="9B522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C518D7"/>
    <w:multiLevelType w:val="hybridMultilevel"/>
    <w:tmpl w:val="2588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472345">
    <w:abstractNumId w:val="1"/>
  </w:num>
  <w:num w:numId="2" w16cid:durableId="353457266">
    <w:abstractNumId w:val="2"/>
  </w:num>
  <w:num w:numId="3" w16cid:durableId="1347751506">
    <w:abstractNumId w:val="0"/>
  </w:num>
  <w:num w:numId="4" w16cid:durableId="247349855">
    <w:abstractNumId w:val="4"/>
  </w:num>
  <w:num w:numId="5" w16cid:durableId="1793130514">
    <w:abstractNumId w:val="3"/>
  </w:num>
  <w:num w:numId="6" w16cid:durableId="152740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C4"/>
    <w:rsid w:val="00007F0C"/>
    <w:rsid w:val="000555AA"/>
    <w:rsid w:val="000625D1"/>
    <w:rsid w:val="00076FD7"/>
    <w:rsid w:val="00122B2B"/>
    <w:rsid w:val="00132926"/>
    <w:rsid w:val="0014331D"/>
    <w:rsid w:val="001D5BA1"/>
    <w:rsid w:val="002E468E"/>
    <w:rsid w:val="003243C4"/>
    <w:rsid w:val="00394A5F"/>
    <w:rsid w:val="0044528A"/>
    <w:rsid w:val="0048274B"/>
    <w:rsid w:val="00495D95"/>
    <w:rsid w:val="004A1AC4"/>
    <w:rsid w:val="004B6160"/>
    <w:rsid w:val="005639E1"/>
    <w:rsid w:val="00595E37"/>
    <w:rsid w:val="005E123F"/>
    <w:rsid w:val="00647406"/>
    <w:rsid w:val="006522BD"/>
    <w:rsid w:val="00652D2E"/>
    <w:rsid w:val="0067505A"/>
    <w:rsid w:val="006853F2"/>
    <w:rsid w:val="006F67B9"/>
    <w:rsid w:val="006F7AE8"/>
    <w:rsid w:val="00763D8D"/>
    <w:rsid w:val="007737FC"/>
    <w:rsid w:val="007B6BF9"/>
    <w:rsid w:val="007D7669"/>
    <w:rsid w:val="00846A6A"/>
    <w:rsid w:val="008C7044"/>
    <w:rsid w:val="008F236F"/>
    <w:rsid w:val="00905430"/>
    <w:rsid w:val="00934FB2"/>
    <w:rsid w:val="00937835"/>
    <w:rsid w:val="00940160"/>
    <w:rsid w:val="009511B3"/>
    <w:rsid w:val="009A28AA"/>
    <w:rsid w:val="00A47B10"/>
    <w:rsid w:val="00A55745"/>
    <w:rsid w:val="00A57D0A"/>
    <w:rsid w:val="00AF532D"/>
    <w:rsid w:val="00B07F18"/>
    <w:rsid w:val="00B53E5A"/>
    <w:rsid w:val="00B654AD"/>
    <w:rsid w:val="00BD2958"/>
    <w:rsid w:val="00BD6542"/>
    <w:rsid w:val="00C26938"/>
    <w:rsid w:val="00C34D05"/>
    <w:rsid w:val="00D00A8A"/>
    <w:rsid w:val="00D13E42"/>
    <w:rsid w:val="00D62AD6"/>
    <w:rsid w:val="00D72BF0"/>
    <w:rsid w:val="00DC3001"/>
    <w:rsid w:val="00DC7C14"/>
    <w:rsid w:val="00E03F3C"/>
    <w:rsid w:val="00E22568"/>
    <w:rsid w:val="00E44E43"/>
    <w:rsid w:val="00E516C2"/>
    <w:rsid w:val="00F14734"/>
    <w:rsid w:val="00F23369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DDB1"/>
  <w15:chartTrackingRefBased/>
  <w15:docId w15:val="{B2D8BC14-F93D-4595-A662-DC6E9CD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C4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3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3C4"/>
    <w:rPr>
      <w:color w:val="0563C1"/>
      <w:u w:val="single"/>
    </w:rPr>
  </w:style>
  <w:style w:type="paragraph" w:customStyle="1" w:styleId="xmsonormal">
    <w:name w:val="x_msonormal"/>
    <w:basedOn w:val="Normal"/>
    <w:rsid w:val="003243C4"/>
    <w:pPr>
      <w:spacing w:after="0" w:line="240" w:lineRule="auto"/>
    </w:pPr>
    <w:rPr>
      <w:rFonts w:ascii="Calibri" w:hAnsi="Calibri" w:cs="Calibri"/>
    </w:rPr>
  </w:style>
  <w:style w:type="character" w:customStyle="1" w:styleId="xmsohyperlink">
    <w:name w:val="x_msohyperlink"/>
    <w:basedOn w:val="DefaultParagraphFont"/>
    <w:rsid w:val="003243C4"/>
    <w:rPr>
      <w:color w:val="0563C1"/>
      <w:u w:val="single"/>
    </w:rPr>
  </w:style>
  <w:style w:type="paragraph" w:customStyle="1" w:styleId="PBSHeadline">
    <w:name w:val="PBS Headline"/>
    <w:basedOn w:val="Normal"/>
    <w:rsid w:val="003243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3C4"/>
    <w:rPr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43C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F53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D8D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org/pbs-video-app/" TargetMode="External"/><Relationship Id="rId13" Type="http://schemas.openxmlformats.org/officeDocument/2006/relationships/hyperlink" Target="mailto:heather.marohn@bullseyecom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BS" TargetMode="External"/><Relationship Id="rId12" Type="http://schemas.openxmlformats.org/officeDocument/2006/relationships/hyperlink" Target="mailto:lisa.dyer@bullseyecom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bs.org/deadlock" TargetMode="External"/><Relationship Id="rId11" Type="http://schemas.openxmlformats.org/officeDocument/2006/relationships/hyperlink" Target="https://www.pbs.org/video/breaking-the-deadlock-a-power-play-14yofj/" TargetMode="External"/><Relationship Id="rId5" Type="http://schemas.openxmlformats.org/officeDocument/2006/relationships/hyperlink" Target="https://www.pbs.org/show/deadloc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bs.org/video/an-election-story-biv4j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51pq5nrsz870m0qbyihhs/GBH_Breaking-the-Deadock_FINAL.docx?rlkey=r79ayb9e0uiwd7y5ggwn066ku&amp;st=mgt5as8l&amp;dl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Stephanie Kennard</cp:lastModifiedBy>
  <cp:revision>3</cp:revision>
  <cp:lastPrinted>2025-09-09T19:17:00Z</cp:lastPrinted>
  <dcterms:created xsi:type="dcterms:W3CDTF">2025-09-21T13:18:00Z</dcterms:created>
  <dcterms:modified xsi:type="dcterms:W3CDTF">2025-10-21T21:35:00Z</dcterms:modified>
</cp:coreProperties>
</file>