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4092" w14:textId="375728DC" w:rsidR="006F76BC" w:rsidRDefault="00BF3FEF" w:rsidP="00BF3FEF">
      <w:pPr>
        <w:jc w:val="center"/>
        <w:rPr>
          <w:rFonts w:ascii="Cambria" w:hAnsi="Cambria"/>
          <w:b/>
          <w:bCs/>
          <w:u w:val="single"/>
        </w:rPr>
      </w:pPr>
      <w:r>
        <w:rPr>
          <w:rFonts w:ascii="Cambria" w:hAnsi="Cambria"/>
          <w:b/>
          <w:bCs/>
          <w:u w:val="single"/>
        </w:rPr>
        <w:t>A CAPITOL FOURTH 202</w:t>
      </w:r>
      <w:r w:rsidR="000A71C6">
        <w:rPr>
          <w:rFonts w:ascii="Cambria" w:hAnsi="Cambria"/>
          <w:b/>
          <w:bCs/>
          <w:u w:val="single"/>
        </w:rPr>
        <w:t>5</w:t>
      </w:r>
    </w:p>
    <w:p w14:paraId="6FBB609C" w14:textId="1DC87A05" w:rsidR="00BF3FEF" w:rsidRDefault="00BF3FEF" w:rsidP="00BF3FEF">
      <w:pPr>
        <w:jc w:val="center"/>
        <w:rPr>
          <w:rFonts w:ascii="Cambria" w:hAnsi="Cambria"/>
          <w:b/>
          <w:bCs/>
          <w:u w:val="single"/>
        </w:rPr>
      </w:pPr>
      <w:r>
        <w:rPr>
          <w:rFonts w:ascii="Cambria" w:hAnsi="Cambria"/>
          <w:b/>
          <w:bCs/>
          <w:u w:val="single"/>
        </w:rPr>
        <w:t>BIOGRAPHIES</w:t>
      </w:r>
    </w:p>
    <w:p w14:paraId="4631765E" w14:textId="77777777" w:rsidR="006F76BC" w:rsidRDefault="006F76BC" w:rsidP="006F76BC">
      <w:pPr>
        <w:jc w:val="both"/>
        <w:rPr>
          <w:rFonts w:ascii="Cambria" w:hAnsi="Cambria"/>
          <w:b/>
          <w:bCs/>
          <w:u w:val="single"/>
        </w:rPr>
      </w:pPr>
    </w:p>
    <w:p w14:paraId="19B097CA" w14:textId="79CC950A" w:rsidR="00A97763" w:rsidRPr="00757C9C" w:rsidRDefault="00052FBB" w:rsidP="006F76BC">
      <w:pPr>
        <w:jc w:val="both"/>
        <w:rPr>
          <w:rFonts w:ascii="Cambria" w:hAnsi="Cambria"/>
          <w:b/>
          <w:bCs/>
          <w:sz w:val="22"/>
          <w:szCs w:val="22"/>
          <w:u w:val="single"/>
        </w:rPr>
      </w:pPr>
      <w:r w:rsidRPr="00757C9C">
        <w:rPr>
          <w:rFonts w:ascii="Cambria" w:hAnsi="Cambria"/>
          <w:b/>
          <w:bCs/>
          <w:sz w:val="22"/>
          <w:szCs w:val="22"/>
          <w:u w:val="single"/>
        </w:rPr>
        <w:t>Alfonso Ribeiro</w:t>
      </w:r>
    </w:p>
    <w:p w14:paraId="5A0DB6E2" w14:textId="61DD1F40" w:rsidR="00035F6A" w:rsidRPr="00035F6A" w:rsidRDefault="00035F6A" w:rsidP="005622DB">
      <w:pPr>
        <w:jc w:val="both"/>
        <w:rPr>
          <w:rFonts w:ascii="Cambria" w:hAnsi="Cambria"/>
          <w:iCs/>
          <w:sz w:val="22"/>
          <w:szCs w:val="22"/>
        </w:rPr>
      </w:pPr>
      <w:bookmarkStart w:id="0" w:name="_Hlk192083249"/>
      <w:r w:rsidRPr="00035F6A">
        <w:rPr>
          <w:rFonts w:ascii="Cambria" w:hAnsi="Cambria"/>
          <w:iCs/>
          <w:sz w:val="22"/>
          <w:szCs w:val="22"/>
        </w:rPr>
        <w:t>Alfonso Ribeiro’s iconic television personality danced its way into our hearts with his talents as an actor, TV director, award-winning dancer, and Broadway star. Ribeiro has spent over 30 years leaving his unique mark on television, theater, and pop culture worldwide.</w:t>
      </w:r>
      <w:r>
        <w:rPr>
          <w:rFonts w:ascii="Cambria" w:hAnsi="Cambria"/>
          <w:iCs/>
          <w:sz w:val="22"/>
          <w:szCs w:val="22"/>
        </w:rPr>
        <w:t xml:space="preserve"> </w:t>
      </w:r>
      <w:r w:rsidRPr="00035F6A">
        <w:rPr>
          <w:rFonts w:ascii="Cambria" w:hAnsi="Cambria"/>
          <w:iCs/>
          <w:sz w:val="22"/>
          <w:szCs w:val="22"/>
        </w:rPr>
        <w:t xml:space="preserve">Ribeiro currently hosts </w:t>
      </w:r>
      <w:r w:rsidRPr="00035F6A">
        <w:rPr>
          <w:rFonts w:ascii="Cambria" w:hAnsi="Cambria"/>
          <w:i/>
          <w:sz w:val="22"/>
          <w:szCs w:val="22"/>
        </w:rPr>
        <w:t>America’s Funniest Home Videos</w:t>
      </w:r>
      <w:r w:rsidRPr="00035F6A">
        <w:rPr>
          <w:rFonts w:ascii="Cambria" w:hAnsi="Cambria"/>
          <w:iCs/>
          <w:sz w:val="22"/>
          <w:szCs w:val="22"/>
        </w:rPr>
        <w:t xml:space="preserve"> and the beloved show just wrapped its 35</w:t>
      </w:r>
      <w:r>
        <w:rPr>
          <w:rFonts w:ascii="Cambria" w:hAnsi="Cambria"/>
          <w:iCs/>
          <w:sz w:val="22"/>
          <w:szCs w:val="22"/>
        </w:rPr>
        <w:t xml:space="preserve">th </w:t>
      </w:r>
      <w:r w:rsidRPr="00035F6A">
        <w:rPr>
          <w:rFonts w:ascii="Cambria" w:hAnsi="Cambria"/>
          <w:iCs/>
          <w:sz w:val="22"/>
          <w:szCs w:val="22"/>
        </w:rPr>
        <w:t xml:space="preserve">Season. Showing its timeless appeal, </w:t>
      </w:r>
      <w:proofErr w:type="gramStart"/>
      <w:r w:rsidRPr="00035F6A">
        <w:rPr>
          <w:rFonts w:ascii="Cambria" w:hAnsi="Cambria"/>
          <w:iCs/>
          <w:sz w:val="22"/>
          <w:szCs w:val="22"/>
        </w:rPr>
        <w:t>it’s</w:t>
      </w:r>
      <w:proofErr w:type="gramEnd"/>
      <w:r w:rsidRPr="00035F6A">
        <w:rPr>
          <w:rFonts w:ascii="Cambria" w:hAnsi="Cambria"/>
          <w:iCs/>
          <w:sz w:val="22"/>
          <w:szCs w:val="22"/>
        </w:rPr>
        <w:t xml:space="preserve"> the longest running series on ABC. Ribeiro returned to the </w:t>
      </w:r>
      <w:r w:rsidRPr="00035F6A">
        <w:rPr>
          <w:rFonts w:ascii="Cambria" w:hAnsi="Cambria"/>
          <w:i/>
          <w:sz w:val="22"/>
          <w:szCs w:val="22"/>
        </w:rPr>
        <w:t>Dancing with the Stars</w:t>
      </w:r>
      <w:r>
        <w:rPr>
          <w:rFonts w:ascii="Cambria" w:hAnsi="Cambria"/>
          <w:iCs/>
          <w:sz w:val="22"/>
          <w:szCs w:val="22"/>
        </w:rPr>
        <w:t xml:space="preserve"> </w:t>
      </w:r>
      <w:r w:rsidRPr="00035F6A">
        <w:rPr>
          <w:rFonts w:ascii="Cambria" w:hAnsi="Cambria"/>
          <w:iCs/>
          <w:sz w:val="22"/>
          <w:szCs w:val="22"/>
        </w:rPr>
        <w:t>ballroom again as the emcee of the franchise in its 33</w:t>
      </w:r>
      <w:r w:rsidRPr="00035F6A">
        <w:rPr>
          <w:rFonts w:ascii="Cambria" w:hAnsi="Cambria"/>
          <w:iCs/>
          <w:sz w:val="22"/>
          <w:szCs w:val="22"/>
          <w:vertAlign w:val="superscript"/>
        </w:rPr>
        <w:t>rd</w:t>
      </w:r>
      <w:r w:rsidRPr="00035F6A">
        <w:rPr>
          <w:rFonts w:ascii="Cambria" w:hAnsi="Cambria"/>
          <w:iCs/>
          <w:sz w:val="22"/>
          <w:szCs w:val="22"/>
        </w:rPr>
        <w:t xml:space="preserve"> season.</w:t>
      </w:r>
      <w:r w:rsidRPr="00035F6A">
        <w:rPr>
          <w:rFonts w:ascii="Cambria" w:hAnsi="Cambria"/>
          <w:sz w:val="22"/>
          <w:szCs w:val="22"/>
        </w:rPr>
        <w:t xml:space="preserve"> </w:t>
      </w:r>
      <w:r w:rsidRPr="00035F6A">
        <w:rPr>
          <w:rFonts w:ascii="Cambria" w:hAnsi="Cambria"/>
          <w:iCs/>
          <w:sz w:val="22"/>
          <w:szCs w:val="22"/>
        </w:rPr>
        <w:t xml:space="preserve">This season set multiple records, including all-time highs in viewership and voting.  Ribeiro also hosts ABC’s new wildlife series </w:t>
      </w:r>
      <w:r w:rsidRPr="00035F6A">
        <w:rPr>
          <w:rFonts w:ascii="Cambria" w:hAnsi="Cambria"/>
          <w:i/>
          <w:sz w:val="22"/>
          <w:szCs w:val="22"/>
        </w:rPr>
        <w:t>Jack Hanna’s Passport</w:t>
      </w:r>
      <w:r w:rsidRPr="00035F6A">
        <w:rPr>
          <w:rFonts w:ascii="Cambria" w:hAnsi="Cambria"/>
          <w:iCs/>
          <w:sz w:val="22"/>
          <w:szCs w:val="22"/>
        </w:rPr>
        <w:t xml:space="preserve"> from Hearst Media Production Group. Ribeiro will return as the host of </w:t>
      </w:r>
      <w:r w:rsidRPr="00035F6A">
        <w:rPr>
          <w:rFonts w:ascii="Cambria" w:hAnsi="Cambria"/>
          <w:i/>
          <w:sz w:val="22"/>
          <w:szCs w:val="22"/>
        </w:rPr>
        <w:t>A Capitol Fourth</w:t>
      </w:r>
      <w:r w:rsidRPr="00035F6A">
        <w:rPr>
          <w:rFonts w:ascii="Cambria" w:hAnsi="Cambria"/>
          <w:iCs/>
          <w:sz w:val="22"/>
          <w:szCs w:val="22"/>
        </w:rPr>
        <w:t xml:space="preserve"> the annual edition of America's national Independence Day celebration broadcasted live from the West Lawn of the U.S. Capitol on PBS. Ribeiro also hosts the hit cable spinoff of the longtime ABC hit, </w:t>
      </w:r>
      <w:r w:rsidRPr="00035F6A">
        <w:rPr>
          <w:rFonts w:ascii="Cambria" w:hAnsi="Cambria"/>
          <w:i/>
          <w:sz w:val="22"/>
          <w:szCs w:val="22"/>
        </w:rPr>
        <w:t>America’s Funniest Home Videos: Animal Edition</w:t>
      </w:r>
      <w:r w:rsidRPr="00035F6A">
        <w:rPr>
          <w:rFonts w:ascii="Cambria" w:hAnsi="Cambria"/>
          <w:iCs/>
          <w:sz w:val="22"/>
          <w:szCs w:val="22"/>
        </w:rPr>
        <w:t xml:space="preserve"> that airs on Nat Geo WILD and brought lots of laughs into homes across America with hilarious clips of cats, </w:t>
      </w:r>
      <w:proofErr w:type="gramStart"/>
      <w:r w:rsidRPr="00035F6A">
        <w:rPr>
          <w:rFonts w:ascii="Cambria" w:hAnsi="Cambria"/>
          <w:iCs/>
          <w:sz w:val="22"/>
          <w:szCs w:val="22"/>
        </w:rPr>
        <w:t>dogs</w:t>
      </w:r>
      <w:proofErr w:type="gramEnd"/>
      <w:r w:rsidRPr="00035F6A">
        <w:rPr>
          <w:rFonts w:ascii="Cambria" w:hAnsi="Cambria"/>
          <w:iCs/>
          <w:sz w:val="22"/>
          <w:szCs w:val="22"/>
        </w:rPr>
        <w:t xml:space="preserve"> and other animals. In addition, he hosted Game Show </w:t>
      </w:r>
      <w:proofErr w:type="gramStart"/>
      <w:r w:rsidRPr="00035F6A">
        <w:rPr>
          <w:rFonts w:ascii="Cambria" w:hAnsi="Cambria"/>
          <w:iCs/>
          <w:sz w:val="22"/>
          <w:szCs w:val="22"/>
        </w:rPr>
        <w:t>Network’s</w:t>
      </w:r>
      <w:proofErr w:type="gramEnd"/>
      <w:r w:rsidRPr="00035F6A">
        <w:rPr>
          <w:rFonts w:ascii="Cambria" w:hAnsi="Cambria"/>
          <w:iCs/>
          <w:sz w:val="22"/>
          <w:szCs w:val="22"/>
        </w:rPr>
        <w:t xml:space="preserve"> six seasons of the hit </w:t>
      </w:r>
      <w:r w:rsidRPr="00035F6A">
        <w:rPr>
          <w:rFonts w:ascii="Cambria" w:hAnsi="Cambria"/>
          <w:i/>
          <w:sz w:val="22"/>
          <w:szCs w:val="22"/>
        </w:rPr>
        <w:t>Catch 21</w:t>
      </w:r>
      <w:r w:rsidRPr="00035F6A">
        <w:rPr>
          <w:rFonts w:ascii="Cambria" w:hAnsi="Cambria"/>
          <w:iCs/>
          <w:sz w:val="22"/>
          <w:szCs w:val="22"/>
        </w:rPr>
        <w:t xml:space="preserve">, for which his work garnered two Emmy Nominations. Ribeiro began his career as a child actor encouraged by his mother and father throughout. Most notably, he landed on Broadway playing the lead role in the Tony-winning musical </w:t>
      </w:r>
      <w:r w:rsidRPr="00035F6A">
        <w:rPr>
          <w:rFonts w:ascii="Cambria" w:hAnsi="Cambria"/>
          <w:i/>
          <w:sz w:val="22"/>
          <w:szCs w:val="22"/>
        </w:rPr>
        <w:t>The Tap Dance Kid</w:t>
      </w:r>
      <w:r w:rsidRPr="00035F6A">
        <w:rPr>
          <w:rFonts w:ascii="Cambria" w:hAnsi="Cambria"/>
          <w:iCs/>
          <w:sz w:val="22"/>
          <w:szCs w:val="22"/>
        </w:rPr>
        <w:t xml:space="preserve">. As news of Ribeiro’s tap dancing and singing skills spread, he was offered a recording contract with Island Records, for whom he released several dance/pop </w:t>
      </w:r>
      <w:r w:rsidRPr="008773BC">
        <w:rPr>
          <w:rFonts w:ascii="Cambria" w:hAnsi="Cambria"/>
          <w:iCs/>
          <w:sz w:val="22"/>
          <w:szCs w:val="22"/>
        </w:rPr>
        <w:t>si</w:t>
      </w:r>
      <w:r w:rsidR="008773BC" w:rsidRPr="008773BC">
        <w:rPr>
          <w:rFonts w:ascii="Cambria" w:hAnsi="Cambria"/>
          <w:iCs/>
          <w:sz w:val="22"/>
          <w:szCs w:val="22"/>
        </w:rPr>
        <w:t>ngles, as well as his role in Michael Jackson’s 1984 “Billie Jean” Pepsi commercial.</w:t>
      </w:r>
      <w:r w:rsidR="008773BC">
        <w:rPr>
          <w:rFonts w:ascii="Cambria" w:hAnsi="Cambria"/>
          <w:iCs/>
          <w:sz w:val="22"/>
          <w:szCs w:val="22"/>
        </w:rPr>
        <w:t xml:space="preserve"> </w:t>
      </w:r>
      <w:r w:rsidRPr="00035F6A">
        <w:rPr>
          <w:rFonts w:ascii="Cambria" w:hAnsi="Cambria"/>
          <w:iCs/>
          <w:sz w:val="22"/>
          <w:szCs w:val="22"/>
        </w:rPr>
        <w:t xml:space="preserve">Ribeiro moved next to series television in the long-running NBC sitcom </w:t>
      </w:r>
      <w:r w:rsidRPr="008773BC">
        <w:rPr>
          <w:rFonts w:ascii="Cambria" w:hAnsi="Cambria"/>
          <w:i/>
          <w:sz w:val="22"/>
          <w:szCs w:val="22"/>
        </w:rPr>
        <w:t>Silver Spoons</w:t>
      </w:r>
      <w:r w:rsidRPr="00035F6A">
        <w:rPr>
          <w:rFonts w:ascii="Cambria" w:hAnsi="Cambria"/>
          <w:iCs/>
          <w:sz w:val="22"/>
          <w:szCs w:val="22"/>
        </w:rPr>
        <w:t xml:space="preserve">, making him an instant teen idol. After earning a theater arts education from Cal State University, Los Angeles, he was given the opportunity to choose a role on the established sitcom </w:t>
      </w:r>
      <w:r w:rsidRPr="008773BC">
        <w:rPr>
          <w:rFonts w:ascii="Cambria" w:hAnsi="Cambria"/>
          <w:i/>
          <w:sz w:val="22"/>
          <w:szCs w:val="22"/>
        </w:rPr>
        <w:t>A Different World</w:t>
      </w:r>
      <w:r w:rsidRPr="00035F6A">
        <w:rPr>
          <w:rFonts w:ascii="Cambria" w:hAnsi="Cambria"/>
          <w:iCs/>
          <w:sz w:val="22"/>
          <w:szCs w:val="22"/>
        </w:rPr>
        <w:t xml:space="preserve"> or a new pilot called </w:t>
      </w:r>
      <w:r w:rsidRPr="008773BC">
        <w:rPr>
          <w:rFonts w:ascii="Cambria" w:hAnsi="Cambria"/>
          <w:i/>
          <w:sz w:val="22"/>
          <w:szCs w:val="22"/>
        </w:rPr>
        <w:t>The Fresh Prince of Bel-Air</w:t>
      </w:r>
      <w:r w:rsidRPr="00035F6A">
        <w:rPr>
          <w:rFonts w:ascii="Cambria" w:hAnsi="Cambria"/>
          <w:iCs/>
          <w:sz w:val="22"/>
          <w:szCs w:val="22"/>
        </w:rPr>
        <w:t>. Showing an adventurous streak, he chose the latter and created the lovable iconic character of “Carlton Banks” for which he is known for throughout the world.</w:t>
      </w:r>
      <w:r w:rsidR="008773BC">
        <w:rPr>
          <w:rFonts w:ascii="Cambria" w:hAnsi="Cambria"/>
          <w:iCs/>
          <w:sz w:val="22"/>
          <w:szCs w:val="22"/>
        </w:rPr>
        <w:t xml:space="preserve"> </w:t>
      </w:r>
      <w:r w:rsidRPr="00035F6A">
        <w:rPr>
          <w:rFonts w:ascii="Cambria" w:hAnsi="Cambria"/>
          <w:iCs/>
          <w:sz w:val="22"/>
          <w:szCs w:val="22"/>
        </w:rPr>
        <w:t xml:space="preserve">Having grown up in front of the camera, he knew that opportunities existed behind the camera as well and became a sitcom director. His diverse resume includes popular series like </w:t>
      </w:r>
      <w:r w:rsidRPr="008773BC">
        <w:rPr>
          <w:rFonts w:ascii="Cambria" w:hAnsi="Cambria"/>
          <w:i/>
          <w:sz w:val="22"/>
          <w:szCs w:val="22"/>
        </w:rPr>
        <w:t>In the House,</w:t>
      </w:r>
      <w:r w:rsidR="005622DB">
        <w:rPr>
          <w:rFonts w:ascii="Cambria" w:hAnsi="Cambria"/>
          <w:i/>
          <w:sz w:val="22"/>
          <w:szCs w:val="22"/>
        </w:rPr>
        <w:t xml:space="preserve"> </w:t>
      </w:r>
      <w:r w:rsidRPr="008773BC">
        <w:rPr>
          <w:rFonts w:ascii="Cambria" w:hAnsi="Cambria"/>
          <w:i/>
          <w:sz w:val="22"/>
          <w:szCs w:val="22"/>
        </w:rPr>
        <w:t>Shake It Up,</w:t>
      </w:r>
      <w:r w:rsidR="005622DB">
        <w:rPr>
          <w:rFonts w:ascii="Cambria" w:hAnsi="Cambria"/>
          <w:i/>
          <w:sz w:val="22"/>
          <w:szCs w:val="22"/>
        </w:rPr>
        <w:t xml:space="preserve"> </w:t>
      </w:r>
      <w:r w:rsidRPr="008773BC">
        <w:rPr>
          <w:rFonts w:ascii="Cambria" w:hAnsi="Cambria"/>
          <w:i/>
          <w:sz w:val="22"/>
          <w:szCs w:val="22"/>
        </w:rPr>
        <w:t xml:space="preserve">Are We There </w:t>
      </w:r>
      <w:proofErr w:type="gramStart"/>
      <w:r w:rsidRPr="008773BC">
        <w:rPr>
          <w:rFonts w:ascii="Cambria" w:hAnsi="Cambria"/>
          <w:i/>
          <w:sz w:val="22"/>
          <w:szCs w:val="22"/>
        </w:rPr>
        <w:t>Yet?,</w:t>
      </w:r>
      <w:proofErr w:type="gramEnd"/>
      <w:r w:rsidR="005622DB">
        <w:rPr>
          <w:rFonts w:ascii="Cambria" w:hAnsi="Cambria"/>
          <w:i/>
          <w:sz w:val="22"/>
          <w:szCs w:val="22"/>
        </w:rPr>
        <w:t xml:space="preserve"> </w:t>
      </w:r>
      <w:r w:rsidRPr="008773BC">
        <w:rPr>
          <w:rFonts w:ascii="Cambria" w:hAnsi="Cambria"/>
          <w:i/>
          <w:sz w:val="22"/>
          <w:szCs w:val="22"/>
        </w:rPr>
        <w:t>The Wannabes,</w:t>
      </w:r>
      <w:r w:rsidR="005622DB">
        <w:rPr>
          <w:rFonts w:ascii="Cambria" w:hAnsi="Cambria"/>
          <w:i/>
          <w:sz w:val="22"/>
          <w:szCs w:val="22"/>
        </w:rPr>
        <w:t xml:space="preserve"> </w:t>
      </w:r>
      <w:r w:rsidRPr="008773BC">
        <w:rPr>
          <w:rFonts w:ascii="Cambria" w:hAnsi="Cambria"/>
          <w:i/>
          <w:sz w:val="22"/>
          <w:szCs w:val="22"/>
        </w:rPr>
        <w:t>Meet the Browns,</w:t>
      </w:r>
      <w:r w:rsidR="005622DB">
        <w:rPr>
          <w:rFonts w:ascii="Cambria" w:hAnsi="Cambria"/>
          <w:i/>
          <w:sz w:val="22"/>
          <w:szCs w:val="22"/>
        </w:rPr>
        <w:t xml:space="preserve"> </w:t>
      </w:r>
      <w:r w:rsidRPr="008773BC">
        <w:rPr>
          <w:rFonts w:ascii="Cambria" w:hAnsi="Cambria"/>
          <w:i/>
          <w:sz w:val="22"/>
          <w:szCs w:val="22"/>
        </w:rPr>
        <w:t>Cuts,</w:t>
      </w:r>
      <w:r w:rsidR="005622DB">
        <w:rPr>
          <w:rFonts w:ascii="Cambria" w:hAnsi="Cambria"/>
          <w:i/>
          <w:sz w:val="22"/>
          <w:szCs w:val="22"/>
        </w:rPr>
        <w:t xml:space="preserve"> </w:t>
      </w:r>
      <w:r w:rsidRPr="008773BC">
        <w:rPr>
          <w:rFonts w:ascii="Cambria" w:hAnsi="Cambria"/>
          <w:i/>
          <w:sz w:val="22"/>
          <w:szCs w:val="22"/>
        </w:rPr>
        <w:t>Eve,</w:t>
      </w:r>
      <w:r w:rsidR="005622DB">
        <w:rPr>
          <w:rFonts w:ascii="Cambria" w:hAnsi="Cambria"/>
          <w:i/>
          <w:sz w:val="22"/>
          <w:szCs w:val="22"/>
        </w:rPr>
        <w:t xml:space="preserve"> </w:t>
      </w:r>
      <w:r w:rsidRPr="008773BC">
        <w:rPr>
          <w:rFonts w:ascii="Cambria" w:hAnsi="Cambria"/>
          <w:i/>
          <w:sz w:val="22"/>
          <w:szCs w:val="22"/>
        </w:rPr>
        <w:t>One on One</w:t>
      </w:r>
      <w:r w:rsidRPr="00035F6A">
        <w:rPr>
          <w:rFonts w:ascii="Cambria" w:hAnsi="Cambria"/>
          <w:iCs/>
          <w:sz w:val="22"/>
          <w:szCs w:val="22"/>
        </w:rPr>
        <w:t xml:space="preserve"> and </w:t>
      </w:r>
      <w:r w:rsidRPr="008773BC">
        <w:rPr>
          <w:rFonts w:ascii="Cambria" w:hAnsi="Cambria"/>
          <w:i/>
          <w:sz w:val="22"/>
          <w:szCs w:val="22"/>
        </w:rPr>
        <w:t>All of Us</w:t>
      </w:r>
      <w:r w:rsidRPr="00035F6A">
        <w:rPr>
          <w:rFonts w:ascii="Cambria" w:hAnsi="Cambria"/>
          <w:iCs/>
          <w:sz w:val="22"/>
          <w:szCs w:val="22"/>
        </w:rPr>
        <w:t>.</w:t>
      </w:r>
      <w:r w:rsidR="005622DB">
        <w:rPr>
          <w:rFonts w:ascii="Cambria" w:hAnsi="Cambria"/>
          <w:iCs/>
          <w:sz w:val="22"/>
          <w:szCs w:val="22"/>
        </w:rPr>
        <w:t xml:space="preserve"> </w:t>
      </w:r>
      <w:r w:rsidRPr="00035F6A">
        <w:rPr>
          <w:rFonts w:ascii="Cambria" w:hAnsi="Cambria"/>
          <w:iCs/>
          <w:sz w:val="22"/>
          <w:szCs w:val="22"/>
        </w:rPr>
        <w:t>Ribeiro continued to make good use of his dancing skills and his competitive nature in 2014 when he won the 19</w:t>
      </w:r>
      <w:r w:rsidR="005622DB">
        <w:rPr>
          <w:rFonts w:ascii="Cambria" w:hAnsi="Cambria"/>
          <w:iCs/>
          <w:sz w:val="22"/>
          <w:szCs w:val="22"/>
        </w:rPr>
        <w:t xml:space="preserve">th </w:t>
      </w:r>
      <w:r w:rsidRPr="00035F6A">
        <w:rPr>
          <w:rFonts w:ascii="Cambria" w:hAnsi="Cambria"/>
          <w:iCs/>
          <w:sz w:val="22"/>
          <w:szCs w:val="22"/>
        </w:rPr>
        <w:t xml:space="preserve">season of </w:t>
      </w:r>
      <w:r w:rsidRPr="005622DB">
        <w:rPr>
          <w:rFonts w:ascii="Cambria" w:hAnsi="Cambria"/>
          <w:i/>
          <w:sz w:val="22"/>
          <w:szCs w:val="22"/>
        </w:rPr>
        <w:t>Dancing with the Stars</w:t>
      </w:r>
      <w:r w:rsidRPr="00035F6A">
        <w:rPr>
          <w:rFonts w:ascii="Cambria" w:hAnsi="Cambria"/>
          <w:iCs/>
          <w:sz w:val="22"/>
          <w:szCs w:val="22"/>
        </w:rPr>
        <w:t xml:space="preserve">. After finishing in first place, he hosted the nationwide </w:t>
      </w:r>
      <w:r w:rsidRPr="005622DB">
        <w:rPr>
          <w:rFonts w:ascii="Cambria" w:hAnsi="Cambria"/>
          <w:i/>
          <w:sz w:val="22"/>
          <w:szCs w:val="22"/>
        </w:rPr>
        <w:t>Dancing with the Stars</w:t>
      </w:r>
      <w:r w:rsidRPr="00035F6A">
        <w:rPr>
          <w:rFonts w:ascii="Cambria" w:hAnsi="Cambria"/>
          <w:iCs/>
          <w:sz w:val="22"/>
          <w:szCs w:val="22"/>
        </w:rPr>
        <w:t xml:space="preserve"> live tour.</w:t>
      </w:r>
      <w:r w:rsidR="005622DB">
        <w:rPr>
          <w:rFonts w:ascii="Cambria" w:hAnsi="Cambria"/>
          <w:iCs/>
          <w:sz w:val="22"/>
          <w:szCs w:val="22"/>
        </w:rPr>
        <w:t xml:space="preserve"> G</w:t>
      </w:r>
      <w:r w:rsidRPr="00035F6A">
        <w:rPr>
          <w:rFonts w:ascii="Cambria" w:hAnsi="Cambria"/>
          <w:iCs/>
          <w:sz w:val="22"/>
          <w:szCs w:val="22"/>
        </w:rPr>
        <w:t>olf is also one of Ribeiro’s many passions, and he is currently a PGA TOUR Champions Ambassador. </w:t>
      </w:r>
      <w:r>
        <w:rPr>
          <w:rFonts w:ascii="Cambria" w:hAnsi="Cambria"/>
          <w:iCs/>
          <w:sz w:val="22"/>
          <w:szCs w:val="22"/>
        </w:rPr>
        <w:t xml:space="preserve"> </w:t>
      </w:r>
      <w:r w:rsidRPr="00035F6A">
        <w:rPr>
          <w:rFonts w:ascii="Cambria" w:hAnsi="Cambria"/>
          <w:iCs/>
          <w:sz w:val="22"/>
          <w:szCs w:val="22"/>
        </w:rPr>
        <w:t>He resides in California with his wife and four children.</w:t>
      </w:r>
    </w:p>
    <w:bookmarkEnd w:id="0"/>
    <w:p w14:paraId="2A861E80" w14:textId="77777777" w:rsidR="00CA6185" w:rsidRPr="00035F6A" w:rsidRDefault="00CA6185" w:rsidP="00B52A6D">
      <w:pPr>
        <w:jc w:val="both"/>
        <w:rPr>
          <w:rFonts w:ascii="Cambria" w:hAnsi="Cambria"/>
          <w:b/>
          <w:bCs/>
          <w:sz w:val="22"/>
          <w:szCs w:val="22"/>
          <w:u w:val="single"/>
        </w:rPr>
      </w:pPr>
    </w:p>
    <w:p w14:paraId="21EE2FD8" w14:textId="77777777" w:rsidR="00016925" w:rsidRDefault="00CA6185" w:rsidP="00016925">
      <w:pPr>
        <w:jc w:val="both"/>
        <w:rPr>
          <w:rFonts w:ascii="Cambria" w:hAnsi="Cambria"/>
          <w:b/>
          <w:bCs/>
          <w:sz w:val="22"/>
          <w:szCs w:val="22"/>
          <w:u w:val="single"/>
        </w:rPr>
      </w:pPr>
      <w:r>
        <w:rPr>
          <w:rFonts w:ascii="Cambria" w:hAnsi="Cambria"/>
          <w:b/>
          <w:bCs/>
          <w:sz w:val="22"/>
          <w:szCs w:val="22"/>
          <w:u w:val="single"/>
        </w:rPr>
        <w:t xml:space="preserve">The Beach Boys </w:t>
      </w:r>
    </w:p>
    <w:p w14:paraId="6B9E3B63" w14:textId="77777777" w:rsidR="009E778E" w:rsidRDefault="00016925" w:rsidP="00016925">
      <w:pPr>
        <w:jc w:val="both"/>
        <w:rPr>
          <w:rFonts w:ascii="Cambria" w:eastAsia="Times New Roman" w:hAnsi="Cambria"/>
          <w:sz w:val="22"/>
          <w:szCs w:val="22"/>
          <w:bdr w:val="none" w:sz="0" w:space="0" w:color="auto"/>
        </w:rPr>
      </w:pPr>
      <w:r w:rsidRPr="00016925">
        <w:rPr>
          <w:rFonts w:ascii="Cambria" w:eastAsia="Times New Roman" w:hAnsi="Cambria"/>
          <w:sz w:val="22"/>
          <w:szCs w:val="22"/>
          <w:bdr w:val="none" w:sz="0" w:space="0" w:color="auto"/>
        </w:rPr>
        <w:t>For more than six decades, The Beach Boys’ music has been an indelible part of American history. Their brilliant harmonies conveyed simple truths through sophisticated, pioneering musical arrangements.</w:t>
      </w:r>
      <w:r>
        <w:rPr>
          <w:rFonts w:ascii="Cambria" w:eastAsia="Times New Roman" w:hAnsi="Cambria"/>
          <w:sz w:val="22"/>
          <w:szCs w:val="22"/>
          <w:bdr w:val="none" w:sz="0" w:space="0" w:color="auto"/>
        </w:rPr>
        <w:t xml:space="preserve"> </w:t>
      </w:r>
      <w:r w:rsidRPr="00016925">
        <w:rPr>
          <w:rFonts w:ascii="Cambria" w:eastAsia="Times New Roman" w:hAnsi="Cambria"/>
          <w:sz w:val="22"/>
          <w:szCs w:val="22"/>
          <w:bdr w:val="none" w:sz="0" w:space="0" w:color="auto"/>
        </w:rPr>
        <w:t xml:space="preserve">The Beach Boys transcended their music and have come to represent Californian culture. They provided fans around the world with a passport to experience love, youthful exuberance, and surf culture. Founded in Hawthorne, California in 1961, The Beach Boys were originally comprised of the three teenaged Wilson brothers: Brian, Carl, and Dennis, their cousin Mike Love, and school friend Al Jardine. The Beach Boys signed with Capitol Records in July 1962 and released their first album, </w:t>
      </w:r>
      <w:proofErr w:type="spellStart"/>
      <w:r w:rsidRPr="00016925">
        <w:rPr>
          <w:rFonts w:ascii="Cambria" w:eastAsia="Times New Roman" w:hAnsi="Cambria"/>
          <w:i/>
          <w:iCs/>
          <w:sz w:val="22"/>
          <w:szCs w:val="22"/>
          <w:bdr w:val="none" w:sz="0" w:space="0" w:color="auto"/>
        </w:rPr>
        <w:t>Surfin</w:t>
      </w:r>
      <w:proofErr w:type="spellEnd"/>
      <w:r w:rsidRPr="00016925">
        <w:rPr>
          <w:rFonts w:ascii="Cambria" w:eastAsia="Times New Roman" w:hAnsi="Cambria"/>
          <w:i/>
          <w:iCs/>
          <w:sz w:val="22"/>
          <w:szCs w:val="22"/>
          <w:bdr w:val="none" w:sz="0" w:space="0" w:color="auto"/>
        </w:rPr>
        <w:t>’ Safari</w:t>
      </w:r>
      <w:r w:rsidRPr="00016925">
        <w:rPr>
          <w:rFonts w:ascii="Cambria" w:eastAsia="Times New Roman" w:hAnsi="Cambria"/>
          <w:sz w:val="22"/>
          <w:szCs w:val="22"/>
          <w:bdr w:val="none" w:sz="0" w:space="0" w:color="auto"/>
        </w:rPr>
        <w:t>, that same year.</w:t>
      </w:r>
      <w:r>
        <w:rPr>
          <w:rFonts w:ascii="Cambria" w:eastAsia="Times New Roman" w:hAnsi="Cambria"/>
          <w:sz w:val="22"/>
          <w:szCs w:val="22"/>
          <w:bdr w:val="none" w:sz="0" w:space="0" w:color="auto"/>
        </w:rPr>
        <w:t xml:space="preserve">  </w:t>
      </w:r>
      <w:r w:rsidRPr="00016925">
        <w:rPr>
          <w:rFonts w:ascii="Cambria" w:eastAsia="Times New Roman" w:hAnsi="Cambria"/>
          <w:sz w:val="22"/>
          <w:szCs w:val="22"/>
          <w:bdr w:val="none" w:sz="0" w:space="0" w:color="auto"/>
        </w:rPr>
        <w:t xml:space="preserve">The Beach Boys are one of the most critically acclaimed and commercially successful bands of all time, with over 100 million records sold worldwide. Between the 1960s and today, the group had over 80 songs chart worldwide, 36 of them in the US Top 40 (the most by a US rock band), and four topping the Billboard Hot 100. Their influence </w:t>
      </w:r>
    </w:p>
    <w:p w14:paraId="69E509C8" w14:textId="2EEB8329" w:rsidR="009E778E" w:rsidRDefault="009E778E" w:rsidP="00016925">
      <w:pPr>
        <w:jc w:val="both"/>
        <w:rPr>
          <w:rFonts w:ascii="Cambria" w:eastAsia="Times New Roman" w:hAnsi="Cambria"/>
          <w:sz w:val="22"/>
          <w:szCs w:val="22"/>
          <w:bdr w:val="none" w:sz="0" w:space="0" w:color="auto"/>
        </w:rPr>
      </w:pPr>
      <w:r>
        <w:rPr>
          <w:rFonts w:ascii="Cambria" w:eastAsia="Times New Roman" w:hAnsi="Cambria"/>
          <w:sz w:val="22"/>
          <w:szCs w:val="22"/>
          <w:bdr w:val="none" w:sz="0" w:space="0" w:color="auto"/>
        </w:rPr>
        <w:lastRenderedPageBreak/>
        <w:t>Page Two</w:t>
      </w:r>
    </w:p>
    <w:p w14:paraId="48C34FC4" w14:textId="77777777" w:rsidR="009E778E" w:rsidRDefault="009E778E" w:rsidP="00016925">
      <w:pPr>
        <w:jc w:val="both"/>
        <w:rPr>
          <w:rFonts w:ascii="Cambria" w:eastAsia="Times New Roman" w:hAnsi="Cambria"/>
          <w:sz w:val="22"/>
          <w:szCs w:val="22"/>
          <w:bdr w:val="none" w:sz="0" w:space="0" w:color="auto"/>
        </w:rPr>
      </w:pPr>
    </w:p>
    <w:p w14:paraId="14D37A6D" w14:textId="12B51A6C" w:rsidR="00016925" w:rsidRPr="00016925" w:rsidRDefault="00016925" w:rsidP="00016925">
      <w:pPr>
        <w:jc w:val="both"/>
        <w:rPr>
          <w:rFonts w:ascii="Cambria" w:eastAsia="Times New Roman" w:hAnsi="Cambria"/>
          <w:sz w:val="22"/>
          <w:szCs w:val="22"/>
          <w:bdr w:val="none" w:sz="0" w:space="0" w:color="auto"/>
        </w:rPr>
      </w:pPr>
      <w:r w:rsidRPr="00016925">
        <w:rPr>
          <w:rFonts w:ascii="Cambria" w:eastAsia="Times New Roman" w:hAnsi="Cambria"/>
          <w:sz w:val="22"/>
          <w:szCs w:val="22"/>
          <w:bdr w:val="none" w:sz="0" w:space="0" w:color="auto"/>
        </w:rPr>
        <w:t xml:space="preserve">on other artists spans musical genres and movements. Countless artists have cited </w:t>
      </w:r>
      <w:r w:rsidRPr="00016925">
        <w:rPr>
          <w:rFonts w:ascii="Cambria" w:eastAsia="Times New Roman" w:hAnsi="Cambria"/>
          <w:i/>
          <w:iCs/>
          <w:sz w:val="22"/>
          <w:szCs w:val="22"/>
          <w:bdr w:val="none" w:sz="0" w:space="0" w:color="auto"/>
        </w:rPr>
        <w:t>Pet Sounds</w:t>
      </w:r>
      <w:r w:rsidRPr="00016925">
        <w:rPr>
          <w:rFonts w:ascii="Cambria" w:eastAsia="Times New Roman" w:hAnsi="Cambria"/>
          <w:sz w:val="22"/>
          <w:szCs w:val="22"/>
          <w:bdr w:val="none" w:sz="0" w:space="0" w:color="auto"/>
        </w:rPr>
        <w:t xml:space="preserve"> as their inspiration for creating their own musical masterpieces. Rolling Stone ranked </w:t>
      </w:r>
      <w:r w:rsidRPr="00016925">
        <w:rPr>
          <w:rFonts w:ascii="Cambria" w:eastAsia="Times New Roman" w:hAnsi="Cambria"/>
          <w:i/>
          <w:iCs/>
          <w:sz w:val="22"/>
          <w:szCs w:val="22"/>
          <w:bdr w:val="none" w:sz="0" w:space="0" w:color="auto"/>
        </w:rPr>
        <w:t>Pet Sounds</w:t>
      </w:r>
      <w:r w:rsidRPr="00016925">
        <w:rPr>
          <w:rFonts w:ascii="Cambria" w:eastAsia="Times New Roman" w:hAnsi="Cambria"/>
          <w:sz w:val="22"/>
          <w:szCs w:val="22"/>
          <w:bdr w:val="none" w:sz="0" w:space="0" w:color="auto"/>
        </w:rPr>
        <w:t xml:space="preserve"> No. 2 on its list of the “500 Greatest Albums of All Time,” and The Beach Boys No. 12 on its list of the “100 Greatest Artists of All Time.”</w:t>
      </w:r>
      <w:r>
        <w:rPr>
          <w:rFonts w:ascii="Cambria" w:eastAsia="Times New Roman" w:hAnsi="Cambria"/>
          <w:sz w:val="22"/>
          <w:szCs w:val="22"/>
          <w:bdr w:val="none" w:sz="0" w:space="0" w:color="auto"/>
        </w:rPr>
        <w:t xml:space="preserve"> </w:t>
      </w:r>
      <w:r w:rsidRPr="00016925">
        <w:rPr>
          <w:rFonts w:ascii="Cambria" w:eastAsia="Times New Roman" w:hAnsi="Cambria"/>
          <w:sz w:val="22"/>
          <w:szCs w:val="22"/>
          <w:bdr w:val="none" w:sz="0" w:space="0" w:color="auto"/>
        </w:rPr>
        <w:t>Inducted into the Rock &amp; Roll Hall of Fame in 1988 and recipients of The Recording Academy’s Lifetime Achievement GRAMMY Award, The Beach Boys are a beloved American institution that remains iconic around the world.</w:t>
      </w:r>
    </w:p>
    <w:p w14:paraId="28FCEE08" w14:textId="77777777" w:rsidR="00016925" w:rsidRDefault="00016925" w:rsidP="00B52A6D">
      <w:pPr>
        <w:jc w:val="both"/>
        <w:rPr>
          <w:rFonts w:ascii="Cambria" w:hAnsi="Cambria"/>
          <w:b/>
          <w:bCs/>
          <w:sz w:val="22"/>
          <w:szCs w:val="22"/>
          <w:u w:val="single"/>
        </w:rPr>
      </w:pPr>
    </w:p>
    <w:p w14:paraId="46A23BF6" w14:textId="338A9B83" w:rsidR="00814589" w:rsidRDefault="00035F6A" w:rsidP="00B52A6D">
      <w:pPr>
        <w:jc w:val="both"/>
        <w:rPr>
          <w:rFonts w:ascii="Cambria" w:hAnsi="Cambria"/>
          <w:b/>
          <w:bCs/>
          <w:sz w:val="22"/>
          <w:szCs w:val="22"/>
          <w:u w:val="single"/>
        </w:rPr>
      </w:pPr>
      <w:r>
        <w:rPr>
          <w:rFonts w:ascii="Cambria" w:hAnsi="Cambria"/>
          <w:b/>
          <w:bCs/>
          <w:sz w:val="22"/>
          <w:szCs w:val="22"/>
          <w:u w:val="single"/>
        </w:rPr>
        <w:t>The Temptations</w:t>
      </w:r>
    </w:p>
    <w:p w14:paraId="02159DE2" w14:textId="0AF4B6E5" w:rsidR="00A64B41" w:rsidRDefault="00A64B41" w:rsidP="00A64B41">
      <w:pPr>
        <w:tabs>
          <w:tab w:val="right" w:pos="9090"/>
        </w:tabs>
        <w:spacing w:after="20"/>
        <w:ind w:right="-360"/>
        <w:jc w:val="both"/>
        <w:rPr>
          <w:rFonts w:ascii="Cambria" w:hAnsi="Cambria" w:cs="Arial"/>
          <w:sz w:val="22"/>
          <w:szCs w:val="22"/>
        </w:rPr>
      </w:pPr>
      <w:r w:rsidRPr="00A64B41">
        <w:rPr>
          <w:rFonts w:ascii="Cambria" w:hAnsi="Cambria"/>
          <w:noProof/>
          <w:sz w:val="22"/>
          <w:szCs w:val="22"/>
        </w:rPr>
        <w:t>The Temptations’</w:t>
      </w:r>
      <w:r w:rsidRPr="00342DF1">
        <w:rPr>
          <w:rFonts w:ascii="Cambria" w:hAnsi="Cambria"/>
          <w:b/>
          <w:bCs/>
          <w:noProof/>
          <w:sz w:val="22"/>
          <w:szCs w:val="22"/>
        </w:rPr>
        <w:t xml:space="preserve"> </w:t>
      </w:r>
      <w:r w:rsidRPr="00342DF1">
        <w:rPr>
          <w:rFonts w:ascii="Cambria" w:hAnsi="Cambria"/>
          <w:noProof/>
          <w:sz w:val="22"/>
          <w:szCs w:val="22"/>
        </w:rPr>
        <w:t xml:space="preserve">story is an extraordinary journey from the streets of Detroit </w:t>
      </w:r>
      <w:r>
        <w:rPr>
          <w:rFonts w:ascii="Cambria" w:hAnsi="Cambria"/>
          <w:noProof/>
          <w:sz w:val="22"/>
          <w:szCs w:val="22"/>
        </w:rPr>
        <w:t xml:space="preserve">all the way </w:t>
      </w:r>
      <w:r w:rsidRPr="00342DF1">
        <w:rPr>
          <w:rFonts w:ascii="Cambria" w:hAnsi="Cambria"/>
          <w:noProof/>
          <w:sz w:val="22"/>
          <w:szCs w:val="22"/>
        </w:rPr>
        <w:t>to</w:t>
      </w:r>
      <w:r>
        <w:rPr>
          <w:rFonts w:ascii="Cambria" w:hAnsi="Cambria"/>
          <w:noProof/>
          <w:sz w:val="22"/>
          <w:szCs w:val="22"/>
        </w:rPr>
        <w:t xml:space="preserve"> the</w:t>
      </w:r>
      <w:r w:rsidRPr="00342DF1">
        <w:rPr>
          <w:rFonts w:ascii="Cambria" w:hAnsi="Cambria"/>
          <w:noProof/>
          <w:sz w:val="22"/>
          <w:szCs w:val="22"/>
        </w:rPr>
        <w:t xml:space="preserve"> Rock &amp; Roll Hall of Fame. With their signature dance moves and unmistakable harmonies, </w:t>
      </w:r>
      <w:r>
        <w:rPr>
          <w:rFonts w:ascii="Cambria" w:hAnsi="Cambria"/>
          <w:noProof/>
          <w:sz w:val="22"/>
          <w:szCs w:val="22"/>
        </w:rPr>
        <w:t>The Temptations</w:t>
      </w:r>
      <w:r w:rsidRPr="00342DF1">
        <w:rPr>
          <w:rFonts w:ascii="Cambria" w:hAnsi="Cambria"/>
          <w:noProof/>
          <w:sz w:val="22"/>
          <w:szCs w:val="22"/>
        </w:rPr>
        <w:t xml:space="preserve"> creat</w:t>
      </w:r>
      <w:r>
        <w:rPr>
          <w:rFonts w:ascii="Cambria" w:hAnsi="Cambria"/>
          <w:noProof/>
          <w:sz w:val="22"/>
          <w:szCs w:val="22"/>
        </w:rPr>
        <w:t xml:space="preserve">ed </w:t>
      </w:r>
      <w:r w:rsidRPr="00342DF1">
        <w:rPr>
          <w:rFonts w:ascii="Cambria" w:hAnsi="Cambria"/>
          <w:noProof/>
          <w:sz w:val="22"/>
          <w:szCs w:val="22"/>
        </w:rPr>
        <w:t xml:space="preserve">42 Top Ten Hit songs - with 14 songs reaching number one. </w:t>
      </w:r>
      <w:r>
        <w:rPr>
          <w:rFonts w:ascii="Cambria" w:hAnsi="Cambria"/>
          <w:noProof/>
          <w:sz w:val="22"/>
          <w:szCs w:val="22"/>
        </w:rPr>
        <w:t>A number of</w:t>
      </w:r>
      <w:r w:rsidRPr="00342DF1">
        <w:rPr>
          <w:rFonts w:ascii="Cambria" w:hAnsi="Cambria"/>
          <w:noProof/>
          <w:sz w:val="22"/>
          <w:szCs w:val="22"/>
        </w:rPr>
        <w:t xml:space="preserve"> their classic hits – including</w:t>
      </w:r>
      <w:r>
        <w:rPr>
          <w:rFonts w:ascii="Cambria" w:hAnsi="Cambria"/>
          <w:noProof/>
          <w:sz w:val="22"/>
          <w:szCs w:val="22"/>
        </w:rPr>
        <w:t xml:space="preserve"> </w:t>
      </w:r>
      <w:r w:rsidRPr="00342DF1">
        <w:rPr>
          <w:rFonts w:ascii="Cambria" w:hAnsi="Cambria"/>
          <w:noProof/>
          <w:sz w:val="22"/>
          <w:szCs w:val="22"/>
        </w:rPr>
        <w:t xml:space="preserve">“My Girl,” “Just My Imagination,” “Get Ready,” </w:t>
      </w:r>
      <w:r>
        <w:rPr>
          <w:rFonts w:ascii="Cambria" w:hAnsi="Cambria"/>
          <w:noProof/>
          <w:sz w:val="22"/>
          <w:szCs w:val="22"/>
        </w:rPr>
        <w:t xml:space="preserve">and </w:t>
      </w:r>
      <w:r w:rsidRPr="00342DF1">
        <w:rPr>
          <w:rFonts w:ascii="Cambria" w:hAnsi="Cambria"/>
          <w:noProof/>
          <w:sz w:val="22"/>
          <w:szCs w:val="22"/>
        </w:rPr>
        <w:t>“Papa Was a Rolling Stone” – transcend</w:t>
      </w:r>
      <w:r>
        <w:rPr>
          <w:rFonts w:ascii="Cambria" w:hAnsi="Cambria"/>
          <w:noProof/>
          <w:sz w:val="22"/>
          <w:szCs w:val="22"/>
        </w:rPr>
        <w:t>ed</w:t>
      </w:r>
      <w:r w:rsidRPr="00342DF1">
        <w:rPr>
          <w:rFonts w:ascii="Cambria" w:hAnsi="Cambria"/>
          <w:noProof/>
          <w:sz w:val="22"/>
          <w:szCs w:val="22"/>
        </w:rPr>
        <w:t xml:space="preserve"> demographics and </w:t>
      </w:r>
      <w:r>
        <w:rPr>
          <w:rFonts w:ascii="Cambria" w:hAnsi="Cambria"/>
          <w:noProof/>
          <w:sz w:val="22"/>
          <w:szCs w:val="22"/>
        </w:rPr>
        <w:t xml:space="preserve">took the music industry by storm. </w:t>
      </w:r>
      <w:r w:rsidRPr="00342DF1">
        <w:rPr>
          <w:rFonts w:ascii="Cambria" w:hAnsi="Cambria"/>
          <w:noProof/>
          <w:sz w:val="22"/>
          <w:szCs w:val="22"/>
        </w:rPr>
        <w:t>Otis Williams is the original and</w:t>
      </w:r>
      <w:r w:rsidRPr="00342DF1">
        <w:rPr>
          <w:rFonts w:ascii="Cambria" w:hAnsi="Cambria"/>
          <w:b/>
          <w:bCs/>
          <w:noProof/>
          <w:sz w:val="22"/>
          <w:szCs w:val="22"/>
        </w:rPr>
        <w:t xml:space="preserve"> </w:t>
      </w:r>
      <w:r w:rsidRPr="00342DF1">
        <w:rPr>
          <w:rFonts w:ascii="Cambria" w:hAnsi="Cambria"/>
          <w:noProof/>
          <w:sz w:val="22"/>
          <w:szCs w:val="22"/>
        </w:rPr>
        <w:t>founding member of The Temptations</w:t>
      </w:r>
      <w:r>
        <w:rPr>
          <w:rFonts w:ascii="Cambria" w:hAnsi="Cambria"/>
          <w:noProof/>
          <w:sz w:val="22"/>
          <w:szCs w:val="22"/>
        </w:rPr>
        <w:t xml:space="preserve">, and </w:t>
      </w:r>
      <w:r w:rsidRPr="00342DF1">
        <w:rPr>
          <w:rFonts w:ascii="Cambria" w:hAnsi="Cambria"/>
          <w:noProof/>
          <w:sz w:val="22"/>
          <w:szCs w:val="22"/>
        </w:rPr>
        <w:t>he has</w:t>
      </w:r>
      <w:r w:rsidRPr="00342DF1">
        <w:rPr>
          <w:rFonts w:ascii="Cambria" w:hAnsi="Cambria"/>
          <w:b/>
          <w:bCs/>
          <w:noProof/>
          <w:sz w:val="22"/>
          <w:szCs w:val="22"/>
        </w:rPr>
        <w:t xml:space="preserve"> </w:t>
      </w:r>
      <w:r w:rsidRPr="00342DF1">
        <w:rPr>
          <w:rFonts w:ascii="Cambria" w:hAnsi="Cambria"/>
          <w:noProof/>
          <w:sz w:val="22"/>
          <w:szCs w:val="22"/>
        </w:rPr>
        <w:t xml:space="preserve">set the direction and tone for the Temptations from the 1960s </w:t>
      </w:r>
      <w:r>
        <w:rPr>
          <w:rFonts w:ascii="Cambria" w:hAnsi="Cambria"/>
          <w:noProof/>
          <w:sz w:val="22"/>
          <w:szCs w:val="22"/>
        </w:rPr>
        <w:t>until today.</w:t>
      </w:r>
      <w:r w:rsidRPr="00342DF1">
        <w:rPr>
          <w:rFonts w:ascii="Cambria" w:hAnsi="Cambria"/>
          <w:noProof/>
          <w:sz w:val="22"/>
          <w:szCs w:val="22"/>
        </w:rPr>
        <w:t xml:space="preserve"> The group is still po</w:t>
      </w:r>
      <w:r>
        <w:rPr>
          <w:rFonts w:ascii="Cambria" w:hAnsi="Cambria"/>
          <w:noProof/>
          <w:sz w:val="22"/>
          <w:szCs w:val="22"/>
        </w:rPr>
        <w:t>p</w:t>
      </w:r>
      <w:r w:rsidRPr="00342DF1">
        <w:rPr>
          <w:rFonts w:ascii="Cambria" w:hAnsi="Cambria"/>
          <w:noProof/>
          <w:sz w:val="22"/>
          <w:szCs w:val="22"/>
        </w:rPr>
        <w:t>ular, a</w:t>
      </w:r>
      <w:r>
        <w:rPr>
          <w:rFonts w:ascii="Cambria" w:hAnsi="Cambria"/>
          <w:noProof/>
          <w:sz w:val="22"/>
          <w:szCs w:val="22"/>
        </w:rPr>
        <w:t>f</w:t>
      </w:r>
      <w:r w:rsidRPr="00342DF1">
        <w:rPr>
          <w:rFonts w:ascii="Cambria" w:hAnsi="Cambria"/>
          <w:noProof/>
          <w:sz w:val="22"/>
          <w:szCs w:val="22"/>
        </w:rPr>
        <w:t xml:space="preserve">ter many decades in the spotlight, and most </w:t>
      </w:r>
      <w:r w:rsidRPr="00342DF1">
        <w:rPr>
          <w:rFonts w:ascii="Cambria" w:hAnsi="Cambria" w:cs="Arial"/>
          <w:sz w:val="22"/>
          <w:szCs w:val="22"/>
        </w:rPr>
        <w:t>recently, New</w:t>
      </w:r>
      <w:r w:rsidRPr="00342DF1">
        <w:rPr>
          <w:rFonts w:ascii="Cambria" w:hAnsi="Cambria"/>
          <w:noProof/>
          <w:sz w:val="22"/>
          <w:szCs w:val="22"/>
        </w:rPr>
        <w:t xml:space="preserve"> </w:t>
      </w:r>
      <w:r w:rsidRPr="00342DF1">
        <w:rPr>
          <w:rFonts w:ascii="Cambria" w:hAnsi="Cambria" w:cs="Arial"/>
          <w:sz w:val="22"/>
          <w:szCs w:val="22"/>
        </w:rPr>
        <w:t>York Mets star player Francisco Lindor chose “My Girl” as his walk-up song</w:t>
      </w:r>
      <w:r>
        <w:rPr>
          <w:rFonts w:ascii="Cambria" w:hAnsi="Cambria" w:cs="Arial"/>
          <w:sz w:val="22"/>
          <w:szCs w:val="22"/>
        </w:rPr>
        <w:t xml:space="preserve">, and </w:t>
      </w:r>
      <w:r w:rsidRPr="00342DF1">
        <w:rPr>
          <w:rFonts w:ascii="Cambria" w:hAnsi="Cambria" w:cs="Arial"/>
          <w:sz w:val="22"/>
          <w:szCs w:val="22"/>
        </w:rPr>
        <w:t>the Temptations perform</w:t>
      </w:r>
      <w:r>
        <w:rPr>
          <w:rFonts w:ascii="Cambria" w:hAnsi="Cambria" w:cs="Arial"/>
          <w:sz w:val="22"/>
          <w:szCs w:val="22"/>
        </w:rPr>
        <w:t>ed</w:t>
      </w:r>
      <w:r w:rsidRPr="00342DF1">
        <w:rPr>
          <w:rFonts w:ascii="Cambria" w:hAnsi="Cambria" w:cs="Arial"/>
          <w:sz w:val="22"/>
          <w:szCs w:val="22"/>
        </w:rPr>
        <w:t xml:space="preserve"> the </w:t>
      </w:r>
      <w:hyperlink r:id="rId8" w:history="1">
        <w:r w:rsidRPr="00342DF1">
          <w:rPr>
            <w:rStyle w:val="Hyperlink"/>
            <w:rFonts w:ascii="Cambria" w:hAnsi="Cambria" w:cs="Arial"/>
            <w:sz w:val="22"/>
            <w:szCs w:val="22"/>
          </w:rPr>
          <w:t>National Anthem</w:t>
        </w:r>
      </w:hyperlink>
      <w:r w:rsidRPr="00342DF1">
        <w:rPr>
          <w:rFonts w:ascii="Cambria" w:hAnsi="Cambria" w:cs="Arial"/>
          <w:sz w:val="22"/>
          <w:szCs w:val="22"/>
        </w:rPr>
        <w:t xml:space="preserve"> </w:t>
      </w:r>
      <w:r>
        <w:rPr>
          <w:rFonts w:ascii="Cambria" w:hAnsi="Cambria" w:cs="Arial"/>
          <w:sz w:val="22"/>
          <w:szCs w:val="22"/>
        </w:rPr>
        <w:t>at</w:t>
      </w:r>
      <w:r w:rsidRPr="00342DF1">
        <w:rPr>
          <w:rFonts w:ascii="Cambria" w:hAnsi="Cambria" w:cs="Arial"/>
          <w:sz w:val="22"/>
          <w:szCs w:val="22"/>
        </w:rPr>
        <w:t xml:space="preserve"> Game 5 of the National League Championship Series. I</w:t>
      </w:r>
      <w:r>
        <w:rPr>
          <w:rFonts w:ascii="Cambria" w:hAnsi="Cambria" w:cs="Arial"/>
          <w:sz w:val="22"/>
          <w:szCs w:val="22"/>
        </w:rPr>
        <w:t xml:space="preserve">n </w:t>
      </w:r>
      <w:r w:rsidRPr="00342DF1">
        <w:rPr>
          <w:rFonts w:ascii="Cambria" w:hAnsi="Cambria" w:cs="Arial"/>
          <w:sz w:val="22"/>
          <w:szCs w:val="22"/>
        </w:rPr>
        <w:t>1965 their first</w:t>
      </w:r>
      <w:r>
        <w:rPr>
          <w:rFonts w:ascii="Cambria" w:hAnsi="Cambria" w:cs="Arial"/>
          <w:sz w:val="22"/>
          <w:szCs w:val="22"/>
        </w:rPr>
        <w:t xml:space="preserve"> </w:t>
      </w:r>
      <w:r w:rsidRPr="00342DF1">
        <w:rPr>
          <w:rFonts w:ascii="Cambria" w:hAnsi="Cambria" w:cs="Arial"/>
          <w:sz w:val="22"/>
          <w:szCs w:val="22"/>
        </w:rPr>
        <w:t>bestselling single, “My Girl” hit #1 on Billboard’s Hot 100 chart.</w:t>
      </w:r>
      <w:r>
        <w:rPr>
          <w:rFonts w:ascii="Cambria" w:hAnsi="Cambria" w:cs="Arial"/>
          <w:sz w:val="22"/>
          <w:szCs w:val="22"/>
        </w:rPr>
        <w:t xml:space="preserve"> </w:t>
      </w:r>
      <w:r w:rsidRPr="00342DF1">
        <w:rPr>
          <w:rFonts w:ascii="Cambria" w:hAnsi="Cambria" w:cs="Arial"/>
          <w:sz w:val="22"/>
          <w:szCs w:val="22"/>
        </w:rPr>
        <w:t>Marking the 60th anniversary of “My Girl”</w:t>
      </w:r>
      <w:r>
        <w:rPr>
          <w:rFonts w:ascii="Cambria" w:hAnsi="Cambria" w:cs="Arial"/>
          <w:sz w:val="22"/>
          <w:szCs w:val="22"/>
        </w:rPr>
        <w:t xml:space="preserve"> this year,</w:t>
      </w:r>
      <w:r w:rsidRPr="00342DF1">
        <w:rPr>
          <w:rFonts w:ascii="Cambria" w:hAnsi="Cambria" w:cs="Arial"/>
          <w:sz w:val="22"/>
          <w:szCs w:val="22"/>
        </w:rPr>
        <w:t xml:space="preserve"> The Temptations kicked</w:t>
      </w:r>
      <w:r>
        <w:rPr>
          <w:rFonts w:ascii="Cambria" w:hAnsi="Cambria" w:cs="Arial"/>
          <w:sz w:val="22"/>
          <w:szCs w:val="22"/>
        </w:rPr>
        <w:t xml:space="preserve"> </w:t>
      </w:r>
      <w:r w:rsidRPr="00342DF1">
        <w:rPr>
          <w:rFonts w:ascii="Cambria" w:hAnsi="Cambria" w:cs="Arial"/>
          <w:sz w:val="22"/>
          <w:szCs w:val="22"/>
        </w:rPr>
        <w:t>off their official celebration in November in grand style atop Wonder float at the 98</w:t>
      </w:r>
      <w:r w:rsidRPr="00342DF1">
        <w:rPr>
          <w:rFonts w:ascii="Cambria" w:hAnsi="Cambria" w:cs="Arial"/>
          <w:sz w:val="22"/>
          <w:szCs w:val="22"/>
          <w:vertAlign w:val="superscript"/>
        </w:rPr>
        <w:t>th</w:t>
      </w:r>
      <w:r w:rsidRPr="00342DF1">
        <w:rPr>
          <w:rFonts w:ascii="Cambria" w:hAnsi="Cambria" w:cs="Arial"/>
          <w:sz w:val="22"/>
          <w:szCs w:val="22"/>
        </w:rPr>
        <w:t xml:space="preserve"> </w:t>
      </w:r>
      <w:hyperlink r:id="rId9" w:history="1">
        <w:r w:rsidRPr="00342DF1">
          <w:rPr>
            <w:rStyle w:val="Hyperlink"/>
            <w:rFonts w:ascii="Cambria" w:hAnsi="Cambria" w:cs="Arial"/>
            <w:sz w:val="22"/>
            <w:szCs w:val="22"/>
          </w:rPr>
          <w:t>Macy’s</w:t>
        </w:r>
        <w:r>
          <w:rPr>
            <w:rStyle w:val="Hyperlink"/>
            <w:rFonts w:ascii="Cambria" w:hAnsi="Cambria" w:cs="Arial"/>
            <w:sz w:val="22"/>
            <w:szCs w:val="22"/>
          </w:rPr>
          <w:t xml:space="preserve"> </w:t>
        </w:r>
        <w:r w:rsidRPr="00342DF1">
          <w:rPr>
            <w:rStyle w:val="Hyperlink"/>
            <w:rFonts w:ascii="Cambria" w:hAnsi="Cambria" w:cs="Arial"/>
            <w:sz w:val="22"/>
            <w:szCs w:val="22"/>
          </w:rPr>
          <w:t>Day Parade</w:t>
        </w:r>
      </w:hyperlink>
      <w:r w:rsidRPr="00342DF1">
        <w:rPr>
          <w:rFonts w:ascii="Cambria" w:hAnsi="Cambria" w:cs="Arial"/>
          <w:sz w:val="22"/>
          <w:szCs w:val="22"/>
        </w:rPr>
        <w:t xml:space="preserve"> </w:t>
      </w:r>
      <w:r>
        <w:rPr>
          <w:rFonts w:ascii="Cambria" w:hAnsi="Cambria" w:cs="Arial"/>
          <w:sz w:val="22"/>
          <w:szCs w:val="22"/>
        </w:rPr>
        <w:t xml:space="preserve">entertaining </w:t>
      </w:r>
      <w:r w:rsidRPr="00342DF1">
        <w:rPr>
          <w:rFonts w:ascii="Cambria" w:hAnsi="Cambria" w:cs="Arial"/>
          <w:sz w:val="22"/>
          <w:szCs w:val="22"/>
        </w:rPr>
        <w:t xml:space="preserve">crowds along the parade route </w:t>
      </w:r>
      <w:r>
        <w:rPr>
          <w:rFonts w:ascii="Cambria" w:hAnsi="Cambria" w:cs="Arial"/>
          <w:sz w:val="22"/>
          <w:szCs w:val="22"/>
        </w:rPr>
        <w:t>and</w:t>
      </w:r>
      <w:r w:rsidRPr="00342DF1">
        <w:rPr>
          <w:rFonts w:ascii="Cambria" w:hAnsi="Cambria" w:cs="Arial"/>
          <w:sz w:val="22"/>
          <w:szCs w:val="22"/>
        </w:rPr>
        <w:t xml:space="preserve"> millions of television viewers.</w:t>
      </w:r>
      <w:r>
        <w:rPr>
          <w:rFonts w:ascii="Cambria" w:hAnsi="Cambria" w:cs="Arial"/>
          <w:sz w:val="22"/>
          <w:szCs w:val="22"/>
        </w:rPr>
        <w:t xml:space="preserve"> While </w:t>
      </w:r>
      <w:r w:rsidRPr="00342DF1">
        <w:rPr>
          <w:rFonts w:ascii="Cambria" w:hAnsi="Cambria" w:cs="Arial"/>
          <w:sz w:val="22"/>
          <w:szCs w:val="22"/>
        </w:rPr>
        <w:t>touring they made national television appearances</w:t>
      </w:r>
      <w:r>
        <w:rPr>
          <w:rFonts w:ascii="Cambria" w:hAnsi="Cambria" w:cs="Arial"/>
          <w:sz w:val="22"/>
          <w:szCs w:val="22"/>
        </w:rPr>
        <w:t xml:space="preserve"> on</w:t>
      </w:r>
      <w:r w:rsidRPr="00342DF1">
        <w:rPr>
          <w:rFonts w:ascii="Cambria" w:hAnsi="Cambria" w:cs="Arial"/>
          <w:sz w:val="22"/>
          <w:szCs w:val="22"/>
        </w:rPr>
        <w:t xml:space="preserve"> </w:t>
      </w:r>
      <w:hyperlink r:id="rId10" w:history="1">
        <w:r w:rsidRPr="00342DF1">
          <w:rPr>
            <w:rStyle w:val="Hyperlink"/>
            <w:rFonts w:ascii="Cambria" w:hAnsi="Cambria" w:cs="Arial"/>
            <w:sz w:val="22"/>
            <w:szCs w:val="22"/>
          </w:rPr>
          <w:t>CNN’s Thanksgiving Special,</w:t>
        </w:r>
      </w:hyperlink>
      <w:r w:rsidRPr="00342DF1">
        <w:rPr>
          <w:rFonts w:ascii="Cambria" w:hAnsi="Cambria" w:cs="Arial"/>
          <w:sz w:val="22"/>
          <w:szCs w:val="22"/>
        </w:rPr>
        <w:t xml:space="preserve"> </w:t>
      </w:r>
      <w:hyperlink r:id="rId11" w:history="1">
        <w:r w:rsidRPr="00342DF1">
          <w:rPr>
            <w:rStyle w:val="Hyperlink"/>
            <w:rFonts w:ascii="Cambria" w:hAnsi="Cambria" w:cs="Arial"/>
            <w:sz w:val="22"/>
            <w:szCs w:val="22"/>
          </w:rPr>
          <w:t>The Today Show</w:t>
        </w:r>
      </w:hyperlink>
      <w:r w:rsidRPr="00342DF1">
        <w:rPr>
          <w:rFonts w:ascii="Cambria" w:hAnsi="Cambria" w:cs="Arial"/>
          <w:sz w:val="22"/>
          <w:szCs w:val="22"/>
        </w:rPr>
        <w:t xml:space="preserve">, </w:t>
      </w:r>
      <w:hyperlink r:id="rId12" w:history="1">
        <w:r w:rsidRPr="00342DF1">
          <w:rPr>
            <w:rStyle w:val="Hyperlink"/>
            <w:rFonts w:ascii="Cambria" w:hAnsi="Cambria" w:cs="Arial"/>
            <w:sz w:val="22"/>
            <w:szCs w:val="22"/>
          </w:rPr>
          <w:t>The</w:t>
        </w:r>
        <w:r>
          <w:rPr>
            <w:rStyle w:val="Hyperlink"/>
            <w:rFonts w:ascii="Cambria" w:hAnsi="Cambria" w:cs="Arial"/>
            <w:sz w:val="22"/>
            <w:szCs w:val="22"/>
          </w:rPr>
          <w:t xml:space="preserve"> </w:t>
        </w:r>
        <w:r w:rsidRPr="00342DF1">
          <w:rPr>
            <w:rStyle w:val="Hyperlink"/>
            <w:rFonts w:ascii="Cambria" w:hAnsi="Cambria" w:cs="Arial"/>
            <w:sz w:val="22"/>
            <w:szCs w:val="22"/>
          </w:rPr>
          <w:t>View</w:t>
        </w:r>
      </w:hyperlink>
      <w:r w:rsidRPr="00342DF1">
        <w:rPr>
          <w:rFonts w:ascii="Cambria" w:hAnsi="Cambria" w:cs="Arial"/>
          <w:sz w:val="22"/>
          <w:szCs w:val="22"/>
        </w:rPr>
        <w:t xml:space="preserve">, </w:t>
      </w:r>
      <w:hyperlink r:id="rId13" w:history="1">
        <w:r w:rsidRPr="00342DF1">
          <w:rPr>
            <w:rStyle w:val="Hyperlink"/>
            <w:rFonts w:ascii="Cambria" w:hAnsi="Cambria" w:cs="Arial"/>
            <w:sz w:val="22"/>
            <w:szCs w:val="22"/>
          </w:rPr>
          <w:t>The Sherri Shephard Show</w:t>
        </w:r>
      </w:hyperlink>
      <w:r w:rsidRPr="00342DF1">
        <w:rPr>
          <w:rFonts w:ascii="Cambria" w:hAnsi="Cambria" w:cs="Arial"/>
          <w:sz w:val="22"/>
          <w:szCs w:val="22"/>
        </w:rPr>
        <w:t xml:space="preserve">, </w:t>
      </w:r>
      <w:hyperlink r:id="rId14" w:history="1">
        <w:r w:rsidRPr="00342DF1">
          <w:rPr>
            <w:rStyle w:val="Hyperlink"/>
            <w:rFonts w:ascii="Cambria" w:hAnsi="Cambria" w:cs="Arial"/>
            <w:sz w:val="22"/>
            <w:szCs w:val="22"/>
          </w:rPr>
          <w:t>CBS Early Show,</w:t>
        </w:r>
      </w:hyperlink>
      <w:r w:rsidRPr="00342DF1">
        <w:rPr>
          <w:rFonts w:ascii="Cambria" w:hAnsi="Cambria" w:cs="Arial"/>
          <w:sz w:val="22"/>
          <w:szCs w:val="22"/>
        </w:rPr>
        <w:t xml:space="preserve"> Access</w:t>
      </w:r>
      <w:r>
        <w:rPr>
          <w:rFonts w:ascii="Cambria" w:hAnsi="Cambria" w:cs="Arial"/>
          <w:sz w:val="22"/>
          <w:szCs w:val="22"/>
        </w:rPr>
        <w:t xml:space="preserve"> </w:t>
      </w:r>
      <w:r w:rsidRPr="00342DF1">
        <w:rPr>
          <w:rFonts w:ascii="Cambria" w:hAnsi="Cambria" w:cs="Arial"/>
          <w:sz w:val="22"/>
          <w:szCs w:val="22"/>
        </w:rPr>
        <w:t xml:space="preserve">Hollywood, ET, and Extra. The smash hit musical, </w:t>
      </w:r>
      <w:proofErr w:type="spellStart"/>
      <w:r w:rsidRPr="00852502">
        <w:rPr>
          <w:rFonts w:ascii="Cambria" w:hAnsi="Cambria" w:cs="Arial"/>
          <w:i/>
          <w:iCs/>
          <w:sz w:val="22"/>
          <w:szCs w:val="22"/>
        </w:rPr>
        <w:t>Ain’t</w:t>
      </w:r>
      <w:proofErr w:type="spellEnd"/>
      <w:r w:rsidRPr="00852502">
        <w:rPr>
          <w:rFonts w:ascii="Cambria" w:hAnsi="Cambria" w:cs="Arial"/>
          <w:i/>
          <w:iCs/>
          <w:sz w:val="22"/>
          <w:szCs w:val="22"/>
        </w:rPr>
        <w:t xml:space="preserve"> Too Proud: The Life and Times of The Temptations</w:t>
      </w:r>
      <w:r w:rsidRPr="00342DF1">
        <w:rPr>
          <w:rFonts w:ascii="Cambria" w:hAnsi="Cambria" w:cs="Arial"/>
          <w:sz w:val="22"/>
          <w:szCs w:val="22"/>
        </w:rPr>
        <w:t xml:space="preserve">, is based on the autobiography of Otis Williams. The musical </w:t>
      </w:r>
      <w:r>
        <w:rPr>
          <w:rFonts w:ascii="Cambria" w:hAnsi="Cambria" w:cs="Arial"/>
          <w:sz w:val="22"/>
          <w:szCs w:val="22"/>
        </w:rPr>
        <w:t xml:space="preserve">has enjoyed </w:t>
      </w:r>
      <w:r w:rsidRPr="00342DF1">
        <w:rPr>
          <w:rFonts w:ascii="Cambria" w:hAnsi="Cambria" w:cs="Arial"/>
          <w:sz w:val="22"/>
          <w:szCs w:val="22"/>
        </w:rPr>
        <w:t xml:space="preserve">sold-out Broadway performances and is </w:t>
      </w:r>
      <w:hyperlink r:id="rId15" w:history="1">
        <w:r w:rsidRPr="00342DF1">
          <w:rPr>
            <w:rStyle w:val="Hyperlink"/>
            <w:rFonts w:ascii="Cambria" w:hAnsi="Cambria" w:cs="Arial"/>
            <w:sz w:val="22"/>
            <w:szCs w:val="22"/>
          </w:rPr>
          <w:t>currently touring</w:t>
        </w:r>
      </w:hyperlink>
      <w:r w:rsidRPr="00342DF1">
        <w:rPr>
          <w:rFonts w:ascii="Cambria" w:hAnsi="Cambria" w:cs="Arial"/>
          <w:sz w:val="22"/>
          <w:szCs w:val="22"/>
        </w:rPr>
        <w:t xml:space="preserve"> throughout the U.S. It originally opened on Broadway in 2019 to critical acclaim and received 12 Tony nominations winning the Tony Award for Best Choreography and was nominated for a Grammy</w:t>
      </w:r>
      <w:r>
        <w:rPr>
          <w:rFonts w:ascii="Cambria" w:hAnsi="Cambria" w:cs="Arial"/>
          <w:sz w:val="22"/>
          <w:szCs w:val="22"/>
        </w:rPr>
        <w:t xml:space="preserve"> </w:t>
      </w:r>
      <w:r w:rsidRPr="00342DF1">
        <w:rPr>
          <w:rFonts w:ascii="Cambria" w:hAnsi="Cambria" w:cs="Arial"/>
          <w:sz w:val="22"/>
          <w:szCs w:val="22"/>
        </w:rPr>
        <w:t>Award in the “Best Musical Theater Album” category. Motown auditioned and signed the original Temptations</w:t>
      </w:r>
      <w:r>
        <w:rPr>
          <w:rFonts w:ascii="Cambria" w:hAnsi="Cambria" w:cs="Arial"/>
          <w:sz w:val="22"/>
          <w:szCs w:val="22"/>
        </w:rPr>
        <w:t xml:space="preserve"> </w:t>
      </w:r>
      <w:r w:rsidRPr="00342DF1">
        <w:rPr>
          <w:rFonts w:ascii="Cambria" w:hAnsi="Cambria" w:cs="Arial"/>
          <w:sz w:val="22"/>
          <w:szCs w:val="22"/>
        </w:rPr>
        <w:t>in May of 1961. Considered trailblazers</w:t>
      </w:r>
      <w:r>
        <w:rPr>
          <w:rFonts w:ascii="Cambria" w:hAnsi="Cambria" w:cs="Arial"/>
          <w:sz w:val="22"/>
          <w:szCs w:val="22"/>
        </w:rPr>
        <w:t xml:space="preserve"> - </w:t>
      </w:r>
      <w:r w:rsidRPr="00342DF1">
        <w:rPr>
          <w:rFonts w:ascii="Cambria" w:hAnsi="Cambria" w:cs="Arial"/>
          <w:sz w:val="22"/>
          <w:szCs w:val="22"/>
        </w:rPr>
        <w:t>successfully reaching mainstream audiences here and abroad</w:t>
      </w:r>
      <w:r>
        <w:rPr>
          <w:rFonts w:ascii="Cambria" w:hAnsi="Cambria" w:cs="Arial"/>
          <w:sz w:val="22"/>
          <w:szCs w:val="22"/>
        </w:rPr>
        <w:t xml:space="preserve"> - </w:t>
      </w:r>
      <w:r w:rsidRPr="00342DF1">
        <w:rPr>
          <w:rFonts w:ascii="Cambria" w:hAnsi="Cambria" w:cs="Arial"/>
          <w:sz w:val="22"/>
          <w:szCs w:val="22"/>
        </w:rPr>
        <w:t>The Temptations’ rise to fame was meteoric</w:t>
      </w:r>
      <w:r>
        <w:rPr>
          <w:rFonts w:ascii="Cambria" w:hAnsi="Cambria" w:cs="Arial"/>
          <w:sz w:val="22"/>
          <w:szCs w:val="22"/>
        </w:rPr>
        <w:t xml:space="preserve"> and </w:t>
      </w:r>
      <w:r w:rsidRPr="00342DF1">
        <w:rPr>
          <w:rFonts w:ascii="Cambria" w:hAnsi="Cambria" w:cs="Arial"/>
          <w:sz w:val="22"/>
          <w:szCs w:val="22"/>
        </w:rPr>
        <w:t>unparalleled</w:t>
      </w:r>
      <w:r>
        <w:rPr>
          <w:rFonts w:ascii="Cambria" w:hAnsi="Cambria" w:cs="Arial"/>
          <w:sz w:val="22"/>
          <w:szCs w:val="22"/>
        </w:rPr>
        <w:t xml:space="preserve">. </w:t>
      </w:r>
      <w:r w:rsidRPr="00342DF1">
        <w:rPr>
          <w:rFonts w:ascii="Cambria" w:hAnsi="Cambria" w:cs="Arial"/>
          <w:sz w:val="22"/>
          <w:szCs w:val="22"/>
        </w:rPr>
        <w:t>They were among the first African American musical artists to crossover into mainstream</w:t>
      </w:r>
      <w:r>
        <w:rPr>
          <w:rFonts w:ascii="Cambria" w:hAnsi="Cambria" w:cs="Arial"/>
          <w:sz w:val="22"/>
          <w:szCs w:val="22"/>
        </w:rPr>
        <w:t xml:space="preserve"> </w:t>
      </w:r>
      <w:r w:rsidRPr="00342DF1">
        <w:rPr>
          <w:rFonts w:ascii="Cambria" w:hAnsi="Cambria" w:cs="Arial"/>
          <w:sz w:val="22"/>
          <w:szCs w:val="22"/>
        </w:rPr>
        <w:t>America and appear on popular</w:t>
      </w:r>
      <w:r>
        <w:rPr>
          <w:rFonts w:ascii="Cambria" w:hAnsi="Cambria" w:cs="Arial"/>
          <w:sz w:val="22"/>
          <w:szCs w:val="22"/>
        </w:rPr>
        <w:t xml:space="preserve"> </w:t>
      </w:r>
      <w:r w:rsidRPr="00342DF1">
        <w:rPr>
          <w:rFonts w:ascii="Cambria" w:hAnsi="Cambria" w:cs="Arial"/>
          <w:sz w:val="22"/>
          <w:szCs w:val="22"/>
        </w:rPr>
        <w:t xml:space="preserve">national television programs such as </w:t>
      </w:r>
      <w:hyperlink r:id="rId16" w:history="1">
        <w:r w:rsidRPr="00342DF1">
          <w:rPr>
            <w:rStyle w:val="Hyperlink"/>
            <w:rFonts w:ascii="Cambria" w:hAnsi="Cambria" w:cs="Arial"/>
            <w:sz w:val="22"/>
            <w:szCs w:val="22"/>
          </w:rPr>
          <w:t>The Ed</w:t>
        </w:r>
        <w:r>
          <w:rPr>
            <w:rStyle w:val="Hyperlink"/>
            <w:rFonts w:ascii="Cambria" w:hAnsi="Cambria" w:cs="Arial"/>
            <w:sz w:val="22"/>
            <w:szCs w:val="22"/>
          </w:rPr>
          <w:t xml:space="preserve"> </w:t>
        </w:r>
        <w:r w:rsidRPr="00342DF1">
          <w:rPr>
            <w:rStyle w:val="Hyperlink"/>
            <w:rFonts w:ascii="Cambria" w:hAnsi="Cambria" w:cs="Arial"/>
            <w:sz w:val="22"/>
            <w:szCs w:val="22"/>
          </w:rPr>
          <w:t>Sullivan Show</w:t>
        </w:r>
      </w:hyperlink>
      <w:r>
        <w:rPr>
          <w:rFonts w:ascii="Cambria" w:hAnsi="Cambria" w:cs="Arial"/>
          <w:sz w:val="22"/>
          <w:szCs w:val="22"/>
        </w:rPr>
        <w:t>.</w:t>
      </w:r>
      <w:r w:rsidRPr="00342DF1">
        <w:rPr>
          <w:rFonts w:ascii="Cambria" w:hAnsi="Cambria" w:cs="Arial"/>
          <w:sz w:val="22"/>
          <w:szCs w:val="22"/>
        </w:rPr>
        <w:t xml:space="preserve"> The Temptations are the recipients of numerous awards and honors</w:t>
      </w:r>
      <w:r>
        <w:rPr>
          <w:rFonts w:ascii="Cambria" w:hAnsi="Cambria" w:cs="Arial"/>
          <w:sz w:val="22"/>
          <w:szCs w:val="22"/>
        </w:rPr>
        <w:t xml:space="preserve">, including </w:t>
      </w:r>
      <w:r w:rsidRPr="00342DF1">
        <w:rPr>
          <w:rFonts w:ascii="Cambria" w:hAnsi="Cambria" w:cs="Arial"/>
          <w:sz w:val="22"/>
          <w:szCs w:val="22"/>
        </w:rPr>
        <w:t>five Grammy® Awards</w:t>
      </w:r>
      <w:r>
        <w:rPr>
          <w:rFonts w:ascii="Cambria" w:hAnsi="Cambria" w:cs="Arial"/>
          <w:sz w:val="22"/>
          <w:szCs w:val="22"/>
        </w:rPr>
        <w:t>, and a</w:t>
      </w:r>
      <w:r w:rsidRPr="00342DF1">
        <w:rPr>
          <w:rFonts w:ascii="Cambria" w:hAnsi="Cambria" w:cs="Arial"/>
          <w:sz w:val="22"/>
          <w:szCs w:val="22"/>
        </w:rPr>
        <w:t xml:space="preserve"> Lifetime Achievement Grammy</w:t>
      </w:r>
      <w:r>
        <w:rPr>
          <w:rFonts w:ascii="Cambria" w:hAnsi="Cambria" w:cs="Arial"/>
          <w:sz w:val="22"/>
          <w:szCs w:val="22"/>
        </w:rPr>
        <w:t xml:space="preserve"> </w:t>
      </w:r>
      <w:r w:rsidRPr="00342DF1">
        <w:rPr>
          <w:rFonts w:ascii="Cambria" w:hAnsi="Cambria" w:cs="Arial"/>
          <w:sz w:val="22"/>
          <w:szCs w:val="22"/>
        </w:rPr>
        <w:t xml:space="preserve">Award </w:t>
      </w:r>
      <w:r>
        <w:rPr>
          <w:rFonts w:ascii="Cambria" w:hAnsi="Cambria" w:cs="Arial"/>
          <w:sz w:val="22"/>
          <w:szCs w:val="22"/>
        </w:rPr>
        <w:t>from</w:t>
      </w:r>
      <w:r w:rsidRPr="00342DF1">
        <w:rPr>
          <w:rFonts w:ascii="Cambria" w:hAnsi="Cambria" w:cs="Arial"/>
          <w:sz w:val="22"/>
          <w:szCs w:val="22"/>
        </w:rPr>
        <w:t xml:space="preserve"> the 56 Annual Grammy</w:t>
      </w:r>
      <w:r>
        <w:rPr>
          <w:rFonts w:ascii="Cambria" w:hAnsi="Cambria" w:cs="Arial"/>
          <w:sz w:val="22"/>
          <w:szCs w:val="22"/>
        </w:rPr>
        <w:t xml:space="preserve"> </w:t>
      </w:r>
      <w:r w:rsidRPr="00342DF1">
        <w:rPr>
          <w:rFonts w:ascii="Cambria" w:hAnsi="Cambria" w:cs="Arial"/>
          <w:sz w:val="22"/>
          <w:szCs w:val="22"/>
        </w:rPr>
        <w:t>Awards</w:t>
      </w:r>
      <w:r>
        <w:rPr>
          <w:rFonts w:ascii="Cambria" w:hAnsi="Cambria" w:cs="Arial"/>
          <w:sz w:val="22"/>
          <w:szCs w:val="22"/>
        </w:rPr>
        <w:t xml:space="preserve">. </w:t>
      </w:r>
      <w:r w:rsidRPr="00342DF1">
        <w:rPr>
          <w:rFonts w:ascii="Cambria" w:hAnsi="Cambria" w:cs="Arial"/>
          <w:sz w:val="22"/>
          <w:szCs w:val="22"/>
        </w:rPr>
        <w:t>In 1989, The Temptations were inducted into the Rock and Roll Hall of Fame</w:t>
      </w:r>
      <w:r>
        <w:rPr>
          <w:rFonts w:ascii="Cambria" w:hAnsi="Cambria" w:cs="Arial"/>
          <w:sz w:val="22"/>
          <w:szCs w:val="22"/>
        </w:rPr>
        <w:t>, and in 1994,</w:t>
      </w:r>
      <w:r w:rsidRPr="00342DF1">
        <w:rPr>
          <w:rFonts w:ascii="Cambria" w:hAnsi="Cambria" w:cs="Arial"/>
          <w:sz w:val="22"/>
          <w:szCs w:val="22"/>
        </w:rPr>
        <w:t xml:space="preserve"> The Temptations</w:t>
      </w:r>
      <w:r>
        <w:rPr>
          <w:rFonts w:ascii="Cambria" w:hAnsi="Cambria" w:cs="Arial"/>
          <w:sz w:val="22"/>
          <w:szCs w:val="22"/>
        </w:rPr>
        <w:t xml:space="preserve"> </w:t>
      </w:r>
      <w:r w:rsidRPr="00342DF1">
        <w:rPr>
          <w:rFonts w:ascii="Cambria" w:hAnsi="Cambria" w:cs="Arial"/>
          <w:sz w:val="22"/>
          <w:szCs w:val="22"/>
        </w:rPr>
        <w:t xml:space="preserve">were </w:t>
      </w:r>
      <w:r>
        <w:rPr>
          <w:rFonts w:ascii="Cambria" w:hAnsi="Cambria" w:cs="Arial"/>
          <w:sz w:val="22"/>
          <w:szCs w:val="22"/>
        </w:rPr>
        <w:t xml:space="preserve">also </w:t>
      </w:r>
      <w:r w:rsidRPr="00342DF1">
        <w:rPr>
          <w:rFonts w:ascii="Cambria" w:hAnsi="Cambria" w:cs="Arial"/>
          <w:sz w:val="22"/>
          <w:szCs w:val="22"/>
        </w:rPr>
        <w:t>given a star on the Hollywood Walk of Fame in</w:t>
      </w:r>
      <w:r>
        <w:rPr>
          <w:rFonts w:ascii="Cambria" w:hAnsi="Cambria" w:cs="Arial"/>
          <w:sz w:val="22"/>
          <w:szCs w:val="22"/>
        </w:rPr>
        <w:t xml:space="preserve"> </w:t>
      </w:r>
      <w:r w:rsidRPr="00342DF1">
        <w:rPr>
          <w:rFonts w:ascii="Cambria" w:hAnsi="Cambria" w:cs="Arial"/>
          <w:sz w:val="22"/>
          <w:szCs w:val="22"/>
        </w:rPr>
        <w:t>Los Angeles</w:t>
      </w:r>
      <w:r>
        <w:rPr>
          <w:rFonts w:ascii="Cambria" w:hAnsi="Cambria" w:cs="Arial"/>
          <w:sz w:val="22"/>
          <w:szCs w:val="22"/>
        </w:rPr>
        <w:t xml:space="preserve">. In </w:t>
      </w:r>
      <w:r w:rsidRPr="00342DF1">
        <w:rPr>
          <w:rFonts w:ascii="Cambria" w:hAnsi="Cambria" w:cs="Arial"/>
          <w:sz w:val="22"/>
          <w:szCs w:val="22"/>
        </w:rPr>
        <w:t xml:space="preserve">2019, </w:t>
      </w:r>
      <w:r>
        <w:rPr>
          <w:rFonts w:ascii="Cambria" w:hAnsi="Cambria" w:cs="Arial"/>
          <w:sz w:val="22"/>
          <w:szCs w:val="22"/>
        </w:rPr>
        <w:t xml:space="preserve">they were </w:t>
      </w:r>
      <w:r w:rsidRPr="00342DF1">
        <w:rPr>
          <w:rFonts w:ascii="Cambria" w:hAnsi="Cambria" w:cs="Arial"/>
          <w:sz w:val="22"/>
          <w:szCs w:val="22"/>
        </w:rPr>
        <w:t>given a star on The Apollo Theater’s Walk of Fame</w:t>
      </w:r>
      <w:r>
        <w:rPr>
          <w:rFonts w:ascii="Cambria" w:hAnsi="Cambria" w:cs="Arial"/>
          <w:sz w:val="22"/>
          <w:szCs w:val="22"/>
        </w:rPr>
        <w:t xml:space="preserve"> </w:t>
      </w:r>
      <w:r w:rsidRPr="00342DF1">
        <w:rPr>
          <w:rFonts w:ascii="Cambria" w:hAnsi="Cambria" w:cs="Arial"/>
          <w:sz w:val="22"/>
          <w:szCs w:val="22"/>
        </w:rPr>
        <w:t>in Harlem</w:t>
      </w:r>
      <w:r>
        <w:rPr>
          <w:rFonts w:ascii="Cambria" w:hAnsi="Cambria" w:cs="Arial"/>
          <w:sz w:val="22"/>
          <w:szCs w:val="22"/>
        </w:rPr>
        <w:t xml:space="preserve">. </w:t>
      </w:r>
      <w:r w:rsidRPr="00342DF1">
        <w:rPr>
          <w:rFonts w:ascii="Cambria" w:hAnsi="Cambria" w:cs="Arial"/>
          <w:sz w:val="22"/>
          <w:szCs w:val="22"/>
        </w:rPr>
        <w:t>Continuing to create new music for their fans, The Temptations are working on a new project</w:t>
      </w:r>
      <w:r>
        <w:rPr>
          <w:rFonts w:ascii="Cambria" w:hAnsi="Cambria" w:cs="Arial"/>
          <w:sz w:val="22"/>
          <w:szCs w:val="22"/>
        </w:rPr>
        <w:t xml:space="preserve"> </w:t>
      </w:r>
      <w:r w:rsidRPr="00342DF1">
        <w:rPr>
          <w:rFonts w:ascii="Cambria" w:hAnsi="Cambria" w:cs="Arial"/>
          <w:sz w:val="22"/>
          <w:szCs w:val="22"/>
        </w:rPr>
        <w:t>this year as their last album of newly written material, Temptations 60, was released in 2022.</w:t>
      </w:r>
      <w:r>
        <w:rPr>
          <w:rFonts w:ascii="Cambria" w:hAnsi="Cambria" w:cs="Arial"/>
          <w:sz w:val="22"/>
          <w:szCs w:val="22"/>
        </w:rPr>
        <w:t xml:space="preserve"> </w:t>
      </w:r>
      <w:r w:rsidRPr="00342DF1">
        <w:rPr>
          <w:rFonts w:ascii="Cambria" w:hAnsi="Cambria" w:cs="Arial"/>
          <w:sz w:val="22"/>
          <w:szCs w:val="22"/>
        </w:rPr>
        <w:t>The Temptations always look forward to serenading fans with their soulful voices, lighting up</w:t>
      </w:r>
      <w:r>
        <w:rPr>
          <w:rFonts w:ascii="Cambria" w:hAnsi="Cambria" w:cs="Arial"/>
          <w:sz w:val="22"/>
          <w:szCs w:val="22"/>
        </w:rPr>
        <w:t xml:space="preserve"> </w:t>
      </w:r>
      <w:r w:rsidRPr="00342DF1">
        <w:rPr>
          <w:rFonts w:ascii="Cambria" w:hAnsi="Cambria" w:cs="Arial"/>
          <w:sz w:val="22"/>
          <w:szCs w:val="22"/>
        </w:rPr>
        <w:t>stages with their famous Temptations’ Walk and bringing joy to audiences of all ages.</w:t>
      </w:r>
      <w:r>
        <w:rPr>
          <w:rFonts w:ascii="Cambria" w:hAnsi="Cambria" w:cs="Arial"/>
          <w:sz w:val="22"/>
          <w:szCs w:val="22"/>
        </w:rPr>
        <w:t xml:space="preserve"> </w:t>
      </w:r>
    </w:p>
    <w:p w14:paraId="4E7C4EC1" w14:textId="77777777" w:rsidR="00035F6A" w:rsidRDefault="00035F6A" w:rsidP="00B52A6D">
      <w:pPr>
        <w:jc w:val="both"/>
        <w:rPr>
          <w:rFonts w:ascii="Cambria" w:hAnsi="Cambria"/>
          <w:b/>
          <w:bCs/>
          <w:sz w:val="22"/>
          <w:szCs w:val="22"/>
          <w:u w:val="single"/>
        </w:rPr>
      </w:pPr>
    </w:p>
    <w:p w14:paraId="7BEE047D" w14:textId="58E326F4" w:rsidR="00CA6185" w:rsidRDefault="00814589" w:rsidP="00B52A6D">
      <w:pPr>
        <w:jc w:val="both"/>
        <w:rPr>
          <w:rFonts w:ascii="Cambria" w:hAnsi="Cambria"/>
          <w:b/>
          <w:bCs/>
          <w:sz w:val="22"/>
          <w:szCs w:val="22"/>
          <w:u w:val="single"/>
        </w:rPr>
      </w:pPr>
      <w:r>
        <w:rPr>
          <w:rFonts w:ascii="Cambria" w:hAnsi="Cambria"/>
          <w:b/>
          <w:bCs/>
          <w:sz w:val="22"/>
          <w:szCs w:val="22"/>
          <w:u w:val="single"/>
        </w:rPr>
        <w:t xml:space="preserve">Trombone Shorty </w:t>
      </w:r>
    </w:p>
    <w:p w14:paraId="35B1E6FD" w14:textId="77777777" w:rsidR="009E778E" w:rsidRDefault="00B212D4" w:rsidP="00B90509">
      <w:pPr>
        <w:jc w:val="both"/>
        <w:rPr>
          <w:rFonts w:ascii="Cambria" w:hAnsi="Cambria"/>
          <w:sz w:val="22"/>
          <w:szCs w:val="22"/>
        </w:rPr>
      </w:pPr>
      <w:r w:rsidRPr="00B90509">
        <w:rPr>
          <w:rFonts w:ascii="Cambria" w:hAnsi="Cambria"/>
          <w:sz w:val="22"/>
          <w:szCs w:val="22"/>
        </w:rPr>
        <w:t xml:space="preserve">Born Troy Andrews, Trombone Shorty got his start (and nickname) earlier than most: at four, he made his first appearance at Jazz Fest performing with Bo Diddley; at six, he was leading his own brass band; and by his teenage years, he was hired by Lenny Kravitz to join the band he assembled for his Electric Church World Tour. Shorty’s proven </w:t>
      </w:r>
      <w:proofErr w:type="gramStart"/>
      <w:r w:rsidRPr="00B90509">
        <w:rPr>
          <w:rFonts w:ascii="Cambria" w:hAnsi="Cambria"/>
          <w:sz w:val="22"/>
          <w:szCs w:val="22"/>
        </w:rPr>
        <w:t>he’s</w:t>
      </w:r>
      <w:proofErr w:type="gramEnd"/>
      <w:r w:rsidRPr="00B90509">
        <w:rPr>
          <w:rFonts w:ascii="Cambria" w:hAnsi="Cambria"/>
          <w:sz w:val="22"/>
          <w:szCs w:val="22"/>
        </w:rPr>
        <w:t xml:space="preserve"> more than just a horn player, though. Catch a gig, open the pages of the </w:t>
      </w:r>
      <w:r w:rsidRPr="00B90509">
        <w:rPr>
          <w:rFonts w:ascii="Cambria" w:hAnsi="Cambria"/>
          <w:i/>
          <w:iCs/>
          <w:sz w:val="22"/>
          <w:szCs w:val="22"/>
        </w:rPr>
        <w:t>New York Times</w:t>
      </w:r>
      <w:r w:rsidRPr="00B90509">
        <w:rPr>
          <w:rFonts w:ascii="Cambria" w:hAnsi="Cambria"/>
          <w:sz w:val="22"/>
          <w:szCs w:val="22"/>
        </w:rPr>
        <w:t xml:space="preserve"> or </w:t>
      </w:r>
      <w:r w:rsidRPr="00B90509">
        <w:rPr>
          <w:rFonts w:ascii="Cambria" w:hAnsi="Cambria"/>
          <w:i/>
          <w:iCs/>
          <w:sz w:val="22"/>
          <w:szCs w:val="22"/>
        </w:rPr>
        <w:t>Vanity Fair</w:t>
      </w:r>
      <w:r w:rsidRPr="00B90509">
        <w:rPr>
          <w:rFonts w:ascii="Cambria" w:hAnsi="Cambria"/>
          <w:sz w:val="22"/>
          <w:szCs w:val="22"/>
        </w:rPr>
        <w:t xml:space="preserve">, flip on any late-night or morning TV show and </w:t>
      </w:r>
      <w:proofErr w:type="gramStart"/>
      <w:r w:rsidRPr="00B90509">
        <w:rPr>
          <w:rFonts w:ascii="Cambria" w:hAnsi="Cambria"/>
          <w:sz w:val="22"/>
          <w:szCs w:val="22"/>
        </w:rPr>
        <w:t>you’ll</w:t>
      </w:r>
      <w:proofErr w:type="gramEnd"/>
      <w:r w:rsidRPr="00B90509">
        <w:rPr>
          <w:rFonts w:ascii="Cambria" w:hAnsi="Cambria"/>
          <w:sz w:val="22"/>
          <w:szCs w:val="22"/>
        </w:rPr>
        <w:t xml:space="preserve"> see an undeniable star with utterly magnetic charisma, a natural born showman who can command an audience with the best of them. Since 2010, </w:t>
      </w:r>
      <w:proofErr w:type="gramStart"/>
      <w:r w:rsidRPr="00B90509">
        <w:rPr>
          <w:rFonts w:ascii="Cambria" w:hAnsi="Cambria"/>
          <w:sz w:val="22"/>
          <w:szCs w:val="22"/>
        </w:rPr>
        <w:t>he’s</w:t>
      </w:r>
      <w:proofErr w:type="gramEnd"/>
      <w:r w:rsidRPr="00B90509">
        <w:rPr>
          <w:rFonts w:ascii="Cambria" w:hAnsi="Cambria"/>
          <w:sz w:val="22"/>
          <w:szCs w:val="22"/>
        </w:rPr>
        <w:t xml:space="preserve"> released five chart topping studio albums (his most recent being 2022’s </w:t>
      </w:r>
      <w:r w:rsidRPr="00B90509">
        <w:rPr>
          <w:rFonts w:ascii="Cambria" w:hAnsi="Cambria"/>
          <w:i/>
          <w:iCs/>
          <w:sz w:val="22"/>
          <w:szCs w:val="22"/>
        </w:rPr>
        <w:t>Lifted</w:t>
      </w:r>
      <w:r w:rsidRPr="00B90509">
        <w:rPr>
          <w:rFonts w:ascii="Cambria" w:hAnsi="Cambria"/>
          <w:sz w:val="22"/>
          <w:szCs w:val="22"/>
        </w:rPr>
        <w:t xml:space="preserve">); toured with everyone from Jeff Beck to the </w:t>
      </w:r>
      <w:proofErr w:type="gramStart"/>
      <w:r w:rsidRPr="00B90509">
        <w:rPr>
          <w:rFonts w:ascii="Cambria" w:hAnsi="Cambria"/>
          <w:sz w:val="22"/>
          <w:szCs w:val="22"/>
        </w:rPr>
        <w:t>Red Hot</w:t>
      </w:r>
      <w:proofErr w:type="gramEnd"/>
      <w:r w:rsidRPr="00B90509">
        <w:rPr>
          <w:rFonts w:ascii="Cambria" w:hAnsi="Cambria"/>
          <w:sz w:val="22"/>
          <w:szCs w:val="22"/>
        </w:rPr>
        <w:t xml:space="preserve"> Chili Peppers; collaborated across genres with Pharrell, Bruno Mars, Mark Ronson, Foo Fighters, ZHU, Zac Brown, Normani, Ringo Starr, and countless more; played Coachella, Bonnaroo, Lollapalooza, </w:t>
      </w:r>
    </w:p>
    <w:p w14:paraId="1D029BB4" w14:textId="1FCAD9D6" w:rsidR="009E778E" w:rsidRDefault="009E778E" w:rsidP="00B90509">
      <w:pPr>
        <w:jc w:val="both"/>
        <w:rPr>
          <w:rFonts w:ascii="Cambria" w:hAnsi="Cambria"/>
          <w:sz w:val="22"/>
          <w:szCs w:val="22"/>
        </w:rPr>
      </w:pPr>
      <w:r>
        <w:rPr>
          <w:rFonts w:ascii="Cambria" w:hAnsi="Cambria"/>
          <w:sz w:val="22"/>
          <w:szCs w:val="22"/>
        </w:rPr>
        <w:lastRenderedPageBreak/>
        <w:t>Page Three</w:t>
      </w:r>
    </w:p>
    <w:p w14:paraId="36776FDA" w14:textId="77777777" w:rsidR="009E778E" w:rsidRDefault="009E778E" w:rsidP="00B90509">
      <w:pPr>
        <w:jc w:val="both"/>
        <w:rPr>
          <w:rFonts w:ascii="Cambria" w:hAnsi="Cambria"/>
          <w:sz w:val="22"/>
          <w:szCs w:val="22"/>
        </w:rPr>
      </w:pPr>
    </w:p>
    <w:p w14:paraId="247FF628" w14:textId="081C084F" w:rsidR="00B212D4" w:rsidRPr="00B90509" w:rsidRDefault="00B212D4" w:rsidP="00B90509">
      <w:pPr>
        <w:jc w:val="both"/>
        <w:rPr>
          <w:rFonts w:ascii="Cambria" w:hAnsi="Cambria"/>
          <w:sz w:val="22"/>
          <w:szCs w:val="22"/>
        </w:rPr>
      </w:pPr>
      <w:r w:rsidRPr="00B90509">
        <w:rPr>
          <w:rFonts w:ascii="Cambria" w:hAnsi="Cambria"/>
          <w:sz w:val="22"/>
          <w:szCs w:val="22"/>
        </w:rPr>
        <w:t xml:space="preserve">Newport Folk, Newport Jazz, and nearly every other major festival; performed four times at the </w:t>
      </w:r>
      <w:r w:rsidR="00B90509" w:rsidRPr="00B90509">
        <w:rPr>
          <w:rFonts w:ascii="Cambria" w:hAnsi="Cambria"/>
          <w:sz w:val="22"/>
          <w:szCs w:val="22"/>
        </w:rPr>
        <w:t xml:space="preserve">Grammy </w:t>
      </w:r>
      <w:r w:rsidRPr="00B90509">
        <w:rPr>
          <w:rFonts w:ascii="Cambria" w:hAnsi="Cambria"/>
          <w:sz w:val="22"/>
          <w:szCs w:val="22"/>
        </w:rPr>
        <w:t xml:space="preserve">Awards, six times at the White House, on dozens of TV shows, and at the star-studded Sesame Street Gala, where he was honored with his own Muppet; launched the Trombone Shorty Foundation to support youth music education; and received the prestigious Caldecott Honor for his first children’s book. Meanwhile in New Orleans, Shorty now leads his own Mardi Gras parade atop a giant float crafted in his likeness, hosts the annual Treme </w:t>
      </w:r>
      <w:proofErr w:type="spellStart"/>
      <w:r w:rsidRPr="00B90509">
        <w:rPr>
          <w:rFonts w:ascii="Cambria" w:hAnsi="Cambria"/>
          <w:sz w:val="22"/>
          <w:szCs w:val="22"/>
        </w:rPr>
        <w:t>Threauxdown</w:t>
      </w:r>
      <w:proofErr w:type="spellEnd"/>
      <w:r w:rsidRPr="00B90509">
        <w:rPr>
          <w:rFonts w:ascii="Cambria" w:hAnsi="Cambria"/>
          <w:sz w:val="22"/>
          <w:szCs w:val="22"/>
        </w:rPr>
        <w:t xml:space="preserve"> shows that have drawn guests including Usher, Nick Jonas, Dierks Bentley, Andra Day, and Leon Bridges to sit in with his band, and has taken over the New Orleans Jazz &amp; Heritage Festival’s hallowed final set, which has seen him closing out the internationally renowned gathering after performances by the likes of Neil Young, the Black Keys, and Kings of Leon.</w:t>
      </w:r>
      <w:r w:rsidR="00B90509">
        <w:rPr>
          <w:rFonts w:ascii="Cambria" w:hAnsi="Cambria"/>
          <w:sz w:val="22"/>
          <w:szCs w:val="22"/>
        </w:rPr>
        <w:t xml:space="preserve"> </w:t>
      </w:r>
      <w:r w:rsidRPr="00B90509">
        <w:rPr>
          <w:rFonts w:ascii="Cambria" w:hAnsi="Cambria"/>
          <w:sz w:val="22"/>
          <w:szCs w:val="22"/>
        </w:rPr>
        <w:t xml:space="preserve">In addition to touring across the globe nearly year-round, Trombone Shorty has started a very special tradition: a cultural exchange trip to Cuba with his Trombone Shorty Foundation. The fourth trip of his kind will take place in January of 2025, and includes an ever-expanding group of special </w:t>
      </w:r>
      <w:proofErr w:type="gramStart"/>
      <w:r w:rsidRPr="00B90509">
        <w:rPr>
          <w:rFonts w:ascii="Cambria" w:hAnsi="Cambria"/>
          <w:sz w:val="22"/>
          <w:szCs w:val="22"/>
        </w:rPr>
        <w:t>guests</w:t>
      </w:r>
      <w:proofErr w:type="gramEnd"/>
      <w:r w:rsidRPr="00B90509">
        <w:rPr>
          <w:rFonts w:ascii="Cambria" w:hAnsi="Cambria"/>
          <w:sz w:val="22"/>
          <w:szCs w:val="22"/>
        </w:rPr>
        <w:t xml:space="preserve"> artists who join Shorty and his Foundation to host workshops and play concerts in Cuba over a 5-day period, as well as nearly 100 students.</w:t>
      </w:r>
      <w:r w:rsidR="00B90509">
        <w:rPr>
          <w:rFonts w:ascii="Cambria" w:hAnsi="Cambria"/>
          <w:sz w:val="22"/>
          <w:szCs w:val="22"/>
        </w:rPr>
        <w:t xml:space="preserve"> </w:t>
      </w:r>
      <w:r w:rsidRPr="00B90509">
        <w:rPr>
          <w:rFonts w:ascii="Cambria" w:hAnsi="Cambria"/>
          <w:sz w:val="22"/>
          <w:szCs w:val="22"/>
        </w:rPr>
        <w:t xml:space="preserve">These exchange programs have previously been featured on NPR and CBS </w:t>
      </w:r>
      <w:r w:rsidR="00B90509">
        <w:rPr>
          <w:rFonts w:ascii="Cambria" w:hAnsi="Cambria"/>
          <w:sz w:val="22"/>
          <w:szCs w:val="22"/>
        </w:rPr>
        <w:t>M</w:t>
      </w:r>
      <w:r w:rsidRPr="00B90509">
        <w:rPr>
          <w:rFonts w:ascii="Cambria" w:hAnsi="Cambria"/>
          <w:sz w:val="22"/>
          <w:szCs w:val="22"/>
        </w:rPr>
        <w:t>ornings. </w:t>
      </w:r>
      <w:r w:rsidRPr="00B90509">
        <w:rPr>
          <w:rFonts w:ascii="Cambria" w:hAnsi="Cambria"/>
          <w:i/>
          <w:iCs/>
          <w:sz w:val="22"/>
          <w:szCs w:val="22"/>
        </w:rPr>
        <w:t>Lifted, </w:t>
      </w:r>
      <w:r w:rsidRPr="00B90509">
        <w:rPr>
          <w:rFonts w:ascii="Cambria" w:hAnsi="Cambria"/>
          <w:sz w:val="22"/>
          <w:szCs w:val="22"/>
        </w:rPr>
        <w:t xml:space="preserve">Trombone Shorty’s second release for Blue Note Records and 5th solo LP, was released in 2022.  Recorded at Shorty’s own Buckjump Studio with producer Chris Seefried (Fitz and the Tantrums, Andra Day), the album finds the </w:t>
      </w:r>
      <w:r w:rsidR="00B90509" w:rsidRPr="00B90509">
        <w:rPr>
          <w:rFonts w:ascii="Cambria" w:hAnsi="Cambria"/>
          <w:sz w:val="22"/>
          <w:szCs w:val="22"/>
        </w:rPr>
        <w:t>Grammy-</w:t>
      </w:r>
      <w:r w:rsidRPr="00B90509">
        <w:rPr>
          <w:rFonts w:ascii="Cambria" w:hAnsi="Cambria"/>
          <w:sz w:val="22"/>
          <w:szCs w:val="22"/>
        </w:rPr>
        <w:t>nominated NOLA icon and his bandmates tapping into the raw power and exhilarating grooves of their legendary live show, channeling it all into a series of tight, explosive performances that blur the lines between funk, soul, R&amp;B, and psychedelic rock. The writing is bold and self-assured, standing up to hard times and loss with grit and determination, and the playing is muscular to match, mixing pop gleam with hip-hop swagger and second line abandon. Wild as all that may sound, </w:t>
      </w:r>
      <w:r w:rsidRPr="00B90509">
        <w:rPr>
          <w:rFonts w:ascii="Cambria" w:hAnsi="Cambria"/>
          <w:i/>
          <w:iCs/>
          <w:sz w:val="22"/>
          <w:szCs w:val="22"/>
        </w:rPr>
        <w:t>Lifted</w:t>
      </w:r>
      <w:r w:rsidRPr="00B90509">
        <w:rPr>
          <w:rFonts w:ascii="Cambria" w:hAnsi="Cambria"/>
          <w:sz w:val="22"/>
          <w:szCs w:val="22"/>
        </w:rPr>
        <w:t> is still the work of a master craftsman, and the album’s nimble arrangements and judicious use of special guests</w:t>
      </w:r>
      <w:r w:rsidR="00B90509">
        <w:rPr>
          <w:rFonts w:ascii="Cambria" w:hAnsi="Cambria"/>
          <w:sz w:val="22"/>
          <w:szCs w:val="22"/>
        </w:rPr>
        <w:t xml:space="preserve"> - from</w:t>
      </w:r>
      <w:r w:rsidRPr="00B90509">
        <w:rPr>
          <w:rFonts w:ascii="Cambria" w:hAnsi="Cambria"/>
          <w:sz w:val="22"/>
          <w:szCs w:val="22"/>
        </w:rPr>
        <w:t xml:space="preserve"> Gary Clark Jr. and Lauren Daigle to the rhythm section from Shorty’s high school marching band</w:t>
      </w:r>
      <w:r w:rsidR="00B90509">
        <w:rPr>
          <w:rFonts w:ascii="Cambria" w:hAnsi="Cambria"/>
          <w:sz w:val="22"/>
          <w:szCs w:val="22"/>
        </w:rPr>
        <w:t xml:space="preserve"> - </w:t>
      </w:r>
      <w:r w:rsidRPr="00B90509">
        <w:rPr>
          <w:rFonts w:ascii="Cambria" w:hAnsi="Cambria"/>
          <w:sz w:val="22"/>
          <w:szCs w:val="22"/>
        </w:rPr>
        <w:t>ultimately yields a collection that’s as refined as it is rapturous, one that balances technical virtuosity and emotional release in equal measure as it celebrates music’s primal power to bring us all together.</w:t>
      </w:r>
      <w:r w:rsidR="00B90509">
        <w:rPr>
          <w:rFonts w:ascii="Cambria" w:hAnsi="Cambria"/>
          <w:sz w:val="22"/>
          <w:szCs w:val="22"/>
        </w:rPr>
        <w:t xml:space="preserve"> </w:t>
      </w:r>
      <w:r w:rsidRPr="00B90509">
        <w:rPr>
          <w:rFonts w:ascii="Cambria" w:hAnsi="Cambria"/>
          <w:sz w:val="22"/>
          <w:szCs w:val="22"/>
        </w:rPr>
        <w:t>Since the release of </w:t>
      </w:r>
      <w:r w:rsidRPr="00B90509">
        <w:rPr>
          <w:rFonts w:ascii="Cambria" w:hAnsi="Cambria"/>
          <w:i/>
          <w:iCs/>
          <w:sz w:val="22"/>
          <w:szCs w:val="22"/>
        </w:rPr>
        <w:t>Lifted</w:t>
      </w:r>
      <w:r w:rsidRPr="00B90509">
        <w:rPr>
          <w:rFonts w:ascii="Cambria" w:hAnsi="Cambria"/>
          <w:sz w:val="22"/>
          <w:szCs w:val="22"/>
        </w:rPr>
        <w:t xml:space="preserve">, Shorty and his band have made appearances on </w:t>
      </w:r>
      <w:r w:rsidRPr="00B90509">
        <w:rPr>
          <w:rFonts w:ascii="Cambria" w:hAnsi="Cambria"/>
          <w:i/>
          <w:iCs/>
          <w:sz w:val="22"/>
          <w:szCs w:val="22"/>
        </w:rPr>
        <w:t xml:space="preserve">The Late Show with Stephen Colbert, Jimmy Kimmel </w:t>
      </w:r>
      <w:proofErr w:type="gramStart"/>
      <w:r w:rsidRPr="00B90509">
        <w:rPr>
          <w:rFonts w:ascii="Cambria" w:hAnsi="Cambria"/>
          <w:i/>
          <w:iCs/>
          <w:sz w:val="22"/>
          <w:szCs w:val="22"/>
        </w:rPr>
        <w:t>Live!,</w:t>
      </w:r>
      <w:proofErr w:type="gramEnd"/>
      <w:r w:rsidRPr="00B90509">
        <w:rPr>
          <w:rFonts w:ascii="Cambria" w:hAnsi="Cambria"/>
          <w:i/>
          <w:iCs/>
          <w:sz w:val="22"/>
          <w:szCs w:val="22"/>
        </w:rPr>
        <w:t xml:space="preserve"> TODAY </w:t>
      </w:r>
      <w:r w:rsidRPr="00B90509">
        <w:rPr>
          <w:rFonts w:ascii="Cambria" w:hAnsi="Cambria"/>
          <w:sz w:val="22"/>
          <w:szCs w:val="22"/>
        </w:rPr>
        <w:t xml:space="preserve">and </w:t>
      </w:r>
      <w:r w:rsidRPr="00B90509">
        <w:rPr>
          <w:rFonts w:ascii="Cambria" w:hAnsi="Cambria"/>
          <w:i/>
          <w:iCs/>
          <w:sz w:val="22"/>
          <w:szCs w:val="22"/>
        </w:rPr>
        <w:t>Good Morning America</w:t>
      </w:r>
      <w:r w:rsidRPr="00B90509">
        <w:rPr>
          <w:rFonts w:ascii="Cambria" w:hAnsi="Cambria"/>
          <w:sz w:val="22"/>
          <w:szCs w:val="22"/>
        </w:rPr>
        <w:t xml:space="preserve"> and </w:t>
      </w:r>
      <w:r w:rsidRPr="00B90509">
        <w:rPr>
          <w:rFonts w:ascii="Cambria" w:hAnsi="Cambria"/>
          <w:i/>
          <w:iCs/>
          <w:sz w:val="22"/>
          <w:szCs w:val="22"/>
        </w:rPr>
        <w:t>CBS Mornings</w:t>
      </w:r>
      <w:r w:rsidRPr="00B90509">
        <w:rPr>
          <w:rFonts w:ascii="Cambria" w:hAnsi="Cambria"/>
          <w:sz w:val="22"/>
          <w:szCs w:val="22"/>
        </w:rPr>
        <w:t>. Shorty has also recently performed at the MusiCares pre-</w:t>
      </w:r>
      <w:r w:rsidR="00B90509" w:rsidRPr="00B90509">
        <w:rPr>
          <w:rFonts w:ascii="Cambria" w:hAnsi="Cambria"/>
          <w:sz w:val="22"/>
          <w:szCs w:val="22"/>
        </w:rPr>
        <w:t>Grammy</w:t>
      </w:r>
      <w:r w:rsidRPr="00B90509">
        <w:rPr>
          <w:rFonts w:ascii="Cambria" w:hAnsi="Cambria"/>
          <w:sz w:val="22"/>
          <w:szCs w:val="22"/>
        </w:rPr>
        <w:t xml:space="preserve"> Awards gala, the Roots Picnic with Lil Wayne, on the instantly legendary NPR Tiny Desk featuring Juvenile, and at the White House’s 2024 Juneteenth concert. His recent 2024 summer tour featured special guest Big Boi and included a stop at the legendary Hollywood Bowl in Los Angeles.</w:t>
      </w:r>
    </w:p>
    <w:p w14:paraId="2BA27C00" w14:textId="77777777" w:rsidR="005F09AD" w:rsidRDefault="005F09AD" w:rsidP="00B52A6D">
      <w:pPr>
        <w:jc w:val="both"/>
        <w:rPr>
          <w:rFonts w:ascii="Cambria" w:hAnsi="Cambria"/>
          <w:b/>
          <w:bCs/>
          <w:sz w:val="22"/>
          <w:szCs w:val="22"/>
          <w:u w:val="single"/>
        </w:rPr>
      </w:pPr>
    </w:p>
    <w:p w14:paraId="2DA8603F" w14:textId="17B624B7" w:rsidR="00814589" w:rsidRPr="005F09AD" w:rsidRDefault="005F09AD" w:rsidP="00B52A6D">
      <w:pPr>
        <w:jc w:val="both"/>
        <w:rPr>
          <w:rFonts w:ascii="Cambria" w:hAnsi="Cambria"/>
          <w:b/>
          <w:bCs/>
          <w:sz w:val="22"/>
          <w:szCs w:val="22"/>
          <w:u w:val="single"/>
        </w:rPr>
      </w:pPr>
      <w:r w:rsidRPr="005F09AD">
        <w:rPr>
          <w:rFonts w:ascii="Cambria" w:hAnsi="Cambria" w:cs="Arial"/>
          <w:b/>
          <w:bCs/>
          <w:sz w:val="22"/>
          <w:szCs w:val="22"/>
          <w:u w:val="single"/>
        </w:rPr>
        <w:t>Lauren Daigle</w:t>
      </w:r>
    </w:p>
    <w:p w14:paraId="3ED98A79" w14:textId="77777777" w:rsidR="009E778E" w:rsidRDefault="00B212D4" w:rsidP="00B212D4">
      <w:pPr>
        <w:pStyle w:val="NormalWeb"/>
        <w:spacing w:before="0" w:beforeAutospacing="0" w:after="0" w:afterAutospacing="0"/>
        <w:jc w:val="both"/>
        <w:rPr>
          <w:rStyle w:val="apple-converted-space"/>
          <w:rFonts w:ascii="Cambria" w:hAnsi="Cambria" w:cstheme="minorHAnsi"/>
          <w:color w:val="000000"/>
        </w:rPr>
      </w:pPr>
      <w:r w:rsidRPr="002B1E02">
        <w:rPr>
          <w:rFonts w:ascii="Cambria" w:hAnsi="Cambria" w:cstheme="minorHAnsi"/>
          <w:color w:val="000000"/>
        </w:rPr>
        <w:t>Born in Lake Charles, Louisiana, Lauren Daigle is a two-time Grammy, seven-time Billboard Music Award, four-time American Music Award, and ten-time GMA Dove Music Award winner. With over a billion streams and years of sold-out US and international tours to her name, Lauren Daigle continues to cement her status as a modern vocal powerhouse with a global, ever-growing fanbase. Since the release of her Grammy Award-winning, 2x platinum-certified 2018 album</w:t>
      </w:r>
      <w:r w:rsidRPr="002B1E02">
        <w:rPr>
          <w:rStyle w:val="apple-converted-space"/>
          <w:rFonts w:ascii="Cambria" w:hAnsi="Cambria" w:cstheme="minorHAnsi"/>
          <w:color w:val="000000"/>
        </w:rPr>
        <w:t> </w:t>
      </w:r>
      <w:r w:rsidRPr="002B1E02">
        <w:rPr>
          <w:rFonts w:ascii="Cambria" w:hAnsi="Cambria" w:cstheme="minorHAnsi"/>
          <w:i/>
          <w:iCs/>
          <w:color w:val="000000"/>
        </w:rPr>
        <w:t xml:space="preserve">Look Up </w:t>
      </w:r>
      <w:proofErr w:type="gramStart"/>
      <w:r w:rsidRPr="002B1E02">
        <w:rPr>
          <w:rFonts w:ascii="Cambria" w:hAnsi="Cambria" w:cstheme="minorHAnsi"/>
          <w:i/>
          <w:iCs/>
          <w:color w:val="000000"/>
        </w:rPr>
        <w:t>Child</w:t>
      </w:r>
      <w:r w:rsidRPr="002B1E02">
        <w:rPr>
          <w:rStyle w:val="apple-converted-space"/>
          <w:rFonts w:ascii="Cambria" w:hAnsi="Cambria" w:cstheme="minorHAnsi"/>
          <w:color w:val="000000"/>
        </w:rPr>
        <w:t> </w:t>
      </w:r>
      <w:r w:rsidRPr="002B1E02">
        <w:rPr>
          <w:rFonts w:ascii="Cambria" w:hAnsi="Cambria" w:cstheme="minorHAnsi"/>
          <w:color w:val="000000"/>
        </w:rPr>
        <w:t xml:space="preserve"> -</w:t>
      </w:r>
      <w:proofErr w:type="gramEnd"/>
      <w:r w:rsidRPr="002B1E02">
        <w:rPr>
          <w:rFonts w:ascii="Cambria" w:hAnsi="Cambria" w:cstheme="minorHAnsi"/>
          <w:color w:val="000000"/>
        </w:rPr>
        <w:t xml:space="preserve"> which includes the breakthrough hit single “You Say” – Daigle has been a mainstay on the Billboard charts. When</w:t>
      </w:r>
      <w:r w:rsidRPr="002B1E02">
        <w:rPr>
          <w:rStyle w:val="apple-converted-space"/>
          <w:rFonts w:ascii="Cambria" w:hAnsi="Cambria" w:cstheme="minorHAnsi"/>
          <w:color w:val="000000"/>
        </w:rPr>
        <w:t> </w:t>
      </w:r>
      <w:r w:rsidRPr="002B1E02">
        <w:rPr>
          <w:rFonts w:ascii="Cambria" w:hAnsi="Cambria" w:cstheme="minorHAnsi"/>
          <w:i/>
          <w:iCs/>
          <w:color w:val="000000"/>
        </w:rPr>
        <w:t>Look Up</w:t>
      </w:r>
      <w:r w:rsidRPr="002B1E02">
        <w:rPr>
          <w:rStyle w:val="apple-converted-space"/>
          <w:rFonts w:ascii="Cambria" w:hAnsi="Cambria" w:cstheme="minorHAnsi"/>
          <w:color w:val="000000"/>
        </w:rPr>
        <w:t> </w:t>
      </w:r>
      <w:r w:rsidRPr="002B1E02">
        <w:rPr>
          <w:rFonts w:ascii="Cambria" w:hAnsi="Cambria" w:cstheme="minorHAnsi"/>
          <w:i/>
          <w:iCs/>
          <w:color w:val="000000"/>
        </w:rPr>
        <w:t>Child</w:t>
      </w:r>
      <w:r w:rsidRPr="002B1E02">
        <w:rPr>
          <w:rStyle w:val="apple-converted-space"/>
          <w:rFonts w:ascii="Cambria" w:hAnsi="Cambria" w:cstheme="minorHAnsi"/>
          <w:color w:val="000000"/>
        </w:rPr>
        <w:t> </w:t>
      </w:r>
      <w:r w:rsidRPr="002B1E02">
        <w:rPr>
          <w:rFonts w:ascii="Cambria" w:hAnsi="Cambria" w:cstheme="minorHAnsi"/>
          <w:color w:val="000000"/>
        </w:rPr>
        <w:t>debuted at No. 3 on the Top 200 Albums chart, Daigle became the first female artist in history to simultaneously hit the Top 10 on both Billboard’s Pop and Christian Album charts. She went on to break another record when the LP reached 100 weeks at No. 1 on the Top Christian Albums chart, which is the greatest number of weeks that any artist has spent at the top of any individual album chart. Similarly, the 6x platinum-certified “You Say” is the longest-running No. 1 to appear on any weekly Billboard chart. Daigle continues to push her craft as evident on her latest Grammy nominated album,</w:t>
      </w:r>
      <w:r w:rsidRPr="002B1E02">
        <w:rPr>
          <w:rStyle w:val="apple-converted-space"/>
          <w:rFonts w:ascii="Cambria" w:hAnsi="Cambria" w:cstheme="minorHAnsi"/>
          <w:color w:val="000000"/>
        </w:rPr>
        <w:t> </w:t>
      </w:r>
      <w:r w:rsidRPr="002B1E02">
        <w:rPr>
          <w:rFonts w:ascii="Cambria" w:hAnsi="Cambria" w:cstheme="minorHAnsi"/>
          <w:i/>
          <w:iCs/>
          <w:color w:val="000000"/>
        </w:rPr>
        <w:t>“Lauren Daigle.”</w:t>
      </w:r>
      <w:r w:rsidRPr="002B1E02">
        <w:rPr>
          <w:rFonts w:ascii="Cambria" w:hAnsi="Cambria" w:cstheme="minorHAnsi"/>
          <w:color w:val="000000"/>
        </w:rPr>
        <w:t xml:space="preserve">  The 23-song album, produced by Mike Elizondo,</w:t>
      </w:r>
      <w:r w:rsidRPr="002B1E02">
        <w:rPr>
          <w:rStyle w:val="apple-converted-space"/>
          <w:rFonts w:ascii="Cambria" w:hAnsi="Cambria" w:cstheme="minorHAnsi"/>
          <w:color w:val="000000"/>
        </w:rPr>
        <w:t xml:space="preserve"> includes</w:t>
      </w:r>
      <w:r w:rsidRPr="002B1E02">
        <w:rPr>
          <w:rFonts w:ascii="Cambria" w:hAnsi="Cambria" w:cstheme="minorHAnsi"/>
          <w:color w:val="000000"/>
        </w:rPr>
        <w:t xml:space="preserve"> the Grammy nominated RIAA gold-certified single,</w:t>
      </w:r>
      <w:r w:rsidRPr="002B1E02">
        <w:rPr>
          <w:rStyle w:val="apple-converted-space"/>
          <w:rFonts w:ascii="Cambria" w:hAnsi="Cambria" w:cstheme="minorHAnsi"/>
          <w:color w:val="000000"/>
        </w:rPr>
        <w:t> </w:t>
      </w:r>
      <w:r w:rsidRPr="002B1E02">
        <w:rPr>
          <w:rFonts w:ascii="Cambria" w:hAnsi="Cambria" w:cstheme="minorHAnsi"/>
          <w:i/>
          <w:iCs/>
          <w:color w:val="000000"/>
        </w:rPr>
        <w:t xml:space="preserve">“Thank God I Do,” </w:t>
      </w:r>
      <w:r w:rsidRPr="002B1E02">
        <w:rPr>
          <w:rFonts w:ascii="Cambria" w:hAnsi="Cambria" w:cstheme="minorHAnsi"/>
          <w:color w:val="000000"/>
        </w:rPr>
        <w:t xml:space="preserve">which became </w:t>
      </w:r>
      <w:r w:rsidRPr="002B1E02">
        <w:rPr>
          <w:rStyle w:val="apple-converted-space"/>
          <w:rFonts w:ascii="Cambria" w:hAnsi="Cambria" w:cstheme="minorHAnsi"/>
          <w:color w:val="000000"/>
        </w:rPr>
        <w:t xml:space="preserve">Daigle’s sixth Billboard No. 1, making her the first artist to have two songs top the chart for 20+ weeks.  Her accompanying tours, The Kaleidoscope </w:t>
      </w:r>
      <w:proofErr w:type="gramStart"/>
      <w:r w:rsidRPr="002B1E02">
        <w:rPr>
          <w:rStyle w:val="apple-converted-space"/>
          <w:rFonts w:ascii="Cambria" w:hAnsi="Cambria" w:cstheme="minorHAnsi"/>
          <w:color w:val="000000"/>
        </w:rPr>
        <w:t>Tour</w:t>
      </w:r>
      <w:proofErr w:type="gramEnd"/>
      <w:r w:rsidRPr="002B1E02">
        <w:rPr>
          <w:rStyle w:val="apple-converted-space"/>
          <w:rFonts w:ascii="Cambria" w:hAnsi="Cambria" w:cstheme="minorHAnsi"/>
          <w:color w:val="000000"/>
        </w:rPr>
        <w:t xml:space="preserve"> and Kaleidoscope Nights, took arenas by a storm and </w:t>
      </w:r>
    </w:p>
    <w:p w14:paraId="78890AD7" w14:textId="77777777" w:rsidR="009E778E" w:rsidRDefault="009E778E" w:rsidP="00B212D4">
      <w:pPr>
        <w:pStyle w:val="NormalWeb"/>
        <w:spacing w:before="0" w:beforeAutospacing="0" w:after="0" w:afterAutospacing="0"/>
        <w:jc w:val="both"/>
        <w:rPr>
          <w:rStyle w:val="apple-converted-space"/>
          <w:rFonts w:ascii="Cambria" w:hAnsi="Cambria" w:cstheme="minorHAnsi"/>
          <w:color w:val="000000"/>
        </w:rPr>
      </w:pPr>
    </w:p>
    <w:p w14:paraId="733BE3A0" w14:textId="7E07FDBE" w:rsidR="009E778E" w:rsidRDefault="009E778E" w:rsidP="00B212D4">
      <w:pPr>
        <w:pStyle w:val="NormalWeb"/>
        <w:spacing w:before="0" w:beforeAutospacing="0" w:after="0" w:afterAutospacing="0"/>
        <w:jc w:val="both"/>
        <w:rPr>
          <w:rStyle w:val="apple-converted-space"/>
          <w:rFonts w:ascii="Cambria" w:hAnsi="Cambria" w:cstheme="minorHAnsi"/>
          <w:color w:val="000000"/>
        </w:rPr>
      </w:pPr>
      <w:r>
        <w:rPr>
          <w:rStyle w:val="apple-converted-space"/>
          <w:rFonts w:ascii="Cambria" w:hAnsi="Cambria" w:cstheme="minorHAnsi"/>
          <w:color w:val="000000"/>
        </w:rPr>
        <w:lastRenderedPageBreak/>
        <w:t>Page Four</w:t>
      </w:r>
    </w:p>
    <w:p w14:paraId="7DF9469B" w14:textId="77777777" w:rsidR="009E778E" w:rsidRDefault="009E778E" w:rsidP="00B212D4">
      <w:pPr>
        <w:pStyle w:val="NormalWeb"/>
        <w:spacing w:before="0" w:beforeAutospacing="0" w:after="0" w:afterAutospacing="0"/>
        <w:jc w:val="both"/>
        <w:rPr>
          <w:rStyle w:val="apple-converted-space"/>
          <w:rFonts w:ascii="Cambria" w:hAnsi="Cambria" w:cstheme="minorHAnsi"/>
          <w:color w:val="000000"/>
        </w:rPr>
      </w:pPr>
    </w:p>
    <w:p w14:paraId="7D6EAD30" w14:textId="5B9854C7" w:rsidR="00B212D4" w:rsidRDefault="00B212D4" w:rsidP="00B212D4">
      <w:pPr>
        <w:pStyle w:val="NormalWeb"/>
        <w:spacing w:before="0" w:beforeAutospacing="0" w:after="0" w:afterAutospacing="0"/>
        <w:jc w:val="both"/>
        <w:rPr>
          <w:rStyle w:val="apple-converted-space"/>
          <w:rFonts w:ascii="Cambria" w:hAnsi="Cambria" w:cstheme="minorHAnsi"/>
          <w:color w:val="000000"/>
        </w:rPr>
      </w:pPr>
      <w:r w:rsidRPr="002B1E02">
        <w:rPr>
          <w:rStyle w:val="apple-converted-space"/>
          <w:rFonts w:ascii="Cambria" w:hAnsi="Cambria" w:cstheme="minorHAnsi"/>
          <w:color w:val="000000"/>
        </w:rPr>
        <w:t xml:space="preserve">was extended twice by popular demand, including additional dates throughout Europe, Australia, and New Zealand. </w:t>
      </w:r>
    </w:p>
    <w:p w14:paraId="2109A575" w14:textId="77777777" w:rsidR="00CC1F32" w:rsidRDefault="00CC1F32" w:rsidP="00B212D4">
      <w:pPr>
        <w:pStyle w:val="NormalWeb"/>
        <w:spacing w:before="0" w:beforeAutospacing="0" w:after="0" w:afterAutospacing="0"/>
        <w:jc w:val="both"/>
        <w:rPr>
          <w:rStyle w:val="apple-converted-space"/>
          <w:rFonts w:ascii="Cambria" w:hAnsi="Cambria" w:cstheme="minorHAnsi"/>
          <w:color w:val="000000"/>
        </w:rPr>
      </w:pPr>
    </w:p>
    <w:p w14:paraId="0740C5FF" w14:textId="77777777" w:rsidR="00CC1F32" w:rsidRPr="00CC1F32" w:rsidRDefault="00CC1F32" w:rsidP="00CC1F32">
      <w:pPr>
        <w:rPr>
          <w:rFonts w:ascii="Cambria" w:eastAsia="Times New Roman" w:hAnsi="Cambria"/>
          <w:b/>
          <w:bCs/>
          <w:sz w:val="22"/>
          <w:szCs w:val="22"/>
          <w:u w:val="single"/>
        </w:rPr>
      </w:pPr>
      <w:r w:rsidRPr="00CC1F32">
        <w:rPr>
          <w:rFonts w:ascii="Cambria" w:eastAsia="Times New Roman" w:hAnsi="Cambria"/>
          <w:b/>
          <w:bCs/>
          <w:sz w:val="22"/>
          <w:szCs w:val="22"/>
          <w:u w:val="single"/>
        </w:rPr>
        <w:t>Yolanda Adams</w:t>
      </w:r>
    </w:p>
    <w:p w14:paraId="68B84F66" w14:textId="77777777" w:rsidR="00CC1F32" w:rsidRPr="00CC1F32" w:rsidRDefault="00CC1F32" w:rsidP="00CC1F32">
      <w:pPr>
        <w:jc w:val="both"/>
        <w:rPr>
          <w:rFonts w:ascii="Cambria" w:eastAsia="Times New Roman" w:hAnsi="Cambria"/>
          <w:sz w:val="22"/>
          <w:szCs w:val="22"/>
        </w:rPr>
      </w:pPr>
      <w:r w:rsidRPr="00CC1F32">
        <w:rPr>
          <w:rFonts w:ascii="Cambria" w:eastAsia="Times New Roman" w:hAnsi="Cambria"/>
          <w:sz w:val="22"/>
          <w:szCs w:val="22"/>
        </w:rPr>
        <w:t>Yolanda Adams triumphantly carries the torch for contemporary gospel &amp; inspirational music. With 14 releases, Yolanda has earned a multitude of accolades including four Grammy Awards. Not only is Yolanda a phenomenal vocalist, she is also an Author, Designer, Record Company Executive, Mother and Actor. She has shocked many, playing the role of Denita Jordan in “Kingdom Business” on BET.</w:t>
      </w:r>
    </w:p>
    <w:p w14:paraId="01CAF2D2" w14:textId="77777777" w:rsidR="00CC1F32" w:rsidRPr="00CC1F32" w:rsidRDefault="00CC1F32" w:rsidP="00CC1F32">
      <w:pPr>
        <w:rPr>
          <w:rFonts w:ascii="Cambria" w:eastAsiaTheme="minorHAnsi" w:hAnsi="Cambria"/>
          <w:sz w:val="22"/>
          <w:szCs w:val="22"/>
        </w:rPr>
      </w:pPr>
    </w:p>
    <w:p w14:paraId="67152107" w14:textId="752F1DA0" w:rsidR="00577284" w:rsidRDefault="00CA6185" w:rsidP="00B52A6D">
      <w:pPr>
        <w:jc w:val="both"/>
        <w:rPr>
          <w:rFonts w:ascii="Cambria" w:hAnsi="Cambria"/>
          <w:b/>
          <w:bCs/>
          <w:sz w:val="22"/>
          <w:szCs w:val="22"/>
          <w:u w:val="single"/>
        </w:rPr>
      </w:pPr>
      <w:r>
        <w:rPr>
          <w:rFonts w:ascii="Cambria" w:hAnsi="Cambria"/>
          <w:b/>
          <w:bCs/>
          <w:sz w:val="22"/>
          <w:szCs w:val="22"/>
          <w:u w:val="single"/>
        </w:rPr>
        <w:t xml:space="preserve">Josh Turner </w:t>
      </w:r>
    </w:p>
    <w:p w14:paraId="3E2A2248" w14:textId="7069B3BB" w:rsidR="0090497F" w:rsidRPr="0090497F" w:rsidRDefault="0090497F" w:rsidP="0090497F">
      <w:pPr>
        <w:jc w:val="both"/>
        <w:rPr>
          <w:rFonts w:ascii="Cambria" w:eastAsia="Times New Roman" w:hAnsi="Cambria"/>
          <w:color w:val="000000"/>
          <w:sz w:val="22"/>
          <w:szCs w:val="22"/>
        </w:rPr>
      </w:pPr>
      <w:r w:rsidRPr="0090497F">
        <w:rPr>
          <w:rFonts w:ascii="Cambria" w:eastAsia="Times New Roman" w:hAnsi="Cambria" w:cs="Calibri"/>
          <w:color w:val="000000"/>
          <w:sz w:val="22"/>
          <w:szCs w:val="22"/>
        </w:rPr>
        <w:t>Known for his unmistakable, buttery baritone and timeless songs like “Long Black Train” and “Why Don’t We Just Dance,” Turner’s five No. 1 singles include “Your Man,” of which the official music video surpassed 233 million views. Currently, Turner has 6 billion career global streams. His debut album, </w:t>
      </w:r>
      <w:r w:rsidRPr="0090497F">
        <w:rPr>
          <w:rFonts w:ascii="Cambria" w:eastAsia="Times New Roman" w:hAnsi="Cambria" w:cs="Calibri"/>
          <w:i/>
          <w:iCs/>
          <w:color w:val="000000"/>
          <w:sz w:val="22"/>
          <w:szCs w:val="22"/>
        </w:rPr>
        <w:t>Long Black Train</w:t>
      </w:r>
      <w:r w:rsidRPr="0090497F">
        <w:rPr>
          <w:rFonts w:ascii="Cambria" w:eastAsia="Times New Roman" w:hAnsi="Cambria" w:cs="Calibri"/>
          <w:color w:val="000000"/>
          <w:sz w:val="22"/>
          <w:szCs w:val="22"/>
        </w:rPr>
        <w:t>, released 22 years ago and was certified Platinum by the RIAA with nearly 1.5M album sales, 1.4M track downloads, and over 331.2M life-to-date streams. The lead single of the same name was also certified 2x Platinum, making up over 1.1M track downloads and over 275.7M global streams. This July, Turner will celebrate the 20</w:t>
      </w:r>
      <w:r>
        <w:rPr>
          <w:rFonts w:ascii="Cambria" w:eastAsia="Times New Roman" w:hAnsi="Cambria" w:cs="Calibri"/>
          <w:color w:val="000000"/>
          <w:sz w:val="22"/>
          <w:szCs w:val="22"/>
        </w:rPr>
        <w:t>th</w:t>
      </w:r>
      <w:r w:rsidRPr="0090497F">
        <w:rPr>
          <w:rFonts w:ascii="Cambria" w:eastAsia="Times New Roman" w:hAnsi="Cambria" w:cs="Calibri"/>
          <w:color w:val="000000"/>
          <w:sz w:val="22"/>
          <w:szCs w:val="22"/>
        </w:rPr>
        <w:t> </w:t>
      </w:r>
      <w:r>
        <w:rPr>
          <w:rFonts w:ascii="Cambria" w:eastAsia="Times New Roman" w:hAnsi="Cambria" w:cs="Calibri"/>
          <w:color w:val="000000"/>
          <w:sz w:val="22"/>
          <w:szCs w:val="22"/>
        </w:rPr>
        <w:t>a</w:t>
      </w:r>
      <w:r w:rsidRPr="0090497F">
        <w:rPr>
          <w:rFonts w:ascii="Cambria" w:eastAsia="Times New Roman" w:hAnsi="Cambria" w:cs="Calibri"/>
          <w:color w:val="000000"/>
          <w:sz w:val="22"/>
          <w:szCs w:val="22"/>
        </w:rPr>
        <w:t xml:space="preserve">nniversary of his signature song "Your Man," and in 2021 released </w:t>
      </w:r>
      <w:r w:rsidRPr="0090497F">
        <w:rPr>
          <w:rFonts w:ascii="Cambria" w:eastAsia="Times New Roman" w:hAnsi="Cambria" w:cs="Calibri"/>
          <w:i/>
          <w:iCs/>
          <w:color w:val="000000"/>
          <w:sz w:val="22"/>
          <w:szCs w:val="22"/>
        </w:rPr>
        <w:t>Your Man (Deluxe Edition)</w:t>
      </w:r>
      <w:r w:rsidRPr="0090497F">
        <w:rPr>
          <w:rFonts w:ascii="Cambria" w:eastAsia="Times New Roman" w:hAnsi="Cambria" w:cs="Calibri"/>
          <w:color w:val="000000"/>
          <w:sz w:val="22"/>
          <w:szCs w:val="22"/>
        </w:rPr>
        <w:t xml:space="preserve"> celebrating 15 years of Turner’s iconic double Platinum-selling album, as well as the </w:t>
      </w:r>
      <w:hyperlink r:id="rId17" w:tooltip="https://youtu.be/gAnfBuIrAV4" w:history="1">
        <w:r w:rsidRPr="0090497F">
          <w:rPr>
            <w:rStyle w:val="Hyperlink"/>
            <w:rFonts w:ascii="Cambria" w:eastAsia="Times New Roman" w:hAnsi="Cambria" w:cs="Calibri"/>
            <w:sz w:val="22"/>
            <w:szCs w:val="22"/>
          </w:rPr>
          <w:t>reimagined video</w:t>
        </w:r>
      </w:hyperlink>
      <w:hyperlink r:id="rId18" w:tooltip="https://youtu.be/gAnfBuIrAV4" w:history="1">
        <w:r w:rsidRPr="0090497F">
          <w:rPr>
            <w:rStyle w:val="Hyperlink"/>
            <w:rFonts w:ascii="Cambria" w:eastAsia="Times New Roman" w:hAnsi="Cambria" w:cs="Calibri"/>
            <w:sz w:val="22"/>
            <w:szCs w:val="22"/>
          </w:rPr>
          <w:t> </w:t>
        </w:r>
      </w:hyperlink>
      <w:r w:rsidRPr="0090497F">
        <w:rPr>
          <w:rFonts w:ascii="Cambria" w:eastAsia="Times New Roman" w:hAnsi="Cambria" w:cs="Calibri"/>
          <w:color w:val="000000"/>
          <w:sz w:val="22"/>
          <w:szCs w:val="22"/>
        </w:rPr>
        <w:t>featuring his wife, Jennifer, who starred in the original video. Turner's latest release on MCA Records, </w:t>
      </w:r>
      <w:r w:rsidRPr="0090497F">
        <w:rPr>
          <w:rFonts w:ascii="Cambria" w:eastAsia="Times New Roman" w:hAnsi="Cambria" w:cs="Calibri"/>
          <w:i/>
          <w:iCs/>
          <w:color w:val="000000"/>
          <w:sz w:val="22"/>
          <w:szCs w:val="22"/>
        </w:rPr>
        <w:t>This Country Music Thing</w:t>
      </w:r>
      <w:r w:rsidRPr="0090497F">
        <w:rPr>
          <w:rFonts w:ascii="Cambria" w:eastAsia="Times New Roman" w:hAnsi="Cambria" w:cs="Calibri"/>
          <w:color w:val="000000"/>
          <w:sz w:val="22"/>
          <w:szCs w:val="22"/>
        </w:rPr>
        <w:t>, has acquired 10M release-to-date global streams and debuted Top 10 on the Country Albums chart. From this project, he's released "</w:t>
      </w:r>
      <w:hyperlink r:id="rId19" w:tooltip="https://youtu.be/DYkJl2UgRj4" w:history="1">
        <w:r w:rsidRPr="0090497F">
          <w:rPr>
            <w:rStyle w:val="Hyperlink"/>
            <w:rFonts w:ascii="Cambria" w:eastAsia="Times New Roman" w:hAnsi="Cambria" w:cs="Calibri"/>
            <w:sz w:val="22"/>
            <w:szCs w:val="22"/>
          </w:rPr>
          <w:t>Two Steppin' On The Moon,</w:t>
        </w:r>
      </w:hyperlink>
      <w:r w:rsidRPr="0090497F">
        <w:rPr>
          <w:rFonts w:ascii="Cambria" w:eastAsia="Times New Roman" w:hAnsi="Cambria" w:cs="Calibri"/>
          <w:color w:val="000000"/>
          <w:sz w:val="22"/>
          <w:szCs w:val="22"/>
        </w:rPr>
        <w:t>" which garnered him an invitation to perform for NASA astronauts, on the International Space Station, from Mission Control at Houston's Johnson Space Center. He was also asked by NBC's </w:t>
      </w:r>
      <w:r w:rsidRPr="0090497F">
        <w:rPr>
          <w:rFonts w:ascii="Cambria" w:eastAsia="Times New Roman" w:hAnsi="Cambria" w:cs="Calibri"/>
          <w:i/>
          <w:iCs/>
          <w:color w:val="000000"/>
          <w:sz w:val="22"/>
          <w:szCs w:val="22"/>
        </w:rPr>
        <w:t>TODAY</w:t>
      </w:r>
      <w:r w:rsidRPr="0090497F">
        <w:rPr>
          <w:rFonts w:ascii="Cambria" w:eastAsia="Times New Roman" w:hAnsi="Cambria" w:cs="Calibri"/>
          <w:color w:val="000000"/>
          <w:sz w:val="22"/>
          <w:szCs w:val="22"/>
        </w:rPr>
        <w:t> to perform "Unsung Hero" for Veterans Day, a song he wrote about his granddaddy who served in WWII. This May, Turner released the </w:t>
      </w:r>
      <w:hyperlink r:id="rId20" w:tooltip="https://youtu.be/LKhpS6pyHTA" w:history="1">
        <w:r w:rsidRPr="0090497F">
          <w:rPr>
            <w:rStyle w:val="Hyperlink"/>
            <w:rFonts w:ascii="Cambria" w:eastAsia="Times New Roman" w:hAnsi="Cambria" w:cs="Calibri"/>
            <w:sz w:val="22"/>
            <w:szCs w:val="22"/>
          </w:rPr>
          <w:t>official music video</w:t>
        </w:r>
      </w:hyperlink>
      <w:r w:rsidRPr="0090497F">
        <w:rPr>
          <w:rFonts w:ascii="Cambria" w:eastAsia="Times New Roman" w:hAnsi="Cambria" w:cs="Calibri"/>
          <w:color w:val="000000"/>
          <w:sz w:val="22"/>
          <w:szCs w:val="22"/>
        </w:rPr>
        <w:t> for “Unsung Hero,” which debuted on CMT and the Paramount Times Square Billboard in NYC.</w:t>
      </w:r>
      <w:r>
        <w:rPr>
          <w:rFonts w:ascii="Cambria" w:eastAsia="Times New Roman" w:hAnsi="Cambria" w:cs="Calibri"/>
          <w:color w:val="000000"/>
          <w:sz w:val="22"/>
          <w:szCs w:val="22"/>
        </w:rPr>
        <w:t xml:space="preserve"> </w:t>
      </w:r>
      <w:r w:rsidRPr="0090497F">
        <w:rPr>
          <w:rFonts w:ascii="Cambria" w:eastAsia="Times New Roman" w:hAnsi="Cambria" w:cs="Calibri"/>
          <w:color w:val="000000"/>
          <w:sz w:val="22"/>
          <w:szCs w:val="22"/>
        </w:rPr>
        <w:t xml:space="preserve">A native of South Carolina, Turner has been nominated for three GMA Dove Awards and won his first GMA Dove Award in 2021 for “I Saw </w:t>
      </w:r>
      <w:proofErr w:type="gramStart"/>
      <w:r w:rsidRPr="0090497F">
        <w:rPr>
          <w:rFonts w:ascii="Cambria" w:eastAsia="Times New Roman" w:hAnsi="Cambria" w:cs="Calibri"/>
          <w:color w:val="000000"/>
          <w:sz w:val="22"/>
          <w:szCs w:val="22"/>
        </w:rPr>
        <w:t>The</w:t>
      </w:r>
      <w:proofErr w:type="gramEnd"/>
      <w:r w:rsidRPr="0090497F">
        <w:rPr>
          <w:rFonts w:ascii="Cambria" w:eastAsia="Times New Roman" w:hAnsi="Cambria" w:cs="Calibri"/>
          <w:color w:val="000000"/>
          <w:sz w:val="22"/>
          <w:szCs w:val="22"/>
        </w:rPr>
        <w:t> Light” featuring Sonya Isaacs, off his </w:t>
      </w:r>
      <w:r w:rsidRPr="0090497F">
        <w:rPr>
          <w:rFonts w:ascii="Cambria" w:eastAsia="Times New Roman" w:hAnsi="Cambria" w:cs="Calibri"/>
          <w:i/>
          <w:iCs/>
          <w:color w:val="000000"/>
          <w:sz w:val="22"/>
          <w:szCs w:val="22"/>
        </w:rPr>
        <w:t>I Serve a Savior</w:t>
      </w:r>
      <w:r w:rsidRPr="0090497F">
        <w:rPr>
          <w:rFonts w:ascii="Cambria" w:eastAsia="Times New Roman" w:hAnsi="Cambria" w:cs="Calibri"/>
          <w:color w:val="000000"/>
          <w:sz w:val="22"/>
          <w:szCs w:val="22"/>
        </w:rPr>
        <w:t> album. Grammy-nominated Turner has been awarded the </w:t>
      </w:r>
      <w:r w:rsidRPr="0090497F">
        <w:rPr>
          <w:rFonts w:ascii="Cambria" w:eastAsia="Times New Roman" w:hAnsi="Cambria" w:cs="Calibri"/>
          <w:i/>
          <w:iCs/>
          <w:color w:val="000000"/>
          <w:sz w:val="22"/>
          <w:szCs w:val="22"/>
        </w:rPr>
        <w:t>Order of the Palmetto</w:t>
      </w:r>
      <w:r w:rsidRPr="0090497F">
        <w:rPr>
          <w:rFonts w:ascii="Cambria" w:eastAsia="Times New Roman" w:hAnsi="Cambria" w:cs="Calibri"/>
          <w:color w:val="000000"/>
          <w:sz w:val="22"/>
          <w:szCs w:val="22"/>
        </w:rPr>
        <w:t> in his home state of South Carolina (2023), the highest civilian honor, and was inducted into the </w:t>
      </w:r>
      <w:r w:rsidRPr="0090497F">
        <w:rPr>
          <w:rFonts w:ascii="Cambria" w:eastAsia="Times New Roman" w:hAnsi="Cambria" w:cs="Calibri"/>
          <w:i/>
          <w:iCs/>
          <w:color w:val="000000"/>
          <w:sz w:val="22"/>
          <w:szCs w:val="22"/>
        </w:rPr>
        <w:t>South Carolina Entertainment and Music Hall of Fame</w:t>
      </w:r>
      <w:r w:rsidRPr="0090497F">
        <w:rPr>
          <w:rFonts w:ascii="Cambria" w:eastAsia="Times New Roman" w:hAnsi="Cambria" w:cs="Calibri"/>
          <w:color w:val="000000"/>
          <w:sz w:val="22"/>
          <w:szCs w:val="22"/>
        </w:rPr>
        <w:t> (2024). Turner released his first </w:t>
      </w:r>
      <w:r w:rsidRPr="0090497F">
        <w:rPr>
          <w:rFonts w:ascii="Cambria" w:eastAsia="Times New Roman" w:hAnsi="Cambria" w:cs="Calibri"/>
          <w:i/>
          <w:iCs/>
          <w:color w:val="000000"/>
          <w:sz w:val="22"/>
          <w:szCs w:val="22"/>
        </w:rPr>
        <w:t>Greatest Hits</w:t>
      </w:r>
      <w:r w:rsidRPr="0090497F">
        <w:rPr>
          <w:rFonts w:ascii="Cambria" w:eastAsia="Times New Roman" w:hAnsi="Cambria" w:cs="Calibri"/>
          <w:color w:val="000000"/>
          <w:sz w:val="22"/>
          <w:szCs w:val="22"/>
        </w:rPr>
        <w:t> album in fall of 2023 and is currently crisscrossing America on the </w:t>
      </w:r>
      <w:r w:rsidRPr="0090497F">
        <w:rPr>
          <w:rFonts w:ascii="Cambria" w:eastAsia="Times New Roman" w:hAnsi="Cambria" w:cs="Calibri"/>
          <w:i/>
          <w:iCs/>
          <w:color w:val="000000"/>
          <w:sz w:val="22"/>
          <w:szCs w:val="22"/>
        </w:rPr>
        <w:t>This Country Music Thing Tour</w:t>
      </w:r>
      <w:r w:rsidRPr="0090497F">
        <w:rPr>
          <w:rFonts w:ascii="Cambria" w:eastAsia="Times New Roman" w:hAnsi="Cambria" w:cs="Calibri"/>
          <w:color w:val="000000"/>
          <w:sz w:val="22"/>
          <w:szCs w:val="22"/>
        </w:rPr>
        <w:t> in support of his recent album release of the same name. To support music and arts education, he created </w:t>
      </w:r>
      <w:r w:rsidRPr="0090497F">
        <w:rPr>
          <w:rFonts w:ascii="Cambria" w:eastAsia="Times New Roman" w:hAnsi="Cambria" w:cs="Calibri"/>
          <w:i/>
          <w:iCs/>
          <w:color w:val="000000"/>
          <w:sz w:val="22"/>
          <w:szCs w:val="22"/>
        </w:rPr>
        <w:t>The Josh Turner Scholarship Fund for the Arts</w:t>
      </w:r>
      <w:r w:rsidRPr="0090497F">
        <w:rPr>
          <w:rFonts w:ascii="Cambria" w:eastAsia="Times New Roman" w:hAnsi="Cambria" w:cs="Calibri"/>
          <w:color w:val="000000"/>
          <w:sz w:val="22"/>
          <w:szCs w:val="22"/>
        </w:rPr>
        <w:t> to help students pursue their studies in these fields. More than 20 students have been recipients since the fund's inception. Turner and his wife Jennifer, whom he met when they were both students at Nashville’s Belmont University, have four sons. For more information, please visit </w:t>
      </w:r>
      <w:hyperlink r:id="rId21" w:tooltip="http://e2.ma/click/16fwg/5p5bqb/dwvigc" w:history="1">
        <w:r w:rsidRPr="0090497F">
          <w:rPr>
            <w:rStyle w:val="Hyperlink"/>
            <w:rFonts w:ascii="Cambria" w:eastAsia="Times New Roman" w:hAnsi="Cambria" w:cs="Calibri"/>
            <w:sz w:val="22"/>
            <w:szCs w:val="22"/>
          </w:rPr>
          <w:t>www.joshturner.com</w:t>
        </w:r>
      </w:hyperlink>
      <w:r w:rsidRPr="0090497F">
        <w:rPr>
          <w:rFonts w:ascii="Cambria" w:eastAsia="Times New Roman" w:hAnsi="Cambria" w:cs="Calibri"/>
          <w:sz w:val="22"/>
          <w:szCs w:val="22"/>
        </w:rPr>
        <w:t>.</w:t>
      </w:r>
    </w:p>
    <w:p w14:paraId="7171F141" w14:textId="77777777" w:rsidR="0090497F" w:rsidRDefault="0090497F" w:rsidP="0090497F">
      <w:pPr>
        <w:jc w:val="both"/>
        <w:rPr>
          <w:rFonts w:eastAsiaTheme="minorHAnsi"/>
        </w:rPr>
      </w:pPr>
    </w:p>
    <w:p w14:paraId="64C6C374" w14:textId="3750F04D" w:rsidR="00CA6185" w:rsidRDefault="005F09AD" w:rsidP="00B52A6D">
      <w:pPr>
        <w:jc w:val="both"/>
        <w:rPr>
          <w:rFonts w:ascii="Cambria" w:hAnsi="Cambria" w:cs="Arial"/>
          <w:b/>
          <w:bCs/>
          <w:sz w:val="22"/>
          <w:szCs w:val="22"/>
          <w:u w:val="single"/>
        </w:rPr>
      </w:pPr>
      <w:r w:rsidRPr="005F09AD">
        <w:rPr>
          <w:rFonts w:ascii="Cambria" w:hAnsi="Cambria" w:cs="Arial"/>
          <w:b/>
          <w:bCs/>
          <w:sz w:val="22"/>
          <w:szCs w:val="22"/>
          <w:u w:val="single"/>
        </w:rPr>
        <w:t>LOCASH</w:t>
      </w:r>
    </w:p>
    <w:p w14:paraId="3F111279" w14:textId="77777777" w:rsidR="009E778E" w:rsidRDefault="004134BA" w:rsidP="004134BA">
      <w:pPr>
        <w:jc w:val="both"/>
        <w:rPr>
          <w:rFonts w:ascii="Cambria" w:hAnsi="Cambria" w:cs="Arial"/>
          <w:color w:val="000000"/>
          <w:sz w:val="22"/>
          <w:szCs w:val="22"/>
          <w:shd w:val="clear" w:color="auto" w:fill="FFFFFF"/>
        </w:rPr>
      </w:pPr>
      <w:r w:rsidRPr="004134BA">
        <w:rPr>
          <w:rFonts w:ascii="Cambria" w:hAnsi="Cambria" w:cs="Arial"/>
          <w:color w:val="000000"/>
          <w:sz w:val="22"/>
          <w:szCs w:val="22"/>
          <w:shd w:val="clear" w:color="auto" w:fill="FFFFFF"/>
        </w:rPr>
        <w:t xml:space="preserve">A platinum-selling duo who play by their own rulebook, LOCASH make feel-good </w:t>
      </w:r>
      <w:r>
        <w:rPr>
          <w:rFonts w:ascii="Cambria" w:hAnsi="Cambria" w:cs="Arial"/>
          <w:color w:val="000000"/>
          <w:sz w:val="22"/>
          <w:szCs w:val="22"/>
          <w:shd w:val="clear" w:color="auto" w:fill="FFFFFF"/>
        </w:rPr>
        <w:t>c</w:t>
      </w:r>
      <w:r w:rsidRPr="004134BA">
        <w:rPr>
          <w:rFonts w:ascii="Cambria" w:hAnsi="Cambria" w:cs="Arial"/>
          <w:color w:val="000000"/>
          <w:sz w:val="22"/>
          <w:szCs w:val="22"/>
          <w:shd w:val="clear" w:color="auto" w:fill="FFFFFF"/>
        </w:rPr>
        <w:t>ountry music with a small-town spirit and big-time impact. Out now,</w:t>
      </w:r>
      <w:r w:rsidRPr="004134BA">
        <w:rPr>
          <w:rStyle w:val="apple-converted-space"/>
          <w:rFonts w:ascii="Cambria" w:hAnsi="Cambria" w:cs="Arial"/>
          <w:color w:val="000000"/>
          <w:sz w:val="22"/>
          <w:szCs w:val="22"/>
          <w:shd w:val="clear" w:color="auto" w:fill="FFFFFF"/>
        </w:rPr>
        <w:t> </w:t>
      </w:r>
      <w:r w:rsidRPr="004134BA">
        <w:rPr>
          <w:rStyle w:val="Emphasis"/>
          <w:rFonts w:ascii="Cambria" w:hAnsi="Cambria" w:cs="Arial"/>
          <w:color w:val="000000"/>
          <w:sz w:val="22"/>
          <w:szCs w:val="22"/>
        </w:rPr>
        <w:t xml:space="preserve">Bet </w:t>
      </w:r>
      <w:proofErr w:type="gramStart"/>
      <w:r w:rsidRPr="004134BA">
        <w:rPr>
          <w:rStyle w:val="Emphasis"/>
          <w:rFonts w:ascii="Cambria" w:hAnsi="Cambria" w:cs="Arial"/>
          <w:color w:val="000000"/>
          <w:sz w:val="22"/>
          <w:szCs w:val="22"/>
        </w:rPr>
        <w:t>The</w:t>
      </w:r>
      <w:proofErr w:type="gramEnd"/>
      <w:r w:rsidRPr="004134BA">
        <w:rPr>
          <w:rStyle w:val="Emphasis"/>
          <w:rFonts w:ascii="Cambria" w:hAnsi="Cambria" w:cs="Arial"/>
          <w:color w:val="000000"/>
          <w:sz w:val="22"/>
          <w:szCs w:val="22"/>
        </w:rPr>
        <w:t xml:space="preserve"> Farm</w:t>
      </w:r>
      <w:r w:rsidRPr="004134BA">
        <w:rPr>
          <w:rStyle w:val="apple-converted-space"/>
          <w:rFonts w:ascii="Cambria" w:hAnsi="Cambria" w:cs="Arial"/>
          <w:color w:val="000000"/>
          <w:sz w:val="22"/>
          <w:szCs w:val="22"/>
          <w:shd w:val="clear" w:color="auto" w:fill="FFFFFF"/>
        </w:rPr>
        <w:t> </w:t>
      </w:r>
      <w:r w:rsidRPr="004134BA">
        <w:rPr>
          <w:rFonts w:ascii="Cambria" w:hAnsi="Cambria" w:cs="Arial"/>
          <w:color w:val="000000"/>
          <w:sz w:val="22"/>
          <w:szCs w:val="22"/>
          <w:shd w:val="clear" w:color="auto" w:fill="FFFFFF"/>
        </w:rPr>
        <w:t>serves as the brand-new album from singer/songwriters Preston Brust and Chris Lucas and features fan favorites like “Isn’t She Country” and “</w:t>
      </w:r>
      <w:proofErr w:type="spellStart"/>
      <w:r w:rsidRPr="004134BA">
        <w:rPr>
          <w:rFonts w:ascii="Cambria" w:hAnsi="Cambria" w:cs="Arial"/>
          <w:color w:val="000000"/>
          <w:sz w:val="22"/>
          <w:szCs w:val="22"/>
          <w:shd w:val="clear" w:color="auto" w:fill="FFFFFF"/>
        </w:rPr>
        <w:t>Buzzin</w:t>
      </w:r>
      <w:proofErr w:type="spellEnd"/>
      <w:r w:rsidRPr="004134BA">
        <w:rPr>
          <w:rFonts w:ascii="Cambria" w:hAnsi="Cambria" w:cs="Arial"/>
          <w:color w:val="000000"/>
          <w:sz w:val="22"/>
          <w:szCs w:val="22"/>
          <w:shd w:val="clear" w:color="auto" w:fill="FFFFFF"/>
        </w:rPr>
        <w:t>” alongside “When I’m Older.” These add to a hit-stacked catalog that already includes their 2015 platinum breakout “I Love This Life,” Gold #1s “One Big Country Song” and “I Know Somebody,” nine chart-climbing singles, and over 1 billion global streams. In a bright start to the new year, the Nashville duo appeared on ABC’s</w:t>
      </w:r>
      <w:r w:rsidRPr="004134BA">
        <w:rPr>
          <w:rStyle w:val="apple-converted-space"/>
          <w:rFonts w:ascii="Cambria" w:hAnsi="Cambria" w:cs="Arial"/>
          <w:color w:val="000000"/>
          <w:sz w:val="22"/>
          <w:szCs w:val="22"/>
          <w:shd w:val="clear" w:color="auto" w:fill="FFFFFF"/>
        </w:rPr>
        <w:t> </w:t>
      </w:r>
      <w:r w:rsidRPr="004134BA">
        <w:rPr>
          <w:rStyle w:val="Emphasis"/>
          <w:rFonts w:ascii="Cambria" w:hAnsi="Cambria" w:cs="Arial"/>
          <w:color w:val="000000"/>
          <w:sz w:val="22"/>
          <w:szCs w:val="22"/>
        </w:rPr>
        <w:t>Good Morning America</w:t>
      </w:r>
      <w:r w:rsidRPr="004134BA">
        <w:rPr>
          <w:rStyle w:val="apple-converted-space"/>
          <w:rFonts w:ascii="Cambria" w:hAnsi="Cambria" w:cs="Arial"/>
          <w:color w:val="000000"/>
          <w:sz w:val="22"/>
          <w:szCs w:val="22"/>
          <w:shd w:val="clear" w:color="auto" w:fill="FFFFFF"/>
        </w:rPr>
        <w:t> </w:t>
      </w:r>
      <w:r w:rsidRPr="004134BA">
        <w:rPr>
          <w:rFonts w:ascii="Cambria" w:hAnsi="Cambria" w:cs="Arial"/>
          <w:color w:val="000000"/>
          <w:sz w:val="22"/>
          <w:szCs w:val="22"/>
          <w:shd w:val="clear" w:color="auto" w:fill="FFFFFF"/>
        </w:rPr>
        <w:t xml:space="preserve">in January and performed their two-week #1 Country radio single “Hometown Home,” a carefree anthem that marked the first release from their very own Galaxy Label Group. Launched last year and distributed by BBR Music Group/BMG Nashville, the one-of-a-kind record label allows Brust and Lucas to maintain complete creative control over their music while mentoring a whole new generation of like-minded stars. LOCASH’s bold and soulful brand of </w:t>
      </w:r>
      <w:r>
        <w:rPr>
          <w:rFonts w:ascii="Cambria" w:hAnsi="Cambria" w:cs="Arial"/>
          <w:color w:val="000000"/>
          <w:sz w:val="22"/>
          <w:szCs w:val="22"/>
          <w:shd w:val="clear" w:color="auto" w:fill="FFFFFF"/>
        </w:rPr>
        <w:t>c</w:t>
      </w:r>
      <w:r w:rsidRPr="004134BA">
        <w:rPr>
          <w:rFonts w:ascii="Cambria" w:hAnsi="Cambria" w:cs="Arial"/>
          <w:color w:val="000000"/>
          <w:sz w:val="22"/>
          <w:szCs w:val="22"/>
          <w:shd w:val="clear" w:color="auto" w:fill="FFFFFF"/>
        </w:rPr>
        <w:t xml:space="preserve">ountry has garnered nominations from the genre’s biggest </w:t>
      </w:r>
    </w:p>
    <w:p w14:paraId="18EFF0D9" w14:textId="7607D744" w:rsidR="009E778E" w:rsidRDefault="009E778E" w:rsidP="004134BA">
      <w:pPr>
        <w:jc w:val="both"/>
        <w:rPr>
          <w:rFonts w:ascii="Cambria" w:hAnsi="Cambria" w:cs="Arial"/>
          <w:color w:val="000000"/>
          <w:sz w:val="22"/>
          <w:szCs w:val="22"/>
          <w:shd w:val="clear" w:color="auto" w:fill="FFFFFF"/>
        </w:rPr>
      </w:pPr>
      <w:r>
        <w:rPr>
          <w:rFonts w:ascii="Cambria" w:hAnsi="Cambria" w:cs="Arial"/>
          <w:color w:val="000000"/>
          <w:sz w:val="22"/>
          <w:szCs w:val="22"/>
          <w:shd w:val="clear" w:color="auto" w:fill="FFFFFF"/>
        </w:rPr>
        <w:lastRenderedPageBreak/>
        <w:t>Page Five</w:t>
      </w:r>
    </w:p>
    <w:p w14:paraId="424E58A6" w14:textId="77777777" w:rsidR="009E778E" w:rsidRDefault="009E778E" w:rsidP="004134BA">
      <w:pPr>
        <w:jc w:val="both"/>
        <w:rPr>
          <w:rFonts w:ascii="Cambria" w:hAnsi="Cambria" w:cs="Arial"/>
          <w:color w:val="000000"/>
          <w:sz w:val="22"/>
          <w:szCs w:val="22"/>
          <w:shd w:val="clear" w:color="auto" w:fill="FFFFFF"/>
        </w:rPr>
      </w:pPr>
    </w:p>
    <w:p w14:paraId="764BED9F" w14:textId="0CFE758A" w:rsidR="004134BA" w:rsidRPr="004134BA" w:rsidRDefault="004134BA" w:rsidP="004134BA">
      <w:pPr>
        <w:jc w:val="both"/>
        <w:rPr>
          <w:rFonts w:ascii="Cambria" w:hAnsi="Cambria"/>
          <w:sz w:val="22"/>
          <w:szCs w:val="22"/>
        </w:rPr>
      </w:pPr>
      <w:r w:rsidRPr="004134BA">
        <w:rPr>
          <w:rFonts w:ascii="Cambria" w:hAnsi="Cambria" w:cs="Arial"/>
          <w:color w:val="000000"/>
          <w:sz w:val="22"/>
          <w:szCs w:val="22"/>
          <w:shd w:val="clear" w:color="auto" w:fill="FFFFFF"/>
        </w:rPr>
        <w:t>award shows and earned raves from the likes of</w:t>
      </w:r>
      <w:r w:rsidRPr="004134BA">
        <w:rPr>
          <w:rStyle w:val="apple-converted-space"/>
          <w:rFonts w:ascii="Cambria" w:hAnsi="Cambria" w:cs="Arial"/>
          <w:color w:val="000000"/>
          <w:sz w:val="22"/>
          <w:szCs w:val="22"/>
          <w:shd w:val="clear" w:color="auto" w:fill="FFFFFF"/>
        </w:rPr>
        <w:t> </w:t>
      </w:r>
      <w:r w:rsidRPr="004134BA">
        <w:rPr>
          <w:rStyle w:val="Emphasis"/>
          <w:rFonts w:ascii="Cambria" w:hAnsi="Cambria" w:cs="Arial"/>
          <w:color w:val="000000"/>
          <w:sz w:val="22"/>
          <w:szCs w:val="22"/>
        </w:rPr>
        <w:t>American Songwriter</w:t>
      </w:r>
      <w:r w:rsidRPr="004134BA">
        <w:rPr>
          <w:rStyle w:val="apple-converted-space"/>
          <w:rFonts w:ascii="Cambria" w:hAnsi="Cambria" w:cs="Arial"/>
          <w:color w:val="000000"/>
          <w:sz w:val="22"/>
          <w:szCs w:val="22"/>
          <w:shd w:val="clear" w:color="auto" w:fill="FFFFFF"/>
        </w:rPr>
        <w:t> </w:t>
      </w:r>
      <w:r w:rsidRPr="004134BA">
        <w:rPr>
          <w:rFonts w:ascii="Cambria" w:hAnsi="Cambria" w:cs="Arial"/>
          <w:color w:val="000000"/>
          <w:sz w:val="22"/>
          <w:szCs w:val="22"/>
          <w:shd w:val="clear" w:color="auto" w:fill="FFFFFF"/>
        </w:rPr>
        <w:t xml:space="preserve">(who praised the duo for “hitting homers and serving up first-class songs”). After wrapping up a jam-packed 2024 </w:t>
      </w:r>
      <w:r>
        <w:rPr>
          <w:rFonts w:ascii="Cambria" w:hAnsi="Cambria" w:cs="Arial"/>
          <w:color w:val="000000"/>
          <w:sz w:val="22"/>
          <w:szCs w:val="22"/>
          <w:shd w:val="clear" w:color="auto" w:fill="FFFFFF"/>
        </w:rPr>
        <w:t xml:space="preserve">- </w:t>
      </w:r>
      <w:r w:rsidRPr="004134BA">
        <w:rPr>
          <w:rFonts w:ascii="Cambria" w:hAnsi="Cambria" w:cs="Arial"/>
          <w:color w:val="000000"/>
          <w:sz w:val="22"/>
          <w:szCs w:val="22"/>
          <w:shd w:val="clear" w:color="auto" w:fill="FFFFFF"/>
        </w:rPr>
        <w:t xml:space="preserve">whose highlights included teaming up with Monster Jam to create their own limited-edition die-cast truck and playing stadiums all over the country as support for Kane Brown’s IN THE AIR TOUR </w:t>
      </w:r>
      <w:r>
        <w:rPr>
          <w:rFonts w:ascii="Cambria" w:hAnsi="Cambria" w:cs="Arial"/>
          <w:color w:val="000000"/>
          <w:sz w:val="22"/>
          <w:szCs w:val="22"/>
          <w:shd w:val="clear" w:color="auto" w:fill="FFFFFF"/>
        </w:rPr>
        <w:t xml:space="preserve">- </w:t>
      </w:r>
      <w:r w:rsidRPr="004134BA">
        <w:rPr>
          <w:rFonts w:ascii="Cambria" w:hAnsi="Cambria" w:cs="Arial"/>
          <w:color w:val="000000"/>
          <w:sz w:val="22"/>
          <w:szCs w:val="22"/>
          <w:shd w:val="clear" w:color="auto" w:fill="FFFFFF"/>
        </w:rPr>
        <w:t>LOCASH are going nonstop this year with in-demand headline shows and major festival appearances.</w:t>
      </w:r>
    </w:p>
    <w:p w14:paraId="187780D5" w14:textId="77777777" w:rsidR="004134BA" w:rsidRDefault="004134BA" w:rsidP="00B52A6D">
      <w:pPr>
        <w:jc w:val="both"/>
        <w:rPr>
          <w:rFonts w:ascii="Cambria" w:hAnsi="Cambria"/>
          <w:sz w:val="22"/>
          <w:szCs w:val="22"/>
        </w:rPr>
      </w:pPr>
    </w:p>
    <w:p w14:paraId="1AA34093" w14:textId="1C8AEB74" w:rsidR="005F09AD" w:rsidRPr="005F09AD" w:rsidRDefault="005F09AD" w:rsidP="00B52A6D">
      <w:pPr>
        <w:jc w:val="both"/>
        <w:rPr>
          <w:rFonts w:ascii="Cambria" w:hAnsi="Cambria" w:cs="Arial"/>
          <w:b/>
          <w:bCs/>
          <w:sz w:val="22"/>
          <w:szCs w:val="22"/>
          <w:u w:val="single"/>
        </w:rPr>
      </w:pPr>
      <w:r w:rsidRPr="005F09AD">
        <w:rPr>
          <w:rFonts w:ascii="Cambria" w:hAnsi="Cambria" w:cs="Arial"/>
          <w:b/>
          <w:bCs/>
          <w:sz w:val="22"/>
          <w:szCs w:val="22"/>
          <w:u w:val="single"/>
        </w:rPr>
        <w:t>Abi Carter</w:t>
      </w:r>
    </w:p>
    <w:p w14:paraId="3BDDFE11" w14:textId="1759191F" w:rsidR="005E5AB9" w:rsidRPr="005E5AB9" w:rsidRDefault="005E5AB9" w:rsidP="005E5AB9">
      <w:pPr>
        <w:jc w:val="both"/>
        <w:rPr>
          <w:rFonts w:ascii="Cambria" w:eastAsia="Times New Roman" w:hAnsi="Cambria"/>
          <w:sz w:val="22"/>
          <w:szCs w:val="22"/>
        </w:rPr>
      </w:pPr>
      <w:r w:rsidRPr="005E5AB9">
        <w:rPr>
          <w:rFonts w:ascii="Cambria" w:eastAsia="Times New Roman" w:hAnsi="Cambria"/>
          <w:color w:val="000000"/>
          <w:sz w:val="22"/>
          <w:szCs w:val="22"/>
        </w:rPr>
        <w:t xml:space="preserve">After charming judges, audiences, and voters during her journey on Season 22 of </w:t>
      </w:r>
      <w:r w:rsidRPr="005E5AB9">
        <w:rPr>
          <w:rFonts w:ascii="Cambria" w:eastAsia="Times New Roman" w:hAnsi="Cambria"/>
          <w:i/>
          <w:iCs/>
          <w:color w:val="000000"/>
          <w:sz w:val="22"/>
          <w:szCs w:val="22"/>
        </w:rPr>
        <w:t>American Idol</w:t>
      </w:r>
      <w:r w:rsidRPr="005E5AB9">
        <w:rPr>
          <w:rFonts w:ascii="Cambria" w:eastAsia="Times New Roman" w:hAnsi="Cambria"/>
          <w:color w:val="000000"/>
          <w:sz w:val="22"/>
          <w:szCs w:val="22"/>
        </w:rPr>
        <w:t xml:space="preserve">, singer-songwriter Abi Carter went from hopeful auditioner to season winner in a matter of weeks. With the release of her 2024 album, </w:t>
      </w:r>
      <w:r w:rsidRPr="005E5AB9">
        <w:rPr>
          <w:rFonts w:ascii="Cambria" w:eastAsia="Times New Roman" w:hAnsi="Cambria"/>
          <w:i/>
          <w:iCs/>
          <w:color w:val="000000"/>
          <w:sz w:val="22"/>
          <w:szCs w:val="22"/>
        </w:rPr>
        <w:t>ghosts in the backyard</w:t>
      </w:r>
      <w:r w:rsidRPr="005E5AB9">
        <w:rPr>
          <w:rFonts w:ascii="Cambria" w:eastAsia="Times New Roman" w:hAnsi="Cambria"/>
          <w:color w:val="000000"/>
          <w:sz w:val="22"/>
          <w:szCs w:val="22"/>
        </w:rPr>
        <w:t>, the Coachella Valley native officially introduced herself as a confident, layered artist in her own right. </w:t>
      </w:r>
      <w:r>
        <w:rPr>
          <w:rFonts w:ascii="Cambria" w:eastAsia="Times New Roman" w:hAnsi="Cambria"/>
          <w:color w:val="000000"/>
          <w:sz w:val="22"/>
          <w:szCs w:val="22"/>
        </w:rPr>
        <w:t xml:space="preserve"> T</w:t>
      </w:r>
      <w:r w:rsidRPr="005E5AB9">
        <w:rPr>
          <w:rFonts w:ascii="Cambria" w:eastAsia="Times New Roman" w:hAnsi="Cambria"/>
          <w:color w:val="000000"/>
          <w:sz w:val="22"/>
          <w:szCs w:val="22"/>
        </w:rPr>
        <w:t xml:space="preserve">he nostalgia-ridden 10-track LP is a narrative, story-driven collection of music that allows listeners to get to know the person behind the powerful voice that won over millions during her </w:t>
      </w:r>
      <w:r w:rsidRPr="005E5AB9">
        <w:rPr>
          <w:rFonts w:ascii="Cambria" w:eastAsia="Times New Roman" w:hAnsi="Cambria"/>
          <w:i/>
          <w:iCs/>
          <w:color w:val="000000"/>
          <w:sz w:val="22"/>
          <w:szCs w:val="22"/>
        </w:rPr>
        <w:t>Idol</w:t>
      </w:r>
      <w:r w:rsidRPr="005E5AB9">
        <w:rPr>
          <w:rFonts w:ascii="Cambria" w:eastAsia="Times New Roman" w:hAnsi="Cambria"/>
          <w:color w:val="000000"/>
          <w:sz w:val="22"/>
          <w:szCs w:val="22"/>
        </w:rPr>
        <w:t xml:space="preserve"> journey. Abi wrote on every song on the project, processing her own youth from a distance in the hopes that others might feel encouraged in their own journeys. “When I wrote this album, it was therapy for myself,” Abi said. “I was trying to work through what I was feeling and thinking, and it was cathartic for me. If other people can feel that and relate to my emotions, that would be ‘mission accomplished’ </w:t>
      </w:r>
      <w:r>
        <w:rPr>
          <w:rFonts w:ascii="Cambria" w:eastAsia="Times New Roman" w:hAnsi="Cambria"/>
          <w:color w:val="000000"/>
          <w:sz w:val="22"/>
          <w:szCs w:val="22"/>
        </w:rPr>
        <w:t xml:space="preserve">- </w:t>
      </w:r>
      <w:r w:rsidRPr="005E5AB9">
        <w:rPr>
          <w:rFonts w:ascii="Cambria" w:eastAsia="Times New Roman" w:hAnsi="Cambria"/>
          <w:color w:val="000000"/>
          <w:sz w:val="22"/>
          <w:szCs w:val="22"/>
        </w:rPr>
        <w:t xml:space="preserve">even if it just reaches one person.” The second-oldest in a family of seven kids, Abi was raised in a musical household. Growing up, she sang just about anywhere she could, but it was learning piano that changed the trajectory of her life. Her skill on the instrument is near virtuosic and remains infused into every aspect of her music-making process, including the genre-blending elements of </w:t>
      </w:r>
      <w:r w:rsidRPr="005E5AB9">
        <w:rPr>
          <w:rFonts w:ascii="Cambria" w:eastAsia="Times New Roman" w:hAnsi="Cambria"/>
          <w:i/>
          <w:iCs/>
          <w:color w:val="000000"/>
          <w:sz w:val="22"/>
          <w:szCs w:val="22"/>
        </w:rPr>
        <w:t>ghosts in the backyard</w:t>
      </w:r>
      <w:r w:rsidRPr="005E5AB9">
        <w:rPr>
          <w:rFonts w:ascii="Cambria" w:eastAsia="Times New Roman" w:hAnsi="Cambria"/>
          <w:color w:val="000000"/>
          <w:sz w:val="22"/>
          <w:szCs w:val="22"/>
        </w:rPr>
        <w:t>.</w:t>
      </w:r>
      <w:r>
        <w:rPr>
          <w:rFonts w:ascii="Cambria" w:eastAsia="Times New Roman" w:hAnsi="Cambria"/>
          <w:color w:val="000000"/>
          <w:sz w:val="22"/>
          <w:szCs w:val="22"/>
        </w:rPr>
        <w:t xml:space="preserve"> </w:t>
      </w:r>
      <w:r w:rsidRPr="005E5AB9">
        <w:rPr>
          <w:rFonts w:ascii="Cambria" w:eastAsia="Times New Roman" w:hAnsi="Cambria"/>
          <w:color w:val="000000"/>
          <w:sz w:val="22"/>
          <w:szCs w:val="22"/>
        </w:rPr>
        <w:t xml:space="preserve">Abi refuses to let herself be boxed in. She embraces influences like Phoebe Bridgers, Manchester Orchestra, Gracie Abrams, and Renee Rapp, playing with indie-pop, folk, and cinematic drama throughout her discography. Regardless of genre elements, </w:t>
      </w:r>
      <w:proofErr w:type="gramStart"/>
      <w:r w:rsidRPr="005E5AB9">
        <w:rPr>
          <w:rFonts w:ascii="Cambria" w:eastAsia="Times New Roman" w:hAnsi="Cambria"/>
          <w:color w:val="000000"/>
          <w:sz w:val="22"/>
          <w:szCs w:val="22"/>
        </w:rPr>
        <w:t>it’s</w:t>
      </w:r>
      <w:proofErr w:type="gramEnd"/>
      <w:r w:rsidRPr="005E5AB9">
        <w:rPr>
          <w:rFonts w:ascii="Cambria" w:eastAsia="Times New Roman" w:hAnsi="Cambria"/>
          <w:color w:val="000000"/>
          <w:sz w:val="22"/>
          <w:szCs w:val="22"/>
        </w:rPr>
        <w:t xml:space="preserve"> the raw earnestness to Abi’s voice that consistently sets her apart </w:t>
      </w:r>
      <w:r>
        <w:rPr>
          <w:rFonts w:ascii="Cambria" w:eastAsia="Times New Roman" w:hAnsi="Cambria"/>
          <w:color w:val="000000"/>
          <w:sz w:val="22"/>
          <w:szCs w:val="22"/>
        </w:rPr>
        <w:t xml:space="preserve">- </w:t>
      </w:r>
      <w:proofErr w:type="gramStart"/>
      <w:r w:rsidRPr="005E5AB9">
        <w:rPr>
          <w:rFonts w:ascii="Cambria" w:eastAsia="Times New Roman" w:hAnsi="Cambria"/>
          <w:color w:val="000000"/>
          <w:sz w:val="22"/>
          <w:szCs w:val="22"/>
        </w:rPr>
        <w:t>it’s</w:t>
      </w:r>
      <w:proofErr w:type="gramEnd"/>
      <w:r w:rsidRPr="005E5AB9">
        <w:rPr>
          <w:rFonts w:ascii="Cambria" w:eastAsia="Times New Roman" w:hAnsi="Cambria"/>
          <w:color w:val="000000"/>
          <w:sz w:val="22"/>
          <w:szCs w:val="22"/>
        </w:rPr>
        <w:t xml:space="preserve"> something that can only be informed by performing from the very bottom of one’s soul. Abi is the rare artist that exists in the crossover of being born with natural talent and having the technical skill set to back it up. “I believe in the things I sing,” she confirms. “I try not to sing just because it sounds pretty; the best singers connect with what </w:t>
      </w:r>
      <w:proofErr w:type="gramStart"/>
      <w:r w:rsidRPr="005E5AB9">
        <w:rPr>
          <w:rFonts w:ascii="Cambria" w:eastAsia="Times New Roman" w:hAnsi="Cambria"/>
          <w:color w:val="000000"/>
          <w:sz w:val="22"/>
          <w:szCs w:val="22"/>
        </w:rPr>
        <w:t>they’re</w:t>
      </w:r>
      <w:proofErr w:type="gramEnd"/>
      <w:r w:rsidRPr="005E5AB9">
        <w:rPr>
          <w:rFonts w:ascii="Cambria" w:eastAsia="Times New Roman" w:hAnsi="Cambria"/>
          <w:color w:val="000000"/>
          <w:sz w:val="22"/>
          <w:szCs w:val="22"/>
        </w:rPr>
        <w:t xml:space="preserve"> saying. </w:t>
      </w:r>
      <w:proofErr w:type="gramStart"/>
      <w:r w:rsidRPr="005E5AB9">
        <w:rPr>
          <w:rFonts w:ascii="Cambria" w:eastAsia="Times New Roman" w:hAnsi="Cambria"/>
          <w:color w:val="000000"/>
          <w:sz w:val="22"/>
          <w:szCs w:val="22"/>
        </w:rPr>
        <w:t>That’s</w:t>
      </w:r>
      <w:proofErr w:type="gramEnd"/>
      <w:r w:rsidRPr="005E5AB9">
        <w:rPr>
          <w:rFonts w:ascii="Cambria" w:eastAsia="Times New Roman" w:hAnsi="Cambria"/>
          <w:color w:val="000000"/>
          <w:sz w:val="22"/>
          <w:szCs w:val="22"/>
        </w:rPr>
        <w:t xml:space="preserve"> what moves people.”</w:t>
      </w:r>
    </w:p>
    <w:p w14:paraId="4E689C48" w14:textId="77777777" w:rsidR="005E5AB9" w:rsidRPr="005E5AB9" w:rsidRDefault="005E5AB9" w:rsidP="005E5AB9">
      <w:pPr>
        <w:rPr>
          <w:rFonts w:ascii="Cambria" w:hAnsi="Cambria"/>
          <w:sz w:val="22"/>
          <w:szCs w:val="22"/>
        </w:rPr>
      </w:pPr>
    </w:p>
    <w:p w14:paraId="6BBA8708" w14:textId="1878236D" w:rsidR="00B52A6D" w:rsidRPr="00B52A6D" w:rsidRDefault="00B52A6D" w:rsidP="00B52A6D">
      <w:pPr>
        <w:jc w:val="both"/>
        <w:rPr>
          <w:rFonts w:ascii="Cambria" w:hAnsi="Cambria"/>
          <w:sz w:val="22"/>
          <w:szCs w:val="22"/>
        </w:rPr>
      </w:pPr>
      <w:r w:rsidRPr="00B52A6D">
        <w:rPr>
          <w:rFonts w:ascii="Cambria" w:hAnsi="Cambria"/>
          <w:b/>
          <w:bCs/>
          <w:sz w:val="22"/>
          <w:szCs w:val="22"/>
          <w:u w:val="single"/>
        </w:rPr>
        <w:t>Jack Everly</w:t>
      </w:r>
      <w:r w:rsidRPr="00B52A6D">
        <w:rPr>
          <w:rFonts w:ascii="Cambria" w:hAnsi="Cambria"/>
          <w:sz w:val="22"/>
          <w:szCs w:val="22"/>
        </w:rPr>
        <w:t xml:space="preserve">   </w:t>
      </w:r>
    </w:p>
    <w:p w14:paraId="7DB611C5" w14:textId="77777777" w:rsidR="006838FB" w:rsidRDefault="006838FB" w:rsidP="006838FB">
      <w:pPr>
        <w:jc w:val="both"/>
        <w:rPr>
          <w:rFonts w:ascii="Calibri" w:eastAsia="Times New Roman" w:hAnsi="Calibri" w:cs="Calibri"/>
          <w:sz w:val="22"/>
          <w:szCs w:val="22"/>
        </w:rPr>
      </w:pPr>
      <w:bookmarkStart w:id="1" w:name="_Hlk97211335"/>
      <w:bookmarkStart w:id="2" w:name="_Hlk158818697"/>
      <w:r>
        <w:rPr>
          <w:rFonts w:ascii="Cambria" w:eastAsia="Times New Roman" w:hAnsi="Cambria" w:cs="Calibri"/>
          <w:sz w:val="22"/>
          <w:szCs w:val="22"/>
        </w:rPr>
        <w:t>Jack Everly is the Principal Pops Conductor of the Indianapolis Symphony Orchestra and the Naples Philharmonic (Artis-Naples). He previously served as Principal Pops Conductor of the Baltimore Symphony Orchestra for seventeen seasons. He has conducted the Los Angeles Philharmonic at the Hollywood Bowl, The New York Pops at Carnegie Hall, the San Francisco Symphony, and numerous appearances with The Cleveland Orchestra at Blossom Music Center. Celebrating his 14th year as Music Director of the</w:t>
      </w:r>
      <w:r>
        <w:rPr>
          <w:rStyle w:val="apple-converted-space"/>
          <w:rFonts w:ascii="Cambria" w:eastAsia="Times New Roman" w:hAnsi="Cambria" w:cs="Calibri"/>
          <w:sz w:val="22"/>
          <w:szCs w:val="22"/>
        </w:rPr>
        <w:t> </w:t>
      </w:r>
      <w:r>
        <w:rPr>
          <w:rFonts w:ascii="Cambria" w:eastAsia="Times New Roman" w:hAnsi="Cambria" w:cs="Calibri"/>
          <w:i/>
          <w:iCs/>
          <w:sz w:val="22"/>
          <w:szCs w:val="22"/>
        </w:rPr>
        <w:t>National Memorial Day Concert</w:t>
      </w:r>
      <w:r>
        <w:rPr>
          <w:rStyle w:val="apple-converted-space"/>
          <w:rFonts w:ascii="Cambria" w:eastAsia="Times New Roman" w:hAnsi="Cambria" w:cs="Calibri"/>
          <w:sz w:val="22"/>
          <w:szCs w:val="22"/>
        </w:rPr>
        <w:t> </w:t>
      </w:r>
      <w:r>
        <w:rPr>
          <w:rFonts w:ascii="Cambria" w:eastAsia="Times New Roman" w:hAnsi="Cambria" w:cs="Calibri"/>
          <w:sz w:val="22"/>
          <w:szCs w:val="22"/>
        </w:rPr>
        <w:t>and</w:t>
      </w:r>
      <w:r>
        <w:rPr>
          <w:rStyle w:val="apple-converted-space"/>
          <w:rFonts w:ascii="Cambria" w:eastAsia="Times New Roman" w:hAnsi="Cambria" w:cs="Calibri"/>
          <w:sz w:val="22"/>
          <w:szCs w:val="22"/>
        </w:rPr>
        <w:t> </w:t>
      </w:r>
      <w:r>
        <w:rPr>
          <w:rFonts w:ascii="Cambria" w:eastAsia="Times New Roman" w:hAnsi="Cambria" w:cs="Calibri"/>
          <w:i/>
          <w:iCs/>
          <w:sz w:val="22"/>
          <w:szCs w:val="22"/>
        </w:rPr>
        <w:t>A Capitol Fourth</w:t>
      </w:r>
      <w:r>
        <w:rPr>
          <w:rStyle w:val="apple-converted-space"/>
          <w:rFonts w:ascii="Cambria" w:eastAsia="Times New Roman" w:hAnsi="Cambria" w:cs="Calibri"/>
          <w:sz w:val="22"/>
          <w:szCs w:val="22"/>
        </w:rPr>
        <w:t> </w:t>
      </w:r>
      <w:r>
        <w:rPr>
          <w:rFonts w:ascii="Cambria" w:eastAsia="Times New Roman" w:hAnsi="Cambria" w:cs="Calibri"/>
          <w:sz w:val="22"/>
          <w:szCs w:val="22"/>
        </w:rPr>
        <w:t>on PBS, Maestro Everly proudly leads the National Symphony Orchestra in these patriotic celebrations on the West Lawn of the U.S. Capitol attracting hundreds of thousands of attendees and reaching millions of viewers annually. Originally appointed by Mikhail Baryshnikov, Maestro Everly was conductor of the American Ballet Theatre for 14 years, where he served as Music Director. In addition to his ABT tenure, he teamed with Marvin Hamlisch on Broadway shows that Mr. Hamlisch scored. He conducted Carol Channing hundreds of times in</w:t>
      </w:r>
      <w:r>
        <w:rPr>
          <w:rStyle w:val="apple-converted-space"/>
          <w:rFonts w:ascii="Cambria" w:eastAsia="Times New Roman" w:hAnsi="Cambria" w:cs="Calibri"/>
          <w:sz w:val="22"/>
          <w:szCs w:val="22"/>
        </w:rPr>
        <w:t> </w:t>
      </w:r>
      <w:r>
        <w:rPr>
          <w:rStyle w:val="Emphasis"/>
          <w:rFonts w:ascii="Cambria" w:eastAsia="Times New Roman" w:hAnsi="Cambria" w:cs="Calibri"/>
          <w:sz w:val="22"/>
          <w:szCs w:val="22"/>
        </w:rPr>
        <w:t>Hello, Dolly!</w:t>
      </w:r>
      <w:r>
        <w:rPr>
          <w:rStyle w:val="apple-converted-space"/>
          <w:rFonts w:ascii="Cambria" w:eastAsia="Times New Roman" w:hAnsi="Cambria" w:cs="Calibri"/>
          <w:sz w:val="22"/>
          <w:szCs w:val="22"/>
        </w:rPr>
        <w:t> </w:t>
      </w:r>
      <w:r>
        <w:rPr>
          <w:rFonts w:ascii="Cambria" w:eastAsia="Times New Roman" w:hAnsi="Cambria" w:cs="Calibri"/>
          <w:sz w:val="22"/>
          <w:szCs w:val="22"/>
        </w:rPr>
        <w:t>in two separate Broadway productions. Maestro Everly, a graduate of the Jacobs School of Music at Indiana University, was awarded an Honorary Doctor of Music in 2021 from his alma mater. In addition, he is a recipient of the 2023 Sagamore of the Wabash Award - the State of Indiana's highest honor, a 2015 Indiana Historical Society Living Legends Award, and holds an Honorary Doctorate of Arts from Franklin College in his home state of Indiana. He is a proud resident of the Indianapolis community and when not on the podium you can find Maestro Everly at home with his family.</w:t>
      </w:r>
    </w:p>
    <w:p w14:paraId="10C7DA77" w14:textId="77777777" w:rsidR="000A71C6" w:rsidRDefault="000A71C6" w:rsidP="00B52A6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Arial"/>
          <w:b/>
          <w:bCs/>
          <w:sz w:val="22"/>
          <w:szCs w:val="22"/>
          <w:u w:val="single"/>
          <w:bdr w:val="none" w:sz="0" w:space="0" w:color="auto"/>
        </w:rPr>
      </w:pPr>
    </w:p>
    <w:p w14:paraId="20E39B59" w14:textId="77777777" w:rsidR="009E778E" w:rsidRDefault="009E778E" w:rsidP="002067A9">
      <w:pPr>
        <w:pStyle w:val="NormalWeb"/>
        <w:spacing w:before="0" w:beforeAutospacing="0" w:after="0" w:afterAutospacing="0"/>
        <w:rPr>
          <w:rFonts w:ascii="Cambria" w:hAnsi="Cambria" w:cs="Arial"/>
          <w:b/>
          <w:bCs/>
          <w:u w:val="single"/>
        </w:rPr>
      </w:pPr>
    </w:p>
    <w:p w14:paraId="535420C6" w14:textId="69BE556F" w:rsidR="009E778E" w:rsidRDefault="009E778E" w:rsidP="002067A9">
      <w:pPr>
        <w:pStyle w:val="NormalWeb"/>
        <w:spacing w:before="0" w:beforeAutospacing="0" w:after="0" w:afterAutospacing="0"/>
        <w:rPr>
          <w:rFonts w:ascii="Cambria" w:hAnsi="Cambria" w:cs="Arial"/>
        </w:rPr>
      </w:pPr>
      <w:r>
        <w:rPr>
          <w:rFonts w:ascii="Cambria" w:hAnsi="Cambria" w:cs="Arial"/>
        </w:rPr>
        <w:lastRenderedPageBreak/>
        <w:t>Page Six</w:t>
      </w:r>
    </w:p>
    <w:p w14:paraId="4FBB53E1" w14:textId="77777777" w:rsidR="009E778E" w:rsidRPr="009E778E" w:rsidRDefault="009E778E" w:rsidP="002067A9">
      <w:pPr>
        <w:pStyle w:val="NormalWeb"/>
        <w:spacing w:before="0" w:beforeAutospacing="0" w:after="0" w:afterAutospacing="0"/>
        <w:rPr>
          <w:rFonts w:ascii="Cambria" w:hAnsi="Cambria" w:cs="Arial"/>
        </w:rPr>
      </w:pPr>
    </w:p>
    <w:p w14:paraId="1AB6E68C" w14:textId="56CB60F9" w:rsidR="002067A9" w:rsidRPr="00192D2A" w:rsidRDefault="002067A9" w:rsidP="002067A9">
      <w:pPr>
        <w:pStyle w:val="NormalWeb"/>
        <w:spacing w:before="0" w:beforeAutospacing="0" w:after="0" w:afterAutospacing="0"/>
        <w:rPr>
          <w:rFonts w:ascii="Cambria" w:hAnsi="Cambria" w:cs="Arial"/>
        </w:rPr>
      </w:pPr>
      <w:r>
        <w:rPr>
          <w:rFonts w:ascii="Cambria" w:hAnsi="Cambria" w:cs="Arial"/>
          <w:b/>
          <w:bCs/>
          <w:u w:val="single"/>
        </w:rPr>
        <w:t>National Symphony Orchestra</w:t>
      </w:r>
      <w:r>
        <w:rPr>
          <w:rFonts w:ascii="Cambria" w:hAnsi="Cambria" w:cs="Arial"/>
        </w:rPr>
        <w:t xml:space="preserve"> </w:t>
      </w:r>
    </w:p>
    <w:p w14:paraId="75B73BBC" w14:textId="77777777" w:rsidR="002067A9" w:rsidRPr="00192D2A" w:rsidRDefault="002067A9" w:rsidP="002067A9">
      <w:pPr>
        <w:pStyle w:val="NormalWeb"/>
        <w:spacing w:before="0" w:beforeAutospacing="0" w:after="0" w:afterAutospacing="0"/>
        <w:jc w:val="both"/>
        <w:rPr>
          <w:rFonts w:ascii="Cambria" w:hAnsi="Cambria"/>
        </w:rPr>
      </w:pPr>
      <w:r w:rsidRPr="00192D2A">
        <w:rPr>
          <w:rFonts w:ascii="Cambria" w:hAnsi="Cambria"/>
        </w:rPr>
        <w:t>The 202</w:t>
      </w:r>
      <w:r>
        <w:rPr>
          <w:rFonts w:ascii="Cambria" w:hAnsi="Cambria"/>
        </w:rPr>
        <w:t>4</w:t>
      </w:r>
      <w:r w:rsidRPr="00192D2A">
        <w:rPr>
          <w:rFonts w:ascii="Cambria" w:hAnsi="Cambria"/>
        </w:rPr>
        <w:t>–202</w:t>
      </w:r>
      <w:r>
        <w:rPr>
          <w:rFonts w:ascii="Cambria" w:hAnsi="Cambria"/>
        </w:rPr>
        <w:t>5</w:t>
      </w:r>
      <w:r w:rsidRPr="00192D2A">
        <w:rPr>
          <w:rFonts w:ascii="Cambria" w:hAnsi="Cambria"/>
        </w:rPr>
        <w:t xml:space="preserve"> season is the National Symphony Orchestra’s 9</w:t>
      </w:r>
      <w:r>
        <w:rPr>
          <w:rFonts w:ascii="Cambria" w:hAnsi="Cambria"/>
        </w:rPr>
        <w:t xml:space="preserve">4th </w:t>
      </w:r>
      <w:r w:rsidRPr="00192D2A">
        <w:rPr>
          <w:rFonts w:ascii="Cambria" w:hAnsi="Cambria"/>
        </w:rPr>
        <w:t xml:space="preserve">season, and Music Director Gianandrea Noseda’s </w:t>
      </w:r>
      <w:r>
        <w:rPr>
          <w:rFonts w:ascii="Cambria" w:hAnsi="Cambria"/>
        </w:rPr>
        <w:t>eighth</w:t>
      </w:r>
      <w:r w:rsidRPr="00192D2A">
        <w:rPr>
          <w:rFonts w:ascii="Cambria" w:hAnsi="Cambria"/>
        </w:rPr>
        <w:t xml:space="preserve"> season.</w:t>
      </w:r>
      <w:r>
        <w:rPr>
          <w:rFonts w:ascii="Cambria" w:hAnsi="Cambria"/>
        </w:rPr>
        <w:t xml:space="preserve"> </w:t>
      </w:r>
      <w:r w:rsidRPr="00192D2A">
        <w:rPr>
          <w:rFonts w:ascii="Cambria" w:hAnsi="Cambria"/>
        </w:rPr>
        <w:t>Since its founding in 1931, the NSO has been committed to performances that enrich the lives of its audience and community members. In 1986, the National Symphony became an artistic affiliate of the John F. Kennedy Center for the Performing Arts, where it has performed since the Center opened in 1971. The NSO participates in events of national and international importance, including the annual nationally televised concerts on the lawn of the U.S. Capitol</w:t>
      </w:r>
      <w:r w:rsidRPr="00192D2A">
        <w:rPr>
          <w:rFonts w:ascii="Cambria" w:hAnsi="Cambria"/>
          <w:i/>
          <w:iCs/>
        </w:rPr>
        <w:t>,</w:t>
      </w:r>
      <w:r w:rsidRPr="00192D2A">
        <w:rPr>
          <w:rFonts w:ascii="Cambria" w:hAnsi="Cambria"/>
        </w:rPr>
        <w:t xml:space="preserve"> live-streamed performances on medici.tv, and local radio broadcasts on WETA 90.9 FM. </w:t>
      </w:r>
      <w:r>
        <w:rPr>
          <w:rFonts w:ascii="Cambria" w:hAnsi="Cambria"/>
        </w:rPr>
        <w:t>Since launching its</w:t>
      </w:r>
      <w:r w:rsidRPr="00192D2A">
        <w:rPr>
          <w:rFonts w:ascii="Cambria" w:hAnsi="Cambria"/>
        </w:rPr>
        <w:t xml:space="preserve"> eponymous </w:t>
      </w:r>
      <w:r>
        <w:rPr>
          <w:rFonts w:ascii="Cambria" w:hAnsi="Cambria"/>
        </w:rPr>
        <w:t xml:space="preserve">recording </w:t>
      </w:r>
      <w:r w:rsidRPr="00192D2A">
        <w:rPr>
          <w:rFonts w:ascii="Cambria" w:hAnsi="Cambria"/>
        </w:rPr>
        <w:t>label in 2020</w:t>
      </w:r>
      <w:r>
        <w:rPr>
          <w:rFonts w:ascii="Cambria" w:hAnsi="Cambria"/>
        </w:rPr>
        <w:t>,</w:t>
      </w:r>
      <w:r w:rsidRPr="00192D2A">
        <w:rPr>
          <w:rFonts w:ascii="Cambria" w:hAnsi="Cambria"/>
        </w:rPr>
        <w:t xml:space="preserve"> the N</w:t>
      </w:r>
      <w:r>
        <w:rPr>
          <w:rFonts w:ascii="Cambria" w:hAnsi="Cambria"/>
        </w:rPr>
        <w:t>SO has embarked on</w:t>
      </w:r>
      <w:r w:rsidRPr="00192D2A">
        <w:rPr>
          <w:rFonts w:ascii="Cambria" w:hAnsi="Cambria"/>
        </w:rPr>
        <w:t xml:space="preserve"> ambitious recording projects including the orchestra’s first complete Beethoven Symphony cycle and the release of the first-ever cycle of George Walker’s </w:t>
      </w:r>
      <w:r w:rsidRPr="004E0381">
        <w:rPr>
          <w:rFonts w:ascii="Cambria" w:hAnsi="Cambria"/>
          <w:i/>
          <w:iCs/>
        </w:rPr>
        <w:t>Sinfonias</w:t>
      </w:r>
      <w:r w:rsidRPr="00192D2A">
        <w:rPr>
          <w:rFonts w:ascii="Cambria" w:hAnsi="Cambria"/>
        </w:rPr>
        <w:t>, both led by Noseda.</w:t>
      </w:r>
      <w:r>
        <w:rPr>
          <w:rFonts w:ascii="Cambria" w:hAnsi="Cambria"/>
        </w:rPr>
        <w:t xml:space="preserve"> Recent projects include a new series of </w:t>
      </w:r>
      <w:r w:rsidRPr="004E0381">
        <w:rPr>
          <w:rFonts w:ascii="Cambria" w:hAnsi="Cambria"/>
          <w:i/>
          <w:iCs/>
        </w:rPr>
        <w:t>Four Symphonic Works</w:t>
      </w:r>
      <w:r>
        <w:rPr>
          <w:rFonts w:ascii="Cambria" w:hAnsi="Cambria"/>
        </w:rPr>
        <w:t xml:space="preserve"> by Kennedy Center Composer-in-Residence Carlos Simon conducted by Noseda, and William Shatner’s </w:t>
      </w:r>
      <w:r w:rsidRPr="004E0381">
        <w:rPr>
          <w:rFonts w:ascii="Cambria" w:hAnsi="Cambria"/>
          <w:i/>
          <w:iCs/>
        </w:rPr>
        <w:t>So Fragile, So Blue</w:t>
      </w:r>
      <w:r>
        <w:rPr>
          <w:rFonts w:ascii="Cambria" w:hAnsi="Cambria"/>
        </w:rPr>
        <w:t>, recorded live with the NSO in the Concert Hall. T</w:t>
      </w:r>
      <w:r w:rsidRPr="00192D2A">
        <w:rPr>
          <w:rFonts w:ascii="Cambria" w:hAnsi="Cambria"/>
        </w:rPr>
        <w:t xml:space="preserve">he NSO’s community engagement and education projects are nationally recognized, including </w:t>
      </w:r>
      <w:r w:rsidRPr="00192D2A">
        <w:rPr>
          <w:rFonts w:ascii="Cambria" w:hAnsi="Cambria"/>
          <w:i/>
          <w:iCs/>
        </w:rPr>
        <w:t>NSO In Your Neighborhood</w:t>
      </w:r>
      <w:r w:rsidRPr="00192D2A">
        <w:rPr>
          <w:rFonts w:ascii="Cambria" w:hAnsi="Cambria"/>
        </w:rPr>
        <w:t>,</w:t>
      </w:r>
      <w:r>
        <w:rPr>
          <w:rFonts w:ascii="Cambria" w:hAnsi="Cambria"/>
        </w:rPr>
        <w:t xml:space="preserve"> </w:t>
      </w:r>
      <w:r w:rsidRPr="00192D2A">
        <w:rPr>
          <w:rFonts w:ascii="Cambria" w:hAnsi="Cambria"/>
          <w:i/>
          <w:iCs/>
        </w:rPr>
        <w:t>Notes of Honor</w:t>
      </w:r>
      <w:r w:rsidRPr="00192D2A">
        <w:rPr>
          <w:rFonts w:ascii="Cambria" w:hAnsi="Cambria"/>
        </w:rPr>
        <w:t xml:space="preserve">, and </w:t>
      </w:r>
      <w:r w:rsidRPr="00192D2A">
        <w:rPr>
          <w:rFonts w:ascii="Cambria" w:hAnsi="Cambria"/>
          <w:i/>
          <w:iCs/>
        </w:rPr>
        <w:t>Sound Health</w:t>
      </w:r>
      <w:r w:rsidRPr="00192D2A">
        <w:rPr>
          <w:rFonts w:ascii="Cambria" w:hAnsi="Cambria"/>
        </w:rPr>
        <w:t>. Career development opportunities for young musicians include the NSO Youth Fellowship Program and its acclaimed, tuition-free Summer Music Institute</w:t>
      </w:r>
      <w:r>
        <w:rPr>
          <w:rFonts w:ascii="Cambria" w:hAnsi="Cambria"/>
        </w:rPr>
        <w:t>.</w:t>
      </w:r>
    </w:p>
    <w:p w14:paraId="29F1EC7D" w14:textId="77777777" w:rsidR="00DB31D9" w:rsidRDefault="00DB31D9" w:rsidP="002067A9">
      <w:pPr>
        <w:jc w:val="both"/>
        <w:rPr>
          <w:rFonts w:ascii="Cambria" w:hAnsi="Cambria" w:cs="Arial"/>
          <w:b/>
          <w:bCs/>
          <w:color w:val="000000"/>
          <w:sz w:val="22"/>
          <w:szCs w:val="22"/>
          <w:u w:val="single"/>
        </w:rPr>
      </w:pPr>
      <w:bookmarkStart w:id="3" w:name="_Hlk97211769"/>
    </w:p>
    <w:bookmarkEnd w:id="1"/>
    <w:bookmarkEnd w:id="2"/>
    <w:bookmarkEnd w:id="3"/>
    <w:p w14:paraId="3CC9B16E" w14:textId="3251DF04" w:rsidR="00784535" w:rsidRPr="00B71EA5" w:rsidRDefault="00784535" w:rsidP="00784535">
      <w:pPr>
        <w:jc w:val="center"/>
        <w:rPr>
          <w:sz w:val="22"/>
          <w:szCs w:val="22"/>
        </w:rPr>
      </w:pPr>
      <w:r>
        <w:rPr>
          <w:sz w:val="22"/>
          <w:szCs w:val="22"/>
        </w:rPr>
        <w:t># # #</w:t>
      </w:r>
    </w:p>
    <w:sectPr w:rsidR="00784535" w:rsidRPr="00B71EA5" w:rsidSect="00EC521E">
      <w:headerReference w:type="first" r:id="rId22"/>
      <w:footerReference w:type="first" r:id="rId23"/>
      <w:pgSz w:w="12240" w:h="15840"/>
      <w:pgMar w:top="896" w:right="1440" w:bottom="1108" w:left="1440" w:header="1134"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9F5F" w14:textId="77777777" w:rsidR="00A72029" w:rsidRDefault="00A72029">
      <w:r>
        <w:separator/>
      </w:r>
    </w:p>
  </w:endnote>
  <w:endnote w:type="continuationSeparator" w:id="0">
    <w:p w14:paraId="48287545" w14:textId="77777777" w:rsidR="00A72029" w:rsidRDefault="00A7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5FED" w14:textId="0FD41815" w:rsidR="00133D77" w:rsidRPr="00376762" w:rsidRDefault="00376762" w:rsidP="00376762">
    <w:pPr>
      <w:pStyle w:val="Footer"/>
    </w:pPr>
    <w:r>
      <w:rPr>
        <w:noProof/>
        <w:lang w:val="en-GB" w:eastAsia="en-GB"/>
      </w:rPr>
      <w:drawing>
        <wp:anchor distT="0" distB="0" distL="114300" distR="114300" simplePos="0" relativeHeight="251669504" behindDoc="1" locked="0" layoutInCell="1" allowOverlap="1" wp14:anchorId="56AC9081" wp14:editId="0D51D4E8">
          <wp:simplePos x="0" y="0"/>
          <wp:positionH relativeFrom="margin">
            <wp:posOffset>228600</wp:posOffset>
          </wp:positionH>
          <wp:positionV relativeFrom="paragraph">
            <wp:posOffset>282290</wp:posOffset>
          </wp:positionV>
          <wp:extent cx="5486400" cy="215900"/>
          <wp:effectExtent l="0" t="0" r="0" b="0"/>
          <wp:wrapThrough wrapText="bothSides">
            <wp:wrapPolygon edited="0">
              <wp:start x="0" y="0"/>
              <wp:lineTo x="0" y="19059"/>
              <wp:lineTo x="400" y="20329"/>
              <wp:lineTo x="19250" y="20329"/>
              <wp:lineTo x="21550" y="19059"/>
              <wp:lineTo x="21550" y="0"/>
              <wp:lineTo x="0" y="0"/>
            </wp:wrapPolygon>
          </wp:wrapThrough>
          <wp:docPr id="30" name="Picture 3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215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D39B" w14:textId="77777777" w:rsidR="00A72029" w:rsidRDefault="00A72029">
      <w:r>
        <w:separator/>
      </w:r>
    </w:p>
  </w:footnote>
  <w:footnote w:type="continuationSeparator" w:id="0">
    <w:p w14:paraId="4A2BB3F5" w14:textId="77777777" w:rsidR="00A72029" w:rsidRDefault="00A72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F04C" w14:textId="65CF6C72" w:rsidR="00133D77" w:rsidRDefault="001630BD">
    <w:pPr>
      <w:pStyle w:val="Header"/>
    </w:pPr>
    <w:r>
      <w:rPr>
        <w:noProof/>
      </w:rPr>
      <w:drawing>
        <wp:anchor distT="152400" distB="152400" distL="152400" distR="152400" simplePos="0" relativeHeight="251671552" behindDoc="1" locked="0" layoutInCell="1" allowOverlap="1" wp14:anchorId="5D6DB2D5" wp14:editId="3701902B">
          <wp:simplePos x="0" y="0"/>
          <wp:positionH relativeFrom="margin">
            <wp:posOffset>1555115</wp:posOffset>
          </wp:positionH>
          <wp:positionV relativeFrom="page">
            <wp:posOffset>472440</wp:posOffset>
          </wp:positionV>
          <wp:extent cx="2834005" cy="673100"/>
          <wp:effectExtent l="0" t="0" r="0" b="0"/>
          <wp:wrapTopAndBottom/>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34005" cy="6731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639EF"/>
    <w:multiLevelType w:val="multilevel"/>
    <w:tmpl w:val="8138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60E41"/>
    <w:multiLevelType w:val="multilevel"/>
    <w:tmpl w:val="2C2CE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7382546">
    <w:abstractNumId w:val="1"/>
  </w:num>
  <w:num w:numId="2" w16cid:durableId="1932157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08"/>
    <w:rsid w:val="00005A15"/>
    <w:rsid w:val="000076D4"/>
    <w:rsid w:val="00016925"/>
    <w:rsid w:val="00035F6A"/>
    <w:rsid w:val="00044652"/>
    <w:rsid w:val="00052FBB"/>
    <w:rsid w:val="0005396A"/>
    <w:rsid w:val="0005481C"/>
    <w:rsid w:val="00074F53"/>
    <w:rsid w:val="0008359A"/>
    <w:rsid w:val="000871E4"/>
    <w:rsid w:val="0009271F"/>
    <w:rsid w:val="0009517F"/>
    <w:rsid w:val="00096D36"/>
    <w:rsid w:val="000A49B6"/>
    <w:rsid w:val="000A71C6"/>
    <w:rsid w:val="000B1DE4"/>
    <w:rsid w:val="000B549C"/>
    <w:rsid w:val="000E6F5F"/>
    <w:rsid w:val="00110376"/>
    <w:rsid w:val="001214FC"/>
    <w:rsid w:val="00133D77"/>
    <w:rsid w:val="001630BD"/>
    <w:rsid w:val="001B325D"/>
    <w:rsid w:val="001C0A06"/>
    <w:rsid w:val="001D4A30"/>
    <w:rsid w:val="002067A9"/>
    <w:rsid w:val="00247752"/>
    <w:rsid w:val="00271840"/>
    <w:rsid w:val="002A0807"/>
    <w:rsid w:val="002A372F"/>
    <w:rsid w:val="002B0BDA"/>
    <w:rsid w:val="002B1E02"/>
    <w:rsid w:val="002C52F3"/>
    <w:rsid w:val="002D2F74"/>
    <w:rsid w:val="00303BFA"/>
    <w:rsid w:val="00317F81"/>
    <w:rsid w:val="00321A09"/>
    <w:rsid w:val="00335EB4"/>
    <w:rsid w:val="00370AC0"/>
    <w:rsid w:val="00376762"/>
    <w:rsid w:val="003773C7"/>
    <w:rsid w:val="003B26D4"/>
    <w:rsid w:val="003F3716"/>
    <w:rsid w:val="004134BA"/>
    <w:rsid w:val="0042102C"/>
    <w:rsid w:val="00440D37"/>
    <w:rsid w:val="00453D66"/>
    <w:rsid w:val="00453F9E"/>
    <w:rsid w:val="0046745A"/>
    <w:rsid w:val="00493102"/>
    <w:rsid w:val="00493A5D"/>
    <w:rsid w:val="004966E5"/>
    <w:rsid w:val="004A4BA2"/>
    <w:rsid w:val="004A5380"/>
    <w:rsid w:val="004B2550"/>
    <w:rsid w:val="004E621C"/>
    <w:rsid w:val="004E6EB1"/>
    <w:rsid w:val="004F0304"/>
    <w:rsid w:val="004F74B8"/>
    <w:rsid w:val="005622DB"/>
    <w:rsid w:val="005764D1"/>
    <w:rsid w:val="00576503"/>
    <w:rsid w:val="00577284"/>
    <w:rsid w:val="005A0AE9"/>
    <w:rsid w:val="005B2176"/>
    <w:rsid w:val="005B559C"/>
    <w:rsid w:val="005C2281"/>
    <w:rsid w:val="005C6816"/>
    <w:rsid w:val="005C69B0"/>
    <w:rsid w:val="005E5AB9"/>
    <w:rsid w:val="005E5FAF"/>
    <w:rsid w:val="005F09AD"/>
    <w:rsid w:val="005F0B17"/>
    <w:rsid w:val="005F3A9D"/>
    <w:rsid w:val="00604CF1"/>
    <w:rsid w:val="00623901"/>
    <w:rsid w:val="006243FF"/>
    <w:rsid w:val="00644378"/>
    <w:rsid w:val="00664190"/>
    <w:rsid w:val="00682E9B"/>
    <w:rsid w:val="006838FB"/>
    <w:rsid w:val="006A1A72"/>
    <w:rsid w:val="006C67D1"/>
    <w:rsid w:val="006D2590"/>
    <w:rsid w:val="006D35AF"/>
    <w:rsid w:val="006E0812"/>
    <w:rsid w:val="006F76BC"/>
    <w:rsid w:val="00711634"/>
    <w:rsid w:val="00726993"/>
    <w:rsid w:val="00757C9C"/>
    <w:rsid w:val="00784535"/>
    <w:rsid w:val="00785FCE"/>
    <w:rsid w:val="007969C1"/>
    <w:rsid w:val="007A37E4"/>
    <w:rsid w:val="007B32EF"/>
    <w:rsid w:val="007C1A52"/>
    <w:rsid w:val="007D17B0"/>
    <w:rsid w:val="007D183A"/>
    <w:rsid w:val="007E17F7"/>
    <w:rsid w:val="0080403D"/>
    <w:rsid w:val="00804188"/>
    <w:rsid w:val="00814589"/>
    <w:rsid w:val="008171B9"/>
    <w:rsid w:val="00824529"/>
    <w:rsid w:val="00826609"/>
    <w:rsid w:val="00835865"/>
    <w:rsid w:val="00842F3A"/>
    <w:rsid w:val="00843ADF"/>
    <w:rsid w:val="00846CBF"/>
    <w:rsid w:val="008509C2"/>
    <w:rsid w:val="00865CF4"/>
    <w:rsid w:val="008674BD"/>
    <w:rsid w:val="00876B0D"/>
    <w:rsid w:val="008773BC"/>
    <w:rsid w:val="00891549"/>
    <w:rsid w:val="00897480"/>
    <w:rsid w:val="008C100A"/>
    <w:rsid w:val="008C5BFD"/>
    <w:rsid w:val="008D256D"/>
    <w:rsid w:val="0090497F"/>
    <w:rsid w:val="009651DE"/>
    <w:rsid w:val="00986E6D"/>
    <w:rsid w:val="00987E6C"/>
    <w:rsid w:val="00997E8D"/>
    <w:rsid w:val="009B42C8"/>
    <w:rsid w:val="009C567A"/>
    <w:rsid w:val="009D4F17"/>
    <w:rsid w:val="009E019E"/>
    <w:rsid w:val="009E2C81"/>
    <w:rsid w:val="009E778E"/>
    <w:rsid w:val="009F3B08"/>
    <w:rsid w:val="00A01FB0"/>
    <w:rsid w:val="00A10523"/>
    <w:rsid w:val="00A348F3"/>
    <w:rsid w:val="00A352E2"/>
    <w:rsid w:val="00A4304A"/>
    <w:rsid w:val="00A60C03"/>
    <w:rsid w:val="00A64B41"/>
    <w:rsid w:val="00A7147E"/>
    <w:rsid w:val="00A72029"/>
    <w:rsid w:val="00A90209"/>
    <w:rsid w:val="00A97763"/>
    <w:rsid w:val="00AA28C6"/>
    <w:rsid w:val="00AB217B"/>
    <w:rsid w:val="00AC2904"/>
    <w:rsid w:val="00AD1A20"/>
    <w:rsid w:val="00AE104F"/>
    <w:rsid w:val="00B01934"/>
    <w:rsid w:val="00B212D4"/>
    <w:rsid w:val="00B433BE"/>
    <w:rsid w:val="00B52A6D"/>
    <w:rsid w:val="00B67BB2"/>
    <w:rsid w:val="00B71EA5"/>
    <w:rsid w:val="00B81849"/>
    <w:rsid w:val="00B90509"/>
    <w:rsid w:val="00BA6372"/>
    <w:rsid w:val="00BC652F"/>
    <w:rsid w:val="00BD5E12"/>
    <w:rsid w:val="00BD7908"/>
    <w:rsid w:val="00BF3FEF"/>
    <w:rsid w:val="00C00FF2"/>
    <w:rsid w:val="00C12E83"/>
    <w:rsid w:val="00C31D2F"/>
    <w:rsid w:val="00C35553"/>
    <w:rsid w:val="00C45CE1"/>
    <w:rsid w:val="00C474C1"/>
    <w:rsid w:val="00C4752B"/>
    <w:rsid w:val="00C619D9"/>
    <w:rsid w:val="00C67064"/>
    <w:rsid w:val="00C7334F"/>
    <w:rsid w:val="00C81D8B"/>
    <w:rsid w:val="00CA6185"/>
    <w:rsid w:val="00CC1F32"/>
    <w:rsid w:val="00CF3E7A"/>
    <w:rsid w:val="00D163C6"/>
    <w:rsid w:val="00D41EF3"/>
    <w:rsid w:val="00D5423E"/>
    <w:rsid w:val="00D543F4"/>
    <w:rsid w:val="00D73CEB"/>
    <w:rsid w:val="00D761FF"/>
    <w:rsid w:val="00D92E6F"/>
    <w:rsid w:val="00D938CC"/>
    <w:rsid w:val="00D94C66"/>
    <w:rsid w:val="00DB20B4"/>
    <w:rsid w:val="00DB31D9"/>
    <w:rsid w:val="00DF2F76"/>
    <w:rsid w:val="00DF3E35"/>
    <w:rsid w:val="00E263D8"/>
    <w:rsid w:val="00E462DB"/>
    <w:rsid w:val="00E544E2"/>
    <w:rsid w:val="00E55696"/>
    <w:rsid w:val="00E600A9"/>
    <w:rsid w:val="00E66320"/>
    <w:rsid w:val="00E70762"/>
    <w:rsid w:val="00E75CE3"/>
    <w:rsid w:val="00E9528A"/>
    <w:rsid w:val="00EA00BC"/>
    <w:rsid w:val="00EB6CFB"/>
    <w:rsid w:val="00EB75B6"/>
    <w:rsid w:val="00EC0062"/>
    <w:rsid w:val="00EC521E"/>
    <w:rsid w:val="00EC5C85"/>
    <w:rsid w:val="00ED2FA6"/>
    <w:rsid w:val="00EF1710"/>
    <w:rsid w:val="00EF5450"/>
    <w:rsid w:val="00F02250"/>
    <w:rsid w:val="00F16184"/>
    <w:rsid w:val="00F166B8"/>
    <w:rsid w:val="00F329AF"/>
    <w:rsid w:val="00F33D38"/>
    <w:rsid w:val="00F43D7D"/>
    <w:rsid w:val="00F47FC1"/>
    <w:rsid w:val="00F52B8B"/>
    <w:rsid w:val="00F8173F"/>
    <w:rsid w:val="00F83122"/>
    <w:rsid w:val="00FC2E51"/>
    <w:rsid w:val="00FD3851"/>
    <w:rsid w:val="00FD7F99"/>
    <w:rsid w:val="00FE2D3A"/>
    <w:rsid w:val="00FF22B8"/>
    <w:rsid w:val="00FF3F17"/>
    <w:rsid w:val="00FF625A"/>
    <w:rsid w:val="00FF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75DE8"/>
  <w15:docId w15:val="{E90CE97C-5525-4F40-9A04-D27C8FD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paragraph" w:styleId="Heading1">
    <w:name w:val="heading 1"/>
    <w:next w:val="Normal"/>
    <w:link w:val="Heading1Char"/>
    <w:uiPriority w:val="9"/>
    <w:qFormat/>
    <w:rsid w:val="00EA00B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95" w:line="259" w:lineRule="auto"/>
      <w:ind w:left="10" w:hanging="10"/>
      <w:jc w:val="center"/>
      <w:outlineLvl w:val="0"/>
    </w:pPr>
    <w:rPr>
      <w:rFonts w:ascii="Century Gothic" w:eastAsia="Century Gothic" w:hAnsi="Century Gothic" w:cs="Century Gothic"/>
      <w:b/>
      <w:color w:val="262626"/>
      <w:kern w:val="2"/>
      <w:sz w:val="23"/>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1B325D"/>
    <w:pPr>
      <w:tabs>
        <w:tab w:val="center" w:pos="4680"/>
        <w:tab w:val="right" w:pos="9360"/>
      </w:tabs>
    </w:pPr>
  </w:style>
  <w:style w:type="character" w:customStyle="1" w:styleId="HeaderChar">
    <w:name w:val="Header Char"/>
    <w:basedOn w:val="DefaultParagraphFont"/>
    <w:link w:val="Header"/>
    <w:uiPriority w:val="99"/>
    <w:rsid w:val="001B325D"/>
    <w:rPr>
      <w:sz w:val="24"/>
      <w:szCs w:val="24"/>
    </w:rPr>
  </w:style>
  <w:style w:type="paragraph" w:styleId="Footer">
    <w:name w:val="footer"/>
    <w:basedOn w:val="Normal"/>
    <w:link w:val="FooterChar"/>
    <w:uiPriority w:val="99"/>
    <w:unhideWhenUsed/>
    <w:rsid w:val="001B325D"/>
    <w:pPr>
      <w:tabs>
        <w:tab w:val="center" w:pos="4680"/>
        <w:tab w:val="right" w:pos="9360"/>
      </w:tabs>
    </w:pPr>
  </w:style>
  <w:style w:type="character" w:customStyle="1" w:styleId="FooterChar">
    <w:name w:val="Footer Char"/>
    <w:basedOn w:val="DefaultParagraphFont"/>
    <w:link w:val="Footer"/>
    <w:uiPriority w:val="99"/>
    <w:rsid w:val="001B325D"/>
    <w:rPr>
      <w:sz w:val="24"/>
      <w:szCs w:val="24"/>
    </w:rPr>
  </w:style>
  <w:style w:type="character" w:customStyle="1" w:styleId="apple-converted-space">
    <w:name w:val="apple-converted-space"/>
    <w:rsid w:val="006F76BC"/>
  </w:style>
  <w:style w:type="paragraph" w:styleId="NormalWeb">
    <w:name w:val="Normal (Web)"/>
    <w:basedOn w:val="Normal"/>
    <w:uiPriority w:val="99"/>
    <w:unhideWhenUsed/>
    <w:rsid w:val="00AC29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rPr>
  </w:style>
  <w:style w:type="paragraph" w:customStyle="1" w:styleId="font8">
    <w:name w:val="font_8"/>
    <w:basedOn w:val="Normal"/>
    <w:rsid w:val="00453F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visr">
    <w:name w:val="xvisr"/>
    <w:basedOn w:val="Normal"/>
    <w:rsid w:val="00453F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wixguard">
    <w:name w:val="wixguard"/>
    <w:basedOn w:val="DefaultParagraphFont"/>
    <w:rsid w:val="00453F9E"/>
  </w:style>
  <w:style w:type="paragraph" w:customStyle="1" w:styleId="xmsonormal">
    <w:name w:val="x_msonormal"/>
    <w:basedOn w:val="Normal"/>
    <w:uiPriority w:val="99"/>
    <w:semiHidden/>
    <w:rsid w:val="002B0B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Heading1Char">
    <w:name w:val="Heading 1 Char"/>
    <w:basedOn w:val="DefaultParagraphFont"/>
    <w:link w:val="Heading1"/>
    <w:uiPriority w:val="9"/>
    <w:rsid w:val="00EA00BC"/>
    <w:rPr>
      <w:rFonts w:ascii="Century Gothic" w:eastAsia="Century Gothic" w:hAnsi="Century Gothic" w:cs="Century Gothic"/>
      <w:b/>
      <w:color w:val="262626"/>
      <w:kern w:val="2"/>
      <w:sz w:val="23"/>
      <w:szCs w:val="22"/>
      <w:bdr w:val="none" w:sz="0" w:space="0" w:color="auto"/>
      <w14:ligatures w14:val="standardContextual"/>
    </w:rPr>
  </w:style>
  <w:style w:type="character" w:styleId="Strong">
    <w:name w:val="Strong"/>
    <w:basedOn w:val="DefaultParagraphFont"/>
    <w:uiPriority w:val="22"/>
    <w:qFormat/>
    <w:rsid w:val="003B26D4"/>
    <w:rPr>
      <w:b/>
      <w:bCs/>
    </w:rPr>
  </w:style>
  <w:style w:type="character" w:styleId="Emphasis">
    <w:name w:val="Emphasis"/>
    <w:basedOn w:val="DefaultParagraphFont"/>
    <w:uiPriority w:val="20"/>
    <w:qFormat/>
    <w:rsid w:val="006838FB"/>
    <w:rPr>
      <w:i/>
      <w:iCs/>
    </w:rPr>
  </w:style>
  <w:style w:type="character" w:customStyle="1" w:styleId="gmaildefault">
    <w:name w:val="gmail_default"/>
    <w:basedOn w:val="DefaultParagraphFont"/>
    <w:rsid w:val="00B7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6017">
      <w:bodyDiv w:val="1"/>
      <w:marLeft w:val="0"/>
      <w:marRight w:val="0"/>
      <w:marTop w:val="0"/>
      <w:marBottom w:val="0"/>
      <w:divBdr>
        <w:top w:val="none" w:sz="0" w:space="0" w:color="auto"/>
        <w:left w:val="none" w:sz="0" w:space="0" w:color="auto"/>
        <w:bottom w:val="none" w:sz="0" w:space="0" w:color="auto"/>
        <w:right w:val="none" w:sz="0" w:space="0" w:color="auto"/>
      </w:divBdr>
    </w:div>
    <w:div w:id="183370074">
      <w:bodyDiv w:val="1"/>
      <w:marLeft w:val="0"/>
      <w:marRight w:val="0"/>
      <w:marTop w:val="0"/>
      <w:marBottom w:val="0"/>
      <w:divBdr>
        <w:top w:val="none" w:sz="0" w:space="0" w:color="auto"/>
        <w:left w:val="none" w:sz="0" w:space="0" w:color="auto"/>
        <w:bottom w:val="none" w:sz="0" w:space="0" w:color="auto"/>
        <w:right w:val="none" w:sz="0" w:space="0" w:color="auto"/>
      </w:divBdr>
    </w:div>
    <w:div w:id="256403584">
      <w:bodyDiv w:val="1"/>
      <w:marLeft w:val="0"/>
      <w:marRight w:val="0"/>
      <w:marTop w:val="0"/>
      <w:marBottom w:val="0"/>
      <w:divBdr>
        <w:top w:val="none" w:sz="0" w:space="0" w:color="auto"/>
        <w:left w:val="none" w:sz="0" w:space="0" w:color="auto"/>
        <w:bottom w:val="none" w:sz="0" w:space="0" w:color="auto"/>
        <w:right w:val="none" w:sz="0" w:space="0" w:color="auto"/>
      </w:divBdr>
    </w:div>
    <w:div w:id="507137089">
      <w:bodyDiv w:val="1"/>
      <w:marLeft w:val="0"/>
      <w:marRight w:val="0"/>
      <w:marTop w:val="0"/>
      <w:marBottom w:val="0"/>
      <w:divBdr>
        <w:top w:val="none" w:sz="0" w:space="0" w:color="auto"/>
        <w:left w:val="none" w:sz="0" w:space="0" w:color="auto"/>
        <w:bottom w:val="none" w:sz="0" w:space="0" w:color="auto"/>
        <w:right w:val="none" w:sz="0" w:space="0" w:color="auto"/>
      </w:divBdr>
    </w:div>
    <w:div w:id="734549827">
      <w:bodyDiv w:val="1"/>
      <w:marLeft w:val="0"/>
      <w:marRight w:val="0"/>
      <w:marTop w:val="0"/>
      <w:marBottom w:val="0"/>
      <w:divBdr>
        <w:top w:val="none" w:sz="0" w:space="0" w:color="auto"/>
        <w:left w:val="none" w:sz="0" w:space="0" w:color="auto"/>
        <w:bottom w:val="none" w:sz="0" w:space="0" w:color="auto"/>
        <w:right w:val="none" w:sz="0" w:space="0" w:color="auto"/>
      </w:divBdr>
      <w:divsChild>
        <w:div w:id="1721787123">
          <w:marLeft w:val="0"/>
          <w:marRight w:val="0"/>
          <w:marTop w:val="0"/>
          <w:marBottom w:val="0"/>
          <w:divBdr>
            <w:top w:val="none" w:sz="0" w:space="0" w:color="auto"/>
            <w:left w:val="none" w:sz="0" w:space="0" w:color="auto"/>
            <w:bottom w:val="none" w:sz="0" w:space="0" w:color="auto"/>
            <w:right w:val="none" w:sz="0" w:space="0" w:color="auto"/>
          </w:divBdr>
        </w:div>
      </w:divsChild>
    </w:div>
    <w:div w:id="749084595">
      <w:bodyDiv w:val="1"/>
      <w:marLeft w:val="0"/>
      <w:marRight w:val="0"/>
      <w:marTop w:val="0"/>
      <w:marBottom w:val="0"/>
      <w:divBdr>
        <w:top w:val="none" w:sz="0" w:space="0" w:color="auto"/>
        <w:left w:val="none" w:sz="0" w:space="0" w:color="auto"/>
        <w:bottom w:val="none" w:sz="0" w:space="0" w:color="auto"/>
        <w:right w:val="none" w:sz="0" w:space="0" w:color="auto"/>
      </w:divBdr>
    </w:div>
    <w:div w:id="811093578">
      <w:bodyDiv w:val="1"/>
      <w:marLeft w:val="0"/>
      <w:marRight w:val="0"/>
      <w:marTop w:val="0"/>
      <w:marBottom w:val="0"/>
      <w:divBdr>
        <w:top w:val="none" w:sz="0" w:space="0" w:color="auto"/>
        <w:left w:val="none" w:sz="0" w:space="0" w:color="auto"/>
        <w:bottom w:val="none" w:sz="0" w:space="0" w:color="auto"/>
        <w:right w:val="none" w:sz="0" w:space="0" w:color="auto"/>
      </w:divBdr>
    </w:div>
    <w:div w:id="858816300">
      <w:bodyDiv w:val="1"/>
      <w:marLeft w:val="0"/>
      <w:marRight w:val="0"/>
      <w:marTop w:val="0"/>
      <w:marBottom w:val="0"/>
      <w:divBdr>
        <w:top w:val="none" w:sz="0" w:space="0" w:color="auto"/>
        <w:left w:val="none" w:sz="0" w:space="0" w:color="auto"/>
        <w:bottom w:val="none" w:sz="0" w:space="0" w:color="auto"/>
        <w:right w:val="none" w:sz="0" w:space="0" w:color="auto"/>
      </w:divBdr>
    </w:div>
    <w:div w:id="948046718">
      <w:bodyDiv w:val="1"/>
      <w:marLeft w:val="0"/>
      <w:marRight w:val="0"/>
      <w:marTop w:val="0"/>
      <w:marBottom w:val="0"/>
      <w:divBdr>
        <w:top w:val="none" w:sz="0" w:space="0" w:color="auto"/>
        <w:left w:val="none" w:sz="0" w:space="0" w:color="auto"/>
        <w:bottom w:val="none" w:sz="0" w:space="0" w:color="auto"/>
        <w:right w:val="none" w:sz="0" w:space="0" w:color="auto"/>
      </w:divBdr>
    </w:div>
    <w:div w:id="974262987">
      <w:bodyDiv w:val="1"/>
      <w:marLeft w:val="0"/>
      <w:marRight w:val="0"/>
      <w:marTop w:val="0"/>
      <w:marBottom w:val="0"/>
      <w:divBdr>
        <w:top w:val="none" w:sz="0" w:space="0" w:color="auto"/>
        <w:left w:val="none" w:sz="0" w:space="0" w:color="auto"/>
        <w:bottom w:val="none" w:sz="0" w:space="0" w:color="auto"/>
        <w:right w:val="none" w:sz="0" w:space="0" w:color="auto"/>
      </w:divBdr>
    </w:div>
    <w:div w:id="997421633">
      <w:bodyDiv w:val="1"/>
      <w:marLeft w:val="0"/>
      <w:marRight w:val="0"/>
      <w:marTop w:val="0"/>
      <w:marBottom w:val="0"/>
      <w:divBdr>
        <w:top w:val="none" w:sz="0" w:space="0" w:color="auto"/>
        <w:left w:val="none" w:sz="0" w:space="0" w:color="auto"/>
        <w:bottom w:val="none" w:sz="0" w:space="0" w:color="auto"/>
        <w:right w:val="none" w:sz="0" w:space="0" w:color="auto"/>
      </w:divBdr>
    </w:div>
    <w:div w:id="1074012672">
      <w:bodyDiv w:val="1"/>
      <w:marLeft w:val="0"/>
      <w:marRight w:val="0"/>
      <w:marTop w:val="0"/>
      <w:marBottom w:val="0"/>
      <w:divBdr>
        <w:top w:val="none" w:sz="0" w:space="0" w:color="auto"/>
        <w:left w:val="none" w:sz="0" w:space="0" w:color="auto"/>
        <w:bottom w:val="none" w:sz="0" w:space="0" w:color="auto"/>
        <w:right w:val="none" w:sz="0" w:space="0" w:color="auto"/>
      </w:divBdr>
    </w:div>
    <w:div w:id="1089041200">
      <w:bodyDiv w:val="1"/>
      <w:marLeft w:val="0"/>
      <w:marRight w:val="0"/>
      <w:marTop w:val="0"/>
      <w:marBottom w:val="0"/>
      <w:divBdr>
        <w:top w:val="none" w:sz="0" w:space="0" w:color="auto"/>
        <w:left w:val="none" w:sz="0" w:space="0" w:color="auto"/>
        <w:bottom w:val="none" w:sz="0" w:space="0" w:color="auto"/>
        <w:right w:val="none" w:sz="0" w:space="0" w:color="auto"/>
      </w:divBdr>
    </w:div>
    <w:div w:id="1148011821">
      <w:bodyDiv w:val="1"/>
      <w:marLeft w:val="0"/>
      <w:marRight w:val="0"/>
      <w:marTop w:val="0"/>
      <w:marBottom w:val="0"/>
      <w:divBdr>
        <w:top w:val="none" w:sz="0" w:space="0" w:color="auto"/>
        <w:left w:val="none" w:sz="0" w:space="0" w:color="auto"/>
        <w:bottom w:val="none" w:sz="0" w:space="0" w:color="auto"/>
        <w:right w:val="none" w:sz="0" w:space="0" w:color="auto"/>
      </w:divBdr>
    </w:div>
    <w:div w:id="1326321791">
      <w:bodyDiv w:val="1"/>
      <w:marLeft w:val="0"/>
      <w:marRight w:val="0"/>
      <w:marTop w:val="0"/>
      <w:marBottom w:val="0"/>
      <w:divBdr>
        <w:top w:val="none" w:sz="0" w:space="0" w:color="auto"/>
        <w:left w:val="none" w:sz="0" w:space="0" w:color="auto"/>
        <w:bottom w:val="none" w:sz="0" w:space="0" w:color="auto"/>
        <w:right w:val="none" w:sz="0" w:space="0" w:color="auto"/>
      </w:divBdr>
    </w:div>
    <w:div w:id="1479614859">
      <w:bodyDiv w:val="1"/>
      <w:marLeft w:val="0"/>
      <w:marRight w:val="0"/>
      <w:marTop w:val="0"/>
      <w:marBottom w:val="0"/>
      <w:divBdr>
        <w:top w:val="none" w:sz="0" w:space="0" w:color="auto"/>
        <w:left w:val="none" w:sz="0" w:space="0" w:color="auto"/>
        <w:bottom w:val="none" w:sz="0" w:space="0" w:color="auto"/>
        <w:right w:val="none" w:sz="0" w:space="0" w:color="auto"/>
      </w:divBdr>
    </w:div>
    <w:div w:id="1570535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b.com/news/the-temptations-to-perform-anthem-at-nlcs-game-5" TargetMode="External"/><Relationship Id="rId13" Type="http://schemas.openxmlformats.org/officeDocument/2006/relationships/hyperlink" Target="https://www.sherrishowtv.com/video/the-temptations-perform-silent-night/" TargetMode="External"/><Relationship Id="rId18" Type="http://schemas.openxmlformats.org/officeDocument/2006/relationships/hyperlink" Target="https://youtu.be/gAnfBuIrAV4" TargetMode="External"/><Relationship Id="rId3" Type="http://schemas.openxmlformats.org/officeDocument/2006/relationships/styles" Target="styles.xml"/><Relationship Id="rId21" Type="http://schemas.openxmlformats.org/officeDocument/2006/relationships/hyperlink" Target="https://www.joshturner.com/" TargetMode="External"/><Relationship Id="rId7" Type="http://schemas.openxmlformats.org/officeDocument/2006/relationships/endnotes" Target="endnotes.xml"/><Relationship Id="rId12" Type="http://schemas.openxmlformats.org/officeDocument/2006/relationships/hyperlink" Target="https://mms.tveyes.com/MediaCenterPlayer.aspx?u=aHR0cDovL21lZGlhY2VudGVyLnR2ZXllcy5jb20vZG93bmxvYWRnYXRld2F5LmFzcHg%2FVXNlcklEPTIwNjA0NyZNRElEPTIyNzU4ODgzJk1EU2VlZD0zOTgmVHlwZT1NZWRpYQ%3D%3D" TargetMode="External"/><Relationship Id="rId17" Type="http://schemas.openxmlformats.org/officeDocument/2006/relationships/hyperlink" Target="https://youtu.be/gAnfBuIrAV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dsullivan.com/artists/the-temptations/" TargetMode="External"/><Relationship Id="rId20" Type="http://schemas.openxmlformats.org/officeDocument/2006/relationships/hyperlink" Target="https://youtu.be/LKhpS6pyH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ms.tveyes.com/MediaCenterPlayer.aspx?u=aHR0cDovL21lZGlhY2VudGVyLnR2ZXllcy5jb20vZG93bmxvYWRnYXRld2F5LmFzcHg%2FVXNlcklEPTIwNjA0NyZNRElEPTIyNzUyNjA5Jk1EU2VlZD05NTA5JlR5cGU9TWVkaWE%3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inttooproudmusical.com/" TargetMode="External"/><Relationship Id="rId23" Type="http://schemas.openxmlformats.org/officeDocument/2006/relationships/footer" Target="footer1.xml"/><Relationship Id="rId10" Type="http://schemas.openxmlformats.org/officeDocument/2006/relationships/hyperlink" Target="https://mms.tveyes.com/MediaCenterPlayer.aspx?u=aHR0cDovL21lZGlhY2VudGVyLnR2ZXllcy5jb20vZG93bmxvYWRnYXRld2F5LmFzcHg%2FVXNlcklEPTIwNjA0NyZNRElEPTIyNzI0Mzg1Jk1EU2VlZD00MzMyJlR5cGU9TWVkaWE%3D" TargetMode="External"/><Relationship Id="rId19" Type="http://schemas.openxmlformats.org/officeDocument/2006/relationships/hyperlink" Target="https://youtu.be/DYkJl2UgRj4" TargetMode="External"/><Relationship Id="rId4" Type="http://schemas.openxmlformats.org/officeDocument/2006/relationships/settings" Target="settings.xml"/><Relationship Id="rId9" Type="http://schemas.openxmlformats.org/officeDocument/2006/relationships/hyperlink" Target="https://mms.tveyes.com/MediaCenterPlayer.aspx?u=aHR0cDovL21lZGlhY2VudGVyLnR2ZXllcy5jb20vZG93bmxvYWRnYXRld2F5LmFzcHg%2FVXNlcklEPTIwNjA0NyZNRElEPTIyNzI0MzYxJk1EU2VlZD0zODgxJlR5cGU9TWVkaWE%3D" TargetMode="External"/><Relationship Id="rId14" Type="http://schemas.openxmlformats.org/officeDocument/2006/relationships/hyperlink" Target="https://www.tiktok.com/@cbsmornings/video/7450558801939303710"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E72B5-1B64-8D43-92BC-0FDE4AAA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3738</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Hallman</dc:creator>
  <cp:lastModifiedBy>Kristina Hallman</cp:lastModifiedBy>
  <cp:revision>29</cp:revision>
  <dcterms:created xsi:type="dcterms:W3CDTF">2025-02-19T19:46:00Z</dcterms:created>
  <dcterms:modified xsi:type="dcterms:W3CDTF">2025-06-24T14:52:00Z</dcterms:modified>
</cp:coreProperties>
</file>