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29E57" w14:textId="03E9248B" w:rsidR="0055059D" w:rsidRDefault="0022284C" w:rsidP="00C8490A">
      <w:pPr>
        <w:spacing w:line="240" w:lineRule="auto"/>
        <w:jc w:val="center"/>
        <w:rPr>
          <w:b/>
          <w:sz w:val="28"/>
          <w:szCs w:val="28"/>
        </w:rPr>
      </w:pPr>
      <w:r>
        <w:rPr>
          <w:b/>
          <w:sz w:val="28"/>
          <w:szCs w:val="28"/>
        </w:rPr>
        <w:t xml:space="preserve">PBS PREMIERES POWERFUL, REVISIONIST HISTORY OF POPULAR </w:t>
      </w:r>
      <w:r w:rsidR="0086560A">
        <w:rPr>
          <w:b/>
          <w:sz w:val="28"/>
          <w:szCs w:val="28"/>
        </w:rPr>
        <w:t>1970s</w:t>
      </w:r>
      <w:r>
        <w:rPr>
          <w:b/>
          <w:sz w:val="28"/>
          <w:szCs w:val="28"/>
        </w:rPr>
        <w:t xml:space="preserve"> MUSIC IN “DISCO: SOUNDTRACK OF A REVOLUTION,” </w:t>
      </w:r>
    </w:p>
    <w:p w14:paraId="647148FE" w14:textId="5713DF79" w:rsidR="0055059D" w:rsidRDefault="0022284C" w:rsidP="00C8490A">
      <w:pPr>
        <w:spacing w:line="240" w:lineRule="auto"/>
        <w:jc w:val="center"/>
        <w:rPr>
          <w:b/>
          <w:sz w:val="28"/>
          <w:szCs w:val="28"/>
        </w:rPr>
      </w:pPr>
      <w:r>
        <w:rPr>
          <w:b/>
          <w:sz w:val="28"/>
          <w:szCs w:val="28"/>
        </w:rPr>
        <w:t>A THREE-PART DOCUSERIES</w:t>
      </w:r>
      <w:r w:rsidR="005C78E9">
        <w:rPr>
          <w:b/>
          <w:sz w:val="28"/>
          <w:szCs w:val="28"/>
        </w:rPr>
        <w:t>, BEGINNING</w:t>
      </w:r>
      <w:r w:rsidR="00985507">
        <w:rPr>
          <w:b/>
          <w:sz w:val="28"/>
          <w:szCs w:val="28"/>
        </w:rPr>
        <w:t xml:space="preserve"> JUNE 1</w:t>
      </w:r>
      <w:r w:rsidR="00DB1C05">
        <w:rPr>
          <w:b/>
          <w:sz w:val="28"/>
          <w:szCs w:val="28"/>
        </w:rPr>
        <w:t>8</w:t>
      </w:r>
      <w:r w:rsidR="000357FC">
        <w:rPr>
          <w:b/>
          <w:sz w:val="28"/>
          <w:szCs w:val="28"/>
        </w:rPr>
        <w:t xml:space="preserve"> AT </w:t>
      </w:r>
      <w:r w:rsidR="00DB1C05">
        <w:rPr>
          <w:b/>
          <w:sz w:val="28"/>
          <w:szCs w:val="28"/>
        </w:rPr>
        <w:t>9</w:t>
      </w:r>
      <w:r w:rsidR="000357FC">
        <w:rPr>
          <w:b/>
          <w:sz w:val="28"/>
          <w:szCs w:val="28"/>
        </w:rPr>
        <w:t xml:space="preserve"> P.M. ET</w:t>
      </w:r>
    </w:p>
    <w:p w14:paraId="690A2CDC" w14:textId="1B777DF5" w:rsidR="0055059D" w:rsidRPr="00BC5A3F" w:rsidRDefault="0055059D">
      <w:pPr>
        <w:jc w:val="center"/>
        <w:rPr>
          <w:b/>
          <w:i/>
          <w:iCs/>
          <w:sz w:val="24"/>
          <w:szCs w:val="24"/>
        </w:rPr>
      </w:pPr>
    </w:p>
    <w:p w14:paraId="24D9168E" w14:textId="42C8139F" w:rsidR="0055059D" w:rsidRPr="00BC5A3F" w:rsidRDefault="0022284C" w:rsidP="00126F75">
      <w:pPr>
        <w:spacing w:line="240" w:lineRule="auto"/>
        <w:jc w:val="center"/>
        <w:rPr>
          <w:i/>
          <w:iCs/>
          <w:sz w:val="24"/>
          <w:szCs w:val="24"/>
        </w:rPr>
      </w:pPr>
      <w:r w:rsidRPr="00BC5A3F">
        <w:rPr>
          <w:i/>
          <w:iCs/>
          <w:sz w:val="24"/>
          <w:szCs w:val="24"/>
        </w:rPr>
        <w:t xml:space="preserve">Series Shines Light on Disco’s Groovy Beginnings, Featuring The Village People’s Victor Willis, Labelle’s Nona Hendryx, The </w:t>
      </w:r>
      <w:proofErr w:type="spellStart"/>
      <w:r w:rsidRPr="00BC5A3F">
        <w:rPr>
          <w:i/>
          <w:iCs/>
          <w:sz w:val="24"/>
          <w:szCs w:val="24"/>
        </w:rPr>
        <w:t>Trammps</w:t>
      </w:r>
      <w:proofErr w:type="spellEnd"/>
      <w:r w:rsidRPr="00BC5A3F">
        <w:rPr>
          <w:i/>
          <w:iCs/>
          <w:sz w:val="24"/>
          <w:szCs w:val="24"/>
        </w:rPr>
        <w:t xml:space="preserve">’ Earl Young, </w:t>
      </w:r>
      <w:r w:rsidR="003E5F5A" w:rsidRPr="00BC5A3F">
        <w:rPr>
          <w:i/>
          <w:iCs/>
          <w:sz w:val="24"/>
          <w:szCs w:val="24"/>
        </w:rPr>
        <w:t xml:space="preserve">The </w:t>
      </w:r>
      <w:r w:rsidRPr="00BC5A3F">
        <w:rPr>
          <w:i/>
          <w:iCs/>
          <w:sz w:val="24"/>
          <w:szCs w:val="24"/>
        </w:rPr>
        <w:t>Father of House Music</w:t>
      </w:r>
      <w:r w:rsidR="00512BE1" w:rsidRPr="00BC5A3F">
        <w:rPr>
          <w:i/>
          <w:iCs/>
          <w:sz w:val="24"/>
          <w:szCs w:val="24"/>
        </w:rPr>
        <w:t>,</w:t>
      </w:r>
      <w:r w:rsidRPr="00BC5A3F">
        <w:rPr>
          <w:i/>
          <w:iCs/>
          <w:sz w:val="24"/>
          <w:szCs w:val="24"/>
        </w:rPr>
        <w:t xml:space="preserve"> Marshall Jefferson, Scissor Sisters’ Ana </w:t>
      </w:r>
      <w:proofErr w:type="spellStart"/>
      <w:r w:rsidRPr="00BC5A3F">
        <w:rPr>
          <w:i/>
          <w:iCs/>
          <w:sz w:val="24"/>
          <w:szCs w:val="24"/>
        </w:rPr>
        <w:t>Matronic</w:t>
      </w:r>
      <w:proofErr w:type="spellEnd"/>
      <w:r w:rsidRPr="00BC5A3F">
        <w:rPr>
          <w:i/>
          <w:iCs/>
          <w:sz w:val="24"/>
          <w:szCs w:val="24"/>
        </w:rPr>
        <w:t xml:space="preserve"> and Jake Shears, Sylvester’s Jeanie Tracy, MNEK, Kim Petras, Jocelyn Brown, </w:t>
      </w:r>
      <w:r w:rsidR="000664FF" w:rsidRPr="00BC5A3F">
        <w:rPr>
          <w:i/>
          <w:iCs/>
          <w:sz w:val="24"/>
          <w:szCs w:val="24"/>
        </w:rPr>
        <w:t>Jessie</w:t>
      </w:r>
      <w:r w:rsidRPr="00BC5A3F">
        <w:rPr>
          <w:i/>
          <w:iCs/>
          <w:sz w:val="24"/>
          <w:szCs w:val="24"/>
        </w:rPr>
        <w:t xml:space="preserve"> Ware,</w:t>
      </w:r>
      <w:r w:rsidR="00C8490A" w:rsidRPr="00BC5A3F">
        <w:rPr>
          <w:i/>
          <w:iCs/>
          <w:sz w:val="24"/>
          <w:szCs w:val="24"/>
        </w:rPr>
        <w:t xml:space="preserve"> </w:t>
      </w:r>
      <w:r w:rsidRPr="00BC5A3F">
        <w:rPr>
          <w:i/>
          <w:iCs/>
          <w:sz w:val="24"/>
          <w:szCs w:val="24"/>
        </w:rPr>
        <w:t xml:space="preserve">George McCrae, Dexter </w:t>
      </w:r>
      <w:proofErr w:type="spellStart"/>
      <w:r w:rsidRPr="00BC5A3F">
        <w:rPr>
          <w:i/>
          <w:iCs/>
          <w:sz w:val="24"/>
          <w:szCs w:val="24"/>
        </w:rPr>
        <w:t>Wansel</w:t>
      </w:r>
      <w:proofErr w:type="spellEnd"/>
      <w:r w:rsidRPr="00BC5A3F">
        <w:rPr>
          <w:i/>
          <w:iCs/>
          <w:sz w:val="24"/>
          <w:szCs w:val="24"/>
        </w:rPr>
        <w:t>, Candi Staton, Anita Ward, David Morales, Honey Dijon, DJ Hollywood, Jamie Principle, Robert Williams, Ron Trent</w:t>
      </w:r>
      <w:r w:rsidR="002A4737" w:rsidRPr="00BC5A3F">
        <w:rPr>
          <w:i/>
          <w:iCs/>
          <w:sz w:val="24"/>
          <w:szCs w:val="24"/>
        </w:rPr>
        <w:t>,</w:t>
      </w:r>
      <w:r w:rsidRPr="00BC5A3F">
        <w:rPr>
          <w:i/>
          <w:iCs/>
          <w:sz w:val="24"/>
          <w:szCs w:val="24"/>
        </w:rPr>
        <w:t xml:space="preserve"> and More</w:t>
      </w:r>
    </w:p>
    <w:p w14:paraId="7DDFFAFC" w14:textId="77777777" w:rsidR="00BC5A3F" w:rsidRDefault="00BC5A3F" w:rsidP="00126F75">
      <w:pPr>
        <w:spacing w:line="240" w:lineRule="auto"/>
        <w:jc w:val="center"/>
        <w:rPr>
          <w:sz w:val="23"/>
          <w:szCs w:val="23"/>
        </w:rPr>
      </w:pPr>
    </w:p>
    <w:p w14:paraId="386D615D" w14:textId="47613B5A" w:rsidR="00BC5A3F" w:rsidRPr="00E91ED7" w:rsidRDefault="00BC5A3F" w:rsidP="00BC5A3F">
      <w:pPr>
        <w:spacing w:line="240" w:lineRule="auto"/>
        <w:jc w:val="center"/>
        <w:rPr>
          <w:b/>
          <w:bCs/>
          <w:sz w:val="26"/>
          <w:szCs w:val="26"/>
        </w:rPr>
      </w:pPr>
      <w:r w:rsidRPr="00E91ED7">
        <w:rPr>
          <w:b/>
          <w:bCs/>
          <w:sz w:val="26"/>
          <w:szCs w:val="26"/>
        </w:rPr>
        <w:t xml:space="preserve">SCREENERS AVAILABLE VIA </w:t>
      </w:r>
      <w:hyperlink r:id="rId7" w:history="1">
        <w:r w:rsidR="00874A4D" w:rsidRPr="009413E0">
          <w:rPr>
            <w:rStyle w:val="Hyperlink"/>
            <w:b/>
            <w:bCs/>
            <w:sz w:val="26"/>
            <w:szCs w:val="26"/>
          </w:rPr>
          <w:t>PBS P</w:t>
        </w:r>
        <w:r w:rsidR="00874A4D" w:rsidRPr="009413E0">
          <w:rPr>
            <w:rStyle w:val="Hyperlink"/>
            <w:b/>
            <w:bCs/>
            <w:sz w:val="26"/>
            <w:szCs w:val="26"/>
          </w:rPr>
          <w:t>RESSROOM</w:t>
        </w:r>
      </w:hyperlink>
    </w:p>
    <w:p w14:paraId="5E113165" w14:textId="162D2EBC" w:rsidR="001105EE" w:rsidRDefault="001105EE" w:rsidP="00C8490A">
      <w:pPr>
        <w:spacing w:line="240" w:lineRule="auto"/>
        <w:jc w:val="both"/>
        <w:rPr>
          <w:b/>
        </w:rPr>
      </w:pPr>
    </w:p>
    <w:p w14:paraId="37431A1B" w14:textId="21852878" w:rsidR="0055059D" w:rsidRDefault="00126F75" w:rsidP="00C8490A">
      <w:pPr>
        <w:spacing w:line="240" w:lineRule="auto"/>
        <w:jc w:val="both"/>
        <w:rPr>
          <w:color w:val="000000"/>
        </w:rPr>
      </w:pPr>
      <w:r>
        <w:rPr>
          <w:noProof/>
        </w:rPr>
        <w:drawing>
          <wp:anchor distT="0" distB="0" distL="114300" distR="114300" simplePos="0" relativeHeight="251659264" behindDoc="0" locked="0" layoutInCell="1" hidden="0" allowOverlap="1" wp14:anchorId="553C8B82" wp14:editId="7621F871">
            <wp:simplePos x="0" y="0"/>
            <wp:positionH relativeFrom="margin">
              <wp:posOffset>38100</wp:posOffset>
            </wp:positionH>
            <wp:positionV relativeFrom="paragraph">
              <wp:posOffset>4445</wp:posOffset>
            </wp:positionV>
            <wp:extent cx="2855595" cy="2104390"/>
            <wp:effectExtent l="0" t="0" r="1905" b="0"/>
            <wp:wrapSquare wrapText="bothSides" distT="0" distB="0" distL="114300" distR="114300"/>
            <wp:docPr id="14341133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855595" cy="2104390"/>
                    </a:xfrm>
                    <a:prstGeom prst="rect">
                      <a:avLst/>
                    </a:prstGeom>
                    <a:ln/>
                  </pic:spPr>
                </pic:pic>
              </a:graphicData>
            </a:graphic>
            <wp14:sizeRelH relativeFrom="margin">
              <wp14:pctWidth>0</wp14:pctWidth>
            </wp14:sizeRelH>
            <wp14:sizeRelV relativeFrom="margin">
              <wp14:pctHeight>0</wp14:pctHeight>
            </wp14:sizeRelV>
          </wp:anchor>
        </w:drawing>
      </w:r>
      <w:r w:rsidR="002D3F44">
        <w:rPr>
          <w:noProof/>
        </w:rPr>
        <mc:AlternateContent>
          <mc:Choice Requires="wps">
            <w:drawing>
              <wp:inline distT="0" distB="0" distL="0" distR="0" wp14:anchorId="6C66508C" wp14:editId="5A27E5CF">
                <wp:extent cx="2924175" cy="190500"/>
                <wp:effectExtent l="0" t="0" r="9525" b="0"/>
                <wp:docPr id="1434113324" name="Rectangle 1434113324"/>
                <wp:cNvGraphicFramePr/>
                <a:graphic xmlns:a="http://schemas.openxmlformats.org/drawingml/2006/main">
                  <a:graphicData uri="http://schemas.microsoft.com/office/word/2010/wordprocessingShape">
                    <wps:wsp>
                      <wps:cNvSpPr/>
                      <wps:spPr>
                        <a:xfrm>
                          <a:off x="0" y="0"/>
                          <a:ext cx="2924175" cy="190500"/>
                        </a:xfrm>
                        <a:prstGeom prst="rect">
                          <a:avLst/>
                        </a:prstGeom>
                        <a:solidFill>
                          <a:srgbClr val="FFFFFF"/>
                        </a:solidFill>
                        <a:ln>
                          <a:noFill/>
                        </a:ln>
                      </wps:spPr>
                      <wps:txbx>
                        <w:txbxContent>
                          <w:p w14:paraId="0F2BCDE2" w14:textId="02A866E3" w:rsidR="0055059D" w:rsidRDefault="0022284C">
                            <w:pPr>
                              <w:spacing w:after="200" w:line="240" w:lineRule="auto"/>
                              <w:textDirection w:val="btLr"/>
                            </w:pPr>
                            <w:r>
                              <w:rPr>
                                <w:i/>
                                <w:color w:val="000000"/>
                                <w:sz w:val="18"/>
                              </w:rPr>
                              <w:t xml:space="preserve"> Donna Summer on stage. </w:t>
                            </w:r>
                            <w:r w:rsidR="00FC5188">
                              <w:rPr>
                                <w:i/>
                                <w:color w:val="000000"/>
                                <w:sz w:val="18"/>
                              </w:rPr>
                              <w:t>Courtesy</w:t>
                            </w:r>
                            <w:r>
                              <w:rPr>
                                <w:i/>
                                <w:color w:val="000000"/>
                                <w:sz w:val="18"/>
                              </w:rPr>
                              <w:t>: Getty Images</w:t>
                            </w:r>
                          </w:p>
                        </w:txbxContent>
                      </wps:txbx>
                      <wps:bodyPr spcFirstLastPara="1" wrap="square" lIns="0" tIns="0" rIns="0" bIns="0" anchor="t" anchorCtr="0">
                        <a:noAutofit/>
                      </wps:bodyPr>
                    </wps:wsp>
                  </a:graphicData>
                </a:graphic>
              </wp:inline>
            </w:drawing>
          </mc:Choice>
          <mc:Fallback>
            <w:pict>
              <v:rect w14:anchorId="6C66508C" id="Rectangle 1434113324" o:spid="_x0000_s1026" style="width:23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" stroked="f">
                <v:textbox inset="0,0,0,0">
                  <w:txbxContent>
                    <w:p w14:paraId="0F2BCDE2" w14:textId="02A866E3" w:rsidR="0055059D" w:rsidRDefault="0022284C">
                      <w:pPr>
                        <w:spacing w:after="200" w:line="240" w:lineRule="auto"/>
                        <w:textDirection w:val="btLr"/>
                      </w:pPr>
                      <w:r>
                        <w:rPr>
                          <w:i/>
                          <w:color w:val="000000"/>
                          <w:sz w:val="18"/>
                        </w:rPr>
                        <w:t xml:space="preserve"> Donna Summer on stage. </w:t>
                      </w:r>
                      <w:r w:rsidR="00FC5188">
                        <w:rPr>
                          <w:i/>
                          <w:color w:val="000000"/>
                          <w:sz w:val="18"/>
                        </w:rPr>
                        <w:t>Courtesy</w:t>
                      </w:r>
                      <w:r>
                        <w:rPr>
                          <w:i/>
                          <w:color w:val="000000"/>
                          <w:sz w:val="18"/>
                        </w:rPr>
                        <w:t>: Getty Images</w:t>
                      </w:r>
                    </w:p>
                  </w:txbxContent>
                </v:textbox>
                <w10:anchorlock/>
              </v:rect>
            </w:pict>
          </mc:Fallback>
        </mc:AlternateContent>
      </w:r>
      <w:r w:rsidR="0022284C">
        <w:rPr>
          <w:b/>
        </w:rPr>
        <w:t>ARLINGTON, V</w:t>
      </w:r>
      <w:r w:rsidR="004361E5">
        <w:rPr>
          <w:b/>
        </w:rPr>
        <w:t>a.</w:t>
      </w:r>
      <w:r w:rsidR="007A2674">
        <w:rPr>
          <w:b/>
        </w:rPr>
        <w:t>;</w:t>
      </w:r>
      <w:r w:rsidR="0022284C">
        <w:rPr>
          <w:b/>
        </w:rPr>
        <w:t xml:space="preserve"> </w:t>
      </w:r>
      <w:r w:rsidR="00012C19">
        <w:rPr>
          <w:b/>
        </w:rPr>
        <w:t>MAY</w:t>
      </w:r>
      <w:r w:rsidR="004361E5">
        <w:rPr>
          <w:b/>
        </w:rPr>
        <w:t xml:space="preserve"> 2</w:t>
      </w:r>
      <w:r w:rsidR="0022284C">
        <w:rPr>
          <w:b/>
        </w:rPr>
        <w:t>, 2024</w:t>
      </w:r>
      <w:r w:rsidR="0022284C">
        <w:t xml:space="preserve"> – </w:t>
      </w:r>
      <w:r w:rsidR="0022284C" w:rsidRPr="00751370">
        <w:rPr>
          <w:b/>
        </w:rPr>
        <w:t xml:space="preserve">PBS </w:t>
      </w:r>
      <w:r w:rsidR="0022284C">
        <w:t xml:space="preserve">tackles the surprising and overlooked history of disco – the preeminent popular music of the 1970s – in a three-part series, </w:t>
      </w:r>
      <w:r w:rsidR="0022284C">
        <w:rPr>
          <w:b/>
        </w:rPr>
        <w:t xml:space="preserve">DISCO: SOUNDTRACK OF A REVOLUTION. </w:t>
      </w:r>
      <w:r w:rsidR="0022284C">
        <w:t xml:space="preserve">Announced by </w:t>
      </w:r>
      <w:r w:rsidR="0022284C">
        <w:rPr>
          <w:b/>
        </w:rPr>
        <w:t>PBS President</w:t>
      </w:r>
      <w:r w:rsidR="0022284C">
        <w:t xml:space="preserve"> and </w:t>
      </w:r>
      <w:r w:rsidR="0022284C">
        <w:rPr>
          <w:b/>
        </w:rPr>
        <w:t>CEO</w:t>
      </w:r>
      <w:r w:rsidR="0022284C">
        <w:t xml:space="preserve"> </w:t>
      </w:r>
      <w:r w:rsidR="0022284C">
        <w:rPr>
          <w:b/>
        </w:rPr>
        <w:t>Paula Kerger</w:t>
      </w:r>
      <w:r w:rsidR="0022284C">
        <w:t xml:space="preserve"> during her executive session at the network’s </w:t>
      </w:r>
      <w:r w:rsidR="0022284C">
        <w:rPr>
          <w:b/>
        </w:rPr>
        <w:t>TCA Winter Press Tour</w:t>
      </w:r>
      <w:r w:rsidR="00DE7F1E">
        <w:rPr>
          <w:b/>
        </w:rPr>
        <w:t xml:space="preserve"> </w:t>
      </w:r>
      <w:r w:rsidR="00DE7F1E" w:rsidRPr="00153A60">
        <w:rPr>
          <w:bCs/>
        </w:rPr>
        <w:t>in February</w:t>
      </w:r>
      <w:r w:rsidR="0022284C">
        <w:t xml:space="preserve">, the docuseries captures the story of disco: its rise, its fall, and its legacy. From the basement bars of ‘70s New York City to the peak of the global charts, along with iconic tracks and remarkable footage, </w:t>
      </w:r>
      <w:r w:rsidR="0022284C">
        <w:rPr>
          <w:b/>
        </w:rPr>
        <w:t>DISCO: SOUNDTRACK OF A REVOLUTION</w:t>
      </w:r>
      <w:r w:rsidR="0022284C">
        <w:t xml:space="preserve"> offers a powerful, revisionist history of the disco age. Told by the original musicians, promoters</w:t>
      </w:r>
      <w:r w:rsidR="007A2674">
        <w:t>,</w:t>
      </w:r>
      <w:r w:rsidR="0022284C">
        <w:t xml:space="preserve"> and innovators – as well as modern-day musical icons – this </w:t>
      </w:r>
      <w:r w:rsidR="0022284C">
        <w:rPr>
          <w:b/>
        </w:rPr>
        <w:t>BBC Studios Production</w:t>
      </w:r>
      <w:r w:rsidR="0022284C">
        <w:t xml:space="preserve"> will</w:t>
      </w:r>
      <w:r w:rsidR="00DE7F1E">
        <w:t xml:space="preserve"> have a special early release of all three episodes on PBS.org and the PBS app on June 1.</w:t>
      </w:r>
      <w:r w:rsidR="0022284C">
        <w:t xml:space="preserve"> </w:t>
      </w:r>
      <w:r w:rsidR="00DE7F1E">
        <w:t xml:space="preserve">The television broadcast </w:t>
      </w:r>
      <w:r w:rsidR="0022284C">
        <w:t xml:space="preserve">premiere </w:t>
      </w:r>
      <w:r w:rsidR="00DE7F1E">
        <w:t xml:space="preserve">will follow on </w:t>
      </w:r>
      <w:r w:rsidR="0022284C">
        <w:rPr>
          <w:b/>
          <w:color w:val="000000"/>
        </w:rPr>
        <w:t xml:space="preserve">Tuesday, </w:t>
      </w:r>
      <w:r w:rsidR="0022284C">
        <w:rPr>
          <w:b/>
        </w:rPr>
        <w:t>June 18</w:t>
      </w:r>
      <w:r w:rsidR="0022284C">
        <w:rPr>
          <w:color w:val="000000"/>
        </w:rPr>
        <w:t xml:space="preserve"> </w:t>
      </w:r>
      <w:r w:rsidR="004361E5">
        <w:rPr>
          <w:color w:val="000000"/>
        </w:rPr>
        <w:t xml:space="preserve">at </w:t>
      </w:r>
      <w:r w:rsidR="004361E5" w:rsidRPr="004361E5">
        <w:rPr>
          <w:b/>
          <w:bCs/>
          <w:color w:val="000000"/>
        </w:rPr>
        <w:t>9 p.m. ET</w:t>
      </w:r>
      <w:r w:rsidR="004361E5">
        <w:rPr>
          <w:color w:val="000000"/>
        </w:rPr>
        <w:t xml:space="preserve"> </w:t>
      </w:r>
      <w:r w:rsidR="0022284C">
        <w:rPr>
          <w:color w:val="000000"/>
        </w:rPr>
        <w:t xml:space="preserve">on </w:t>
      </w:r>
      <w:r w:rsidR="0022284C" w:rsidRPr="00153A60">
        <w:rPr>
          <w:bCs/>
          <w:color w:val="000000"/>
        </w:rPr>
        <w:t>PBS</w:t>
      </w:r>
      <w:r w:rsidR="0022284C">
        <w:rPr>
          <w:color w:val="000000"/>
        </w:rPr>
        <w:t>.</w:t>
      </w:r>
    </w:p>
    <w:p w14:paraId="244D5374" w14:textId="412D8007" w:rsidR="0055059D" w:rsidRDefault="0055059D" w:rsidP="00C8490A">
      <w:pPr>
        <w:spacing w:line="240" w:lineRule="auto"/>
        <w:jc w:val="both"/>
      </w:pPr>
    </w:p>
    <w:p w14:paraId="45875438" w14:textId="3376FAD9" w:rsidR="0055059D" w:rsidRDefault="0022284C" w:rsidP="00C8490A">
      <w:pPr>
        <w:spacing w:line="240" w:lineRule="auto"/>
        <w:jc w:val="both"/>
      </w:pPr>
      <w:r>
        <w:t xml:space="preserve">Disco embodied the height of 1970s glamour: a dance floor culture born in New York City that went on to take over the world. But its success also obscured its wider significance. Inextricably bound up with the major liberation movements of the 1970s, disco speaks to some of the biggest issues of today: LGBTQ+ identity and female empowerment.  </w:t>
      </w:r>
    </w:p>
    <w:p w14:paraId="73B6C254" w14:textId="0AD59A08" w:rsidR="0055059D" w:rsidRDefault="0055059D" w:rsidP="00C8490A">
      <w:pPr>
        <w:spacing w:line="240" w:lineRule="auto"/>
        <w:jc w:val="both"/>
      </w:pPr>
    </w:p>
    <w:p w14:paraId="694BAD0A" w14:textId="29F591D1" w:rsidR="00AA1273" w:rsidRDefault="0022284C" w:rsidP="00C8490A">
      <w:pPr>
        <w:spacing w:line="240" w:lineRule="auto"/>
        <w:jc w:val="both"/>
      </w:pPr>
      <w:r w:rsidRPr="00FF1D74">
        <w:t>“Charting disco from its inception</w:t>
      </w:r>
      <w:sdt>
        <w:sdtPr>
          <w:tag w:val="goog_rdk_0"/>
          <w:id w:val="-2124297546"/>
        </w:sdtPr>
        <w:sdtEndPr/>
        <w:sdtContent>
          <w:r w:rsidRPr="00FF1D74">
            <w:t xml:space="preserve"> and</w:t>
          </w:r>
        </w:sdtContent>
      </w:sdt>
      <w:r w:rsidR="00152F13" w:rsidRPr="00FF1D74">
        <w:t xml:space="preserve"> </w:t>
      </w:r>
      <w:r w:rsidRPr="00FF1D74">
        <w:t xml:space="preserve">global domination to the violent attempts to end the genre, </w:t>
      </w:r>
      <w:r w:rsidRPr="00FF1D74">
        <w:rPr>
          <w:b/>
        </w:rPr>
        <w:t>DISCO: SOUNDTRACK OF A REVOLUTION</w:t>
      </w:r>
      <w:r w:rsidRPr="00FF1D74">
        <w:t xml:space="preserve"> reclaims its roots,” </w:t>
      </w:r>
      <w:r w:rsidR="00C939A2" w:rsidRPr="00FF1D74">
        <w:t xml:space="preserve">said Sylvia Bugg, </w:t>
      </w:r>
      <w:r w:rsidR="00550F24">
        <w:t>c</w:t>
      </w:r>
      <w:r w:rsidR="00C939A2" w:rsidRPr="00FF1D74">
        <w:t xml:space="preserve">hief </w:t>
      </w:r>
      <w:r w:rsidR="00550F24">
        <w:t>p</w:t>
      </w:r>
      <w:r w:rsidR="00C939A2" w:rsidRPr="00FF1D74">
        <w:t xml:space="preserve">rogramming </w:t>
      </w:r>
      <w:r w:rsidR="00550F24">
        <w:t>e</w:t>
      </w:r>
      <w:r w:rsidR="00C939A2" w:rsidRPr="00FF1D74">
        <w:t xml:space="preserve">xecutive and </w:t>
      </w:r>
      <w:r w:rsidR="00550F24">
        <w:t>g</w:t>
      </w:r>
      <w:r w:rsidR="00C939A2" w:rsidRPr="00FF1D74">
        <w:t xml:space="preserve">eneral </w:t>
      </w:r>
      <w:r w:rsidR="00550F24">
        <w:t>m</w:t>
      </w:r>
      <w:r w:rsidR="00C939A2" w:rsidRPr="00FF1D74">
        <w:t xml:space="preserve">anager, </w:t>
      </w:r>
      <w:r w:rsidR="00550F24">
        <w:t>g</w:t>
      </w:r>
      <w:r w:rsidR="00C939A2" w:rsidRPr="00FF1D74">
        <w:t xml:space="preserve">eneral </w:t>
      </w:r>
      <w:r w:rsidR="00550F24">
        <w:t>a</w:t>
      </w:r>
      <w:r w:rsidR="00C939A2" w:rsidRPr="00FF1D74">
        <w:t xml:space="preserve">udience </w:t>
      </w:r>
      <w:r w:rsidR="00550F24">
        <w:t>p</w:t>
      </w:r>
      <w:r w:rsidR="00C939A2" w:rsidRPr="00FF1D74">
        <w:t>rogramming at PBS.</w:t>
      </w:r>
      <w:r w:rsidRPr="00FF1D74">
        <w:t xml:space="preserve"> “Before</w:t>
      </w:r>
      <w:r w:rsidR="00DF333C" w:rsidRPr="00FF1D74">
        <w:t xml:space="preserve"> </w:t>
      </w:r>
      <w:r w:rsidRPr="00FF1D74">
        <w:t>commercialization, discothèques belonged to the marginalized and the dispossessed</w:t>
      </w:r>
      <w:r w:rsidR="000E564E" w:rsidRPr="00FF1D74">
        <w:t xml:space="preserve">, who </w:t>
      </w:r>
      <w:r w:rsidRPr="00FF1D74">
        <w:t>tapped into the beat-driven music and the disco scene in a battle for community, identity</w:t>
      </w:r>
      <w:sdt>
        <w:sdtPr>
          <w:tag w:val="goog_rdk_2"/>
          <w:id w:val="745995304"/>
        </w:sdtPr>
        <w:sdtEndPr/>
        <w:sdtContent>
          <w:r w:rsidRPr="00FF1D74">
            <w:t>,</w:t>
          </w:r>
        </w:sdtContent>
      </w:sdt>
      <w:r w:rsidRPr="00FF1D74">
        <w:t xml:space="preserve"> and inclusivity.”</w:t>
      </w:r>
    </w:p>
    <w:p w14:paraId="38D8C338" w14:textId="77777777" w:rsidR="00AA1273" w:rsidRDefault="00AA1273" w:rsidP="00C8490A">
      <w:pPr>
        <w:spacing w:line="240" w:lineRule="auto"/>
        <w:jc w:val="both"/>
      </w:pPr>
    </w:p>
    <w:p w14:paraId="01A30C64" w14:textId="6EB6868F" w:rsidR="00D02777" w:rsidRDefault="00D02777" w:rsidP="00C8490A">
      <w:pPr>
        <w:spacing w:line="240" w:lineRule="auto"/>
        <w:jc w:val="both"/>
      </w:pPr>
      <w:r w:rsidRPr="00D8084D">
        <w:t xml:space="preserve">Jonathan Rothery, </w:t>
      </w:r>
      <w:r w:rsidR="00550F24">
        <w:t>h</w:t>
      </w:r>
      <w:r w:rsidRPr="00D8084D">
        <w:t xml:space="preserve">ead of </w:t>
      </w:r>
      <w:r w:rsidR="00550F24">
        <w:t>p</w:t>
      </w:r>
      <w:r w:rsidRPr="00D8084D">
        <w:t xml:space="preserve">opular </w:t>
      </w:r>
      <w:r w:rsidR="00550F24">
        <w:t>m</w:t>
      </w:r>
      <w:r w:rsidRPr="00D8084D">
        <w:t>usic TV/</w:t>
      </w:r>
      <w:r w:rsidR="00550F24">
        <w:t>c</w:t>
      </w:r>
      <w:r w:rsidRPr="00D8084D">
        <w:t xml:space="preserve">ommissioning </w:t>
      </w:r>
      <w:r w:rsidR="00550F24">
        <w:t>e</w:t>
      </w:r>
      <w:r w:rsidRPr="00D8084D">
        <w:t xml:space="preserve">ditor, </w:t>
      </w:r>
      <w:r w:rsidR="00550F24">
        <w:t>f</w:t>
      </w:r>
      <w:r w:rsidRPr="00D8084D">
        <w:t>actual</w:t>
      </w:r>
      <w:r w:rsidR="00550F24">
        <w:t>,</w:t>
      </w:r>
      <w:r w:rsidRPr="00D8084D">
        <w:t xml:space="preserve"> at the BBC says: “There’s no doubt that DISCO had an enormous impact—not just on the musical landscape at the </w:t>
      </w:r>
      <w:r w:rsidRPr="00D8084D">
        <w:lastRenderedPageBreak/>
        <w:t xml:space="preserve">time of its emergence and far beyond, but as a social and cultural force for change. This documentary series from BBC Studios, which the BBC has supported together with PBS, will highlight many new or untold stories of the genre. I’m looking forward to sharing </w:t>
      </w:r>
      <w:r w:rsidR="00D8084D" w:rsidRPr="00D8084D">
        <w:rPr>
          <w:b/>
        </w:rPr>
        <w:t>DISCO: SOUNDTRACK OF A REVOLUTION</w:t>
      </w:r>
      <w:r w:rsidRPr="00D8084D">
        <w:t xml:space="preserve"> with audiences on PBS.”</w:t>
      </w:r>
    </w:p>
    <w:p w14:paraId="464D8A8F" w14:textId="4FD6E1D8" w:rsidR="0055059D" w:rsidRDefault="0022284C" w:rsidP="00C8490A">
      <w:pPr>
        <w:spacing w:line="240" w:lineRule="auto"/>
        <w:jc w:val="both"/>
      </w:pPr>
      <w:r>
        <w:t xml:space="preserve"> </w:t>
      </w:r>
    </w:p>
    <w:p w14:paraId="27C95EED" w14:textId="78FA201A" w:rsidR="0055059D" w:rsidRDefault="0022284C" w:rsidP="00C8490A">
      <w:pPr>
        <w:spacing w:line="240" w:lineRule="auto"/>
        <w:jc w:val="both"/>
      </w:pPr>
      <w:r>
        <w:rPr>
          <w:b/>
        </w:rPr>
        <w:t>DISCO: SOUNDTRACK OF A REVOLUTION</w:t>
      </w:r>
      <w:r>
        <w:t xml:space="preserve"> also underscores disco’s survival. Co-opted by the commercial mainstream, the genre dominated and flooded the market – the airwaves and record shops – leading to a subsequent hate-fueled backlash. As a result, the music and its ethos went back underground, where it evolved into an electronic dance sound that laid the foundations for contemporary dance culture.</w:t>
      </w:r>
    </w:p>
    <w:p w14:paraId="734B6ECE" w14:textId="77777777" w:rsidR="0055059D" w:rsidRDefault="0055059D" w:rsidP="00C8490A">
      <w:pPr>
        <w:spacing w:line="240" w:lineRule="auto"/>
        <w:jc w:val="both"/>
      </w:pPr>
    </w:p>
    <w:p w14:paraId="2FE6C455" w14:textId="24E3BC12" w:rsidR="0055059D" w:rsidRDefault="0022284C" w:rsidP="00C8490A">
      <w:pPr>
        <w:spacing w:line="240" w:lineRule="auto"/>
        <w:jc w:val="both"/>
      </w:pPr>
      <w:r>
        <w:t xml:space="preserve">A brief overview of the three-part docuseries is as follows: </w:t>
      </w:r>
    </w:p>
    <w:p w14:paraId="4306AF25" w14:textId="77777777" w:rsidR="0055059D" w:rsidRDefault="0055059D" w:rsidP="00C8490A">
      <w:pPr>
        <w:spacing w:line="240" w:lineRule="auto"/>
        <w:jc w:val="both"/>
      </w:pPr>
    </w:p>
    <w:p w14:paraId="7279F61B" w14:textId="77777777" w:rsidR="0055059D" w:rsidRDefault="0022284C" w:rsidP="00C8490A">
      <w:pPr>
        <w:spacing w:line="240" w:lineRule="auto"/>
        <w:jc w:val="both"/>
        <w:rPr>
          <w:b/>
        </w:rPr>
      </w:pPr>
      <w:r>
        <w:rPr>
          <w:b/>
        </w:rPr>
        <w:t xml:space="preserve">Episode 1: “Rock the Boat” </w:t>
      </w:r>
    </w:p>
    <w:p w14:paraId="4BE35794" w14:textId="15575490" w:rsidR="0055059D" w:rsidRDefault="0022284C" w:rsidP="00C8490A">
      <w:pPr>
        <w:spacing w:line="240" w:lineRule="auto"/>
        <w:jc w:val="both"/>
        <w:rPr>
          <w:b/>
        </w:rPr>
      </w:pPr>
      <w:r>
        <w:rPr>
          <w:b/>
        </w:rPr>
        <w:t xml:space="preserve">Premieres: Tuesday, June 18 </w:t>
      </w:r>
      <w:r w:rsidR="004361E5">
        <w:rPr>
          <w:b/>
        </w:rPr>
        <w:t>at 9 p.m. ET</w:t>
      </w:r>
    </w:p>
    <w:p w14:paraId="59E4E267" w14:textId="439B1B54" w:rsidR="0056551A" w:rsidRDefault="00504E9F" w:rsidP="00C8490A">
      <w:pPr>
        <w:spacing w:line="240" w:lineRule="auto"/>
        <w:jc w:val="both"/>
        <w:rPr>
          <w:b/>
        </w:rPr>
      </w:pPr>
      <w:r>
        <w:rPr>
          <w:b/>
        </w:rPr>
        <w:t>Screener</w:t>
      </w:r>
      <w:r w:rsidR="0056551A">
        <w:rPr>
          <w:b/>
        </w:rPr>
        <w:t xml:space="preserve">: </w:t>
      </w:r>
      <w:hyperlink r:id="rId9" w:history="1">
        <w:r w:rsidR="0056551A" w:rsidRPr="00B460AC">
          <w:rPr>
            <w:rStyle w:val="Hyperlink"/>
            <w:b/>
          </w:rPr>
          <w:t>Episode 1</w:t>
        </w:r>
      </w:hyperlink>
    </w:p>
    <w:p w14:paraId="6BA3A6A6" w14:textId="13215738" w:rsidR="0055059D" w:rsidRDefault="0022284C" w:rsidP="00C8490A">
      <w:pPr>
        <w:spacing w:line="240" w:lineRule="auto"/>
        <w:jc w:val="both"/>
      </w:pPr>
      <w:r>
        <w:t>The opening episode of the series looks at the roots of disco – how it emerged from a basic desire for inclusion, visibility</w:t>
      </w:r>
      <w:r w:rsidR="007A2674">
        <w:t>,</w:t>
      </w:r>
      <w:r>
        <w:t xml:space="preserve"> and freedom among persecuted Black, gay</w:t>
      </w:r>
      <w:r w:rsidR="009D258D">
        <w:t>,</w:t>
      </w:r>
      <w:r>
        <w:t xml:space="preserve"> and minority ethnic communities of New York City. It tells the remarkable story of how a global phenomenon began in the loft apartments and basement bars of New York City, where a new generation of DJs and musicians</w:t>
      </w:r>
      <w:r w:rsidR="0069264E">
        <w:t>,</w:t>
      </w:r>
      <w:r>
        <w:t xml:space="preserve"> like David Mancuso, Nicky Siano, Francis Grasso</w:t>
      </w:r>
      <w:r w:rsidR="002F2578">
        <w:t>,</w:t>
      </w:r>
      <w:r>
        <w:t xml:space="preserve"> and Earl Young (The </w:t>
      </w:r>
      <w:proofErr w:type="spellStart"/>
      <w:r>
        <w:t>Trammps</w:t>
      </w:r>
      <w:proofErr w:type="spellEnd"/>
      <w:r>
        <w:t>)</w:t>
      </w:r>
      <w:r w:rsidR="0069264E">
        <w:t>,</w:t>
      </w:r>
      <w:r>
        <w:t xml:space="preserve"> pioneered a distinct sound and a new way of spinning records.  </w:t>
      </w:r>
    </w:p>
    <w:p w14:paraId="003D1F00" w14:textId="77777777" w:rsidR="0055059D" w:rsidRDefault="0055059D" w:rsidP="00C8490A">
      <w:pPr>
        <w:spacing w:line="240" w:lineRule="auto"/>
        <w:jc w:val="both"/>
        <w:rPr>
          <w:b/>
        </w:rPr>
      </w:pPr>
    </w:p>
    <w:p w14:paraId="43DAFDAB" w14:textId="77777777" w:rsidR="0055059D" w:rsidRDefault="0022284C" w:rsidP="00C8490A">
      <w:pPr>
        <w:spacing w:line="240" w:lineRule="auto"/>
        <w:jc w:val="both"/>
        <w:rPr>
          <w:b/>
        </w:rPr>
      </w:pPr>
      <w:r>
        <w:rPr>
          <w:b/>
        </w:rPr>
        <w:t>Episode 2: “</w:t>
      </w:r>
      <w:proofErr w:type="spellStart"/>
      <w:r>
        <w:rPr>
          <w:b/>
        </w:rPr>
        <w:t>Ain’t</w:t>
      </w:r>
      <w:proofErr w:type="spellEnd"/>
      <w:r>
        <w:rPr>
          <w:b/>
        </w:rPr>
        <w:t xml:space="preserve"> No </w:t>
      </w:r>
      <w:proofErr w:type="spellStart"/>
      <w:r>
        <w:rPr>
          <w:b/>
        </w:rPr>
        <w:t>Stoppin</w:t>
      </w:r>
      <w:proofErr w:type="spellEnd"/>
      <w:r>
        <w:rPr>
          <w:b/>
        </w:rPr>
        <w:t>’ Us Now”</w:t>
      </w:r>
    </w:p>
    <w:p w14:paraId="43426B94" w14:textId="5253D813" w:rsidR="0055059D" w:rsidRDefault="0022284C" w:rsidP="00C8490A">
      <w:pPr>
        <w:spacing w:line="240" w:lineRule="auto"/>
        <w:jc w:val="both"/>
        <w:rPr>
          <w:b/>
        </w:rPr>
      </w:pPr>
      <w:r>
        <w:rPr>
          <w:b/>
        </w:rPr>
        <w:t>Premieres: Tuesday, June 25</w:t>
      </w:r>
      <w:r w:rsidR="00E62CFB">
        <w:rPr>
          <w:b/>
        </w:rPr>
        <w:t xml:space="preserve"> at 9 p.m. ET</w:t>
      </w:r>
    </w:p>
    <w:p w14:paraId="022FB059" w14:textId="370ED23F" w:rsidR="00504E9F" w:rsidRDefault="00504E9F" w:rsidP="00C8490A">
      <w:pPr>
        <w:spacing w:line="240" w:lineRule="auto"/>
        <w:jc w:val="both"/>
        <w:rPr>
          <w:b/>
        </w:rPr>
      </w:pPr>
      <w:r>
        <w:rPr>
          <w:b/>
        </w:rPr>
        <w:t xml:space="preserve">Screener: </w:t>
      </w:r>
      <w:hyperlink r:id="rId10" w:history="1">
        <w:r w:rsidRPr="00504E9F">
          <w:rPr>
            <w:rStyle w:val="Hyperlink"/>
            <w:b/>
          </w:rPr>
          <w:t>Episode 2</w:t>
        </w:r>
      </w:hyperlink>
    </w:p>
    <w:p w14:paraId="6625E88D" w14:textId="5D5A8756" w:rsidR="0055059D" w:rsidRDefault="0022284C" w:rsidP="00C8490A">
      <w:pPr>
        <w:spacing w:line="240" w:lineRule="auto"/>
        <w:jc w:val="both"/>
      </w:pPr>
      <w:r>
        <w:t>Set against the backdrop of Black power and sexual liberation, the second episode takes viewers to the high watermark of disco in the mid</w:t>
      </w:r>
      <w:r w:rsidR="003E73FF">
        <w:t xml:space="preserve"> </w:t>
      </w:r>
      <w:r>
        <w:t xml:space="preserve">’70s. As disco conquers the mainstream, it turns Black women and gay men into superstars and icons. It is a world where the drag queen Sylvester was king, and Black women found a powerful new voice – one that fused Black Power with a call for sexual freedom. It was the birth of the “disco diva” from Gloria Gaynor and Candi Staton to Donna Summer and Thelma Houston. However, mainstream success by The Bee Gees’ soundtrack album </w:t>
      </w:r>
      <w:r w:rsidR="003E73FF" w:rsidRPr="003E73FF">
        <w:t>“</w:t>
      </w:r>
      <w:r w:rsidRPr="00323A69">
        <w:t>Saturday Night Fever,</w:t>
      </w:r>
      <w:r w:rsidR="003E73FF" w:rsidRPr="00323A69">
        <w:t>”</w:t>
      </w:r>
      <w:r w:rsidRPr="00323A69">
        <w:t xml:space="preserve"> </w:t>
      </w:r>
      <w:r w:rsidRPr="003E73FF">
        <w:t xml:space="preserve">The Rolling Stones’ </w:t>
      </w:r>
      <w:r w:rsidR="003E73FF">
        <w:t>“</w:t>
      </w:r>
      <w:r w:rsidRPr="00323A69">
        <w:t>Miss You</w:t>
      </w:r>
      <w:r w:rsidR="00512B4B">
        <w:t>,”</w:t>
      </w:r>
      <w:r>
        <w:rPr>
          <w:i/>
        </w:rPr>
        <w:t xml:space="preserve"> </w:t>
      </w:r>
      <w:r>
        <w:t xml:space="preserve">Rod Stewart’s </w:t>
      </w:r>
      <w:r w:rsidR="003E73FF">
        <w:t>“</w:t>
      </w:r>
      <w:r w:rsidRPr="00323A69">
        <w:rPr>
          <w:iCs/>
        </w:rPr>
        <w:t>Da Ya Think I’m Sexy</w:t>
      </w:r>
      <w:r w:rsidR="00512B4B">
        <w:rPr>
          <w:iCs/>
        </w:rPr>
        <w:t>,</w:t>
      </w:r>
      <w:r w:rsidR="003E73FF">
        <w:rPr>
          <w:iCs/>
        </w:rPr>
        <w:t>”</w:t>
      </w:r>
      <w:r>
        <w:t xml:space="preserve"> and Studio 54 took disco further and further from its roots of inclusivity and freedom, as straight, white men started to embrace and repackage the sound. </w:t>
      </w:r>
    </w:p>
    <w:p w14:paraId="5757569E" w14:textId="77777777" w:rsidR="0055059D" w:rsidRDefault="0055059D" w:rsidP="00C8490A">
      <w:pPr>
        <w:spacing w:line="240" w:lineRule="auto"/>
        <w:jc w:val="both"/>
      </w:pPr>
    </w:p>
    <w:p w14:paraId="4CA2CCBB" w14:textId="77777777" w:rsidR="0055059D" w:rsidRDefault="0022284C" w:rsidP="00C8490A">
      <w:pPr>
        <w:spacing w:line="240" w:lineRule="auto"/>
        <w:jc w:val="both"/>
        <w:rPr>
          <w:b/>
        </w:rPr>
      </w:pPr>
      <w:r>
        <w:rPr>
          <w:b/>
        </w:rPr>
        <w:t>Episode 3: “Stayin’ Alive”</w:t>
      </w:r>
    </w:p>
    <w:p w14:paraId="25F10EEA" w14:textId="759540D8" w:rsidR="00504E9F" w:rsidRDefault="0022284C" w:rsidP="00C8490A">
      <w:pPr>
        <w:spacing w:line="240" w:lineRule="auto"/>
        <w:jc w:val="both"/>
        <w:rPr>
          <w:b/>
        </w:rPr>
      </w:pPr>
      <w:r>
        <w:rPr>
          <w:b/>
        </w:rPr>
        <w:t>Premieres: Tuesday, July 2</w:t>
      </w:r>
      <w:r w:rsidR="00E62CFB">
        <w:rPr>
          <w:b/>
        </w:rPr>
        <w:t xml:space="preserve"> at 9 p.m. ET</w:t>
      </w:r>
    </w:p>
    <w:p w14:paraId="1721C0D4" w14:textId="0DEA65B2" w:rsidR="00504E9F" w:rsidRDefault="00504E9F" w:rsidP="00C8490A">
      <w:pPr>
        <w:spacing w:line="240" w:lineRule="auto"/>
        <w:jc w:val="both"/>
        <w:rPr>
          <w:b/>
        </w:rPr>
      </w:pPr>
      <w:r>
        <w:rPr>
          <w:b/>
        </w:rPr>
        <w:t xml:space="preserve">Screener: </w:t>
      </w:r>
      <w:hyperlink r:id="rId11" w:history="1">
        <w:r w:rsidRPr="00B26233">
          <w:rPr>
            <w:rStyle w:val="Hyperlink"/>
            <w:b/>
          </w:rPr>
          <w:t>Episode 3</w:t>
        </w:r>
      </w:hyperlink>
      <w:r>
        <w:rPr>
          <w:b/>
        </w:rPr>
        <w:t xml:space="preserve"> </w:t>
      </w:r>
    </w:p>
    <w:p w14:paraId="1A43CFD6" w14:textId="4CB279F6" w:rsidR="0055059D" w:rsidRDefault="0022284C" w:rsidP="00C8490A">
      <w:pPr>
        <w:spacing w:line="240" w:lineRule="auto"/>
        <w:jc w:val="both"/>
      </w:pPr>
      <w:r>
        <w:t>The final episode documents the wellspring of resentment from white, straight, male-dominated, rock-loving middle Americans, as they targeted disco for its hedonism, femininity</w:t>
      </w:r>
      <w:r w:rsidR="003E73FF">
        <w:t>,</w:t>
      </w:r>
      <w:r>
        <w:t xml:space="preserve"> and queerness. A vocal “Disco Sucks” movement began to gain momentum, culminating in the “Disco Demolition Derby” at Comiskey Park Stadium in Chicago, where organizers destroyed thousands of disco records in front of a baying audience of baseball fans. In addition, the hedonism and sexual liberation embodied by disco found itself stopped in its tracks by the AIDS crisis. Pushed out of the mainstream, the pioneers of disco retreated and regrouped. Cult disco DJ Frankie Knuckles left New York for Chicago, where he remixed disco breaks with R&amp;B to produce a new genre of </w:t>
      </w:r>
      <w:r>
        <w:lastRenderedPageBreak/>
        <w:t>dance music – house. He and other disco pioneers kept disco alive as it evolved into world electronic dance music.</w:t>
      </w:r>
    </w:p>
    <w:p w14:paraId="0428191B" w14:textId="77777777" w:rsidR="00DE7F1E" w:rsidRDefault="00DE7F1E" w:rsidP="00C8490A">
      <w:pPr>
        <w:spacing w:line="240" w:lineRule="auto"/>
        <w:jc w:val="both"/>
        <w:rPr>
          <w:b/>
          <w:bCs/>
        </w:rPr>
      </w:pPr>
    </w:p>
    <w:p w14:paraId="43870166" w14:textId="506314F7" w:rsidR="0055059D" w:rsidRDefault="0080631D" w:rsidP="00C8490A">
      <w:pPr>
        <w:spacing w:line="240" w:lineRule="auto"/>
        <w:jc w:val="both"/>
      </w:pPr>
      <w:r w:rsidRPr="0080631D">
        <w:rPr>
          <w:b/>
          <w:bCs/>
        </w:rPr>
        <w:t>DISCO: SOUNDTRACK OF A REVOLUTION</w:t>
      </w:r>
      <w:r w:rsidRPr="0080631D">
        <w:rPr>
          <w:b/>
        </w:rPr>
        <w:t> </w:t>
      </w:r>
      <w:r w:rsidRPr="0080631D">
        <w:rPr>
          <w:bCs/>
        </w:rPr>
        <w:t>features some of disco’s originators, musicians, promoters, and innovators, as well as modern-day musical icons, such as:</w:t>
      </w:r>
      <w:r w:rsidR="0022284C">
        <w:t xml:space="preserve"> Vince </w:t>
      </w:r>
      <w:proofErr w:type="spellStart"/>
      <w:r w:rsidR="0022284C">
        <w:t>Aletti</w:t>
      </w:r>
      <w:proofErr w:type="spellEnd"/>
      <w:r w:rsidR="0022284C">
        <w:t xml:space="preserve">, Steve </w:t>
      </w:r>
      <w:proofErr w:type="spellStart"/>
      <w:r w:rsidR="0022284C">
        <w:t>Ashkinazy</w:t>
      </w:r>
      <w:proofErr w:type="spellEnd"/>
      <w:r w:rsidR="0022284C">
        <w:t xml:space="preserve">, Bill Bernstein, Joyce </w:t>
      </w:r>
      <w:r w:rsidR="00FA04C3" w:rsidRPr="00FA04C3">
        <w:t xml:space="preserve">Bogart </w:t>
      </w:r>
      <w:proofErr w:type="spellStart"/>
      <w:r w:rsidR="00FA04C3" w:rsidRPr="00FA04C3">
        <w:t>Trabulus</w:t>
      </w:r>
      <w:proofErr w:type="spellEnd"/>
      <w:r w:rsidR="0022284C">
        <w:t>, Jocelyn Brown, Carmen D’Alessio, David Depino, Lisa Farrington, Nona Hendryx, Thelma Houston, Marshall Jefferson, Francois Kevorkian, Ti</w:t>
      </w:r>
      <w:r w:rsidR="00771EF6">
        <w:t>n</w:t>
      </w:r>
      <w:r w:rsidR="0022284C">
        <w:t xml:space="preserve">a Magennis, Ana </w:t>
      </w:r>
      <w:proofErr w:type="spellStart"/>
      <w:r w:rsidR="0022284C">
        <w:t>Matronic</w:t>
      </w:r>
      <w:proofErr w:type="spellEnd"/>
      <w:r w:rsidR="0022284C">
        <w:t xml:space="preserve">, George McCrae, David Morales, Tom Moulton, Colleen Murphy, John </w:t>
      </w:r>
      <w:proofErr w:type="spellStart"/>
      <w:r w:rsidR="0022284C">
        <w:t>Parikhal</w:t>
      </w:r>
      <w:proofErr w:type="spellEnd"/>
      <w:r w:rsidR="0022284C">
        <w:t xml:space="preserve">, Kim Petras, Mark Riley, Allen </w:t>
      </w:r>
      <w:proofErr w:type="spellStart"/>
      <w:r w:rsidR="0022284C">
        <w:t>Roskoff</w:t>
      </w:r>
      <w:proofErr w:type="spellEnd"/>
      <w:r w:rsidR="0022284C">
        <w:t xml:space="preserve">, Alex Rosner, Michelle Saunders, Jake Shears, Nicky Siano, Candi Staton, Jeanie Tracy, Barry Walters, Dexter </w:t>
      </w:r>
      <w:proofErr w:type="spellStart"/>
      <w:r w:rsidR="0022284C">
        <w:t>Wansel</w:t>
      </w:r>
      <w:proofErr w:type="spellEnd"/>
      <w:r w:rsidR="0022284C">
        <w:t xml:space="preserve">, Anita Ward, </w:t>
      </w:r>
      <w:r w:rsidR="006C44DB">
        <w:t xml:space="preserve">Jessie </w:t>
      </w:r>
      <w:r w:rsidR="0022284C">
        <w:t>Ware, Sharon White, Victor Willis, Earl Young, Jamie Principle, Robert Williams, Ron Trent, DJ Hollywood, Honey Dijon</w:t>
      </w:r>
      <w:r w:rsidR="00512DD3">
        <w:t>,</w:t>
      </w:r>
      <w:r w:rsidR="0022284C">
        <w:t xml:space="preserve"> and MNEK.</w:t>
      </w:r>
    </w:p>
    <w:p w14:paraId="2D4D7D1F" w14:textId="77777777" w:rsidR="0055059D" w:rsidRDefault="0055059D" w:rsidP="00C8490A">
      <w:pPr>
        <w:spacing w:line="240" w:lineRule="auto"/>
        <w:jc w:val="both"/>
      </w:pPr>
    </w:p>
    <w:p w14:paraId="10C5EAA7" w14:textId="287B3100" w:rsidR="0055059D" w:rsidRDefault="0022284C" w:rsidP="00C8490A">
      <w:pPr>
        <w:spacing w:line="240" w:lineRule="auto"/>
        <w:jc w:val="both"/>
      </w:pPr>
      <w:r>
        <w:rPr>
          <w:highlight w:val="white"/>
        </w:rPr>
        <w:t xml:space="preserve">For more information on </w:t>
      </w:r>
      <w:r>
        <w:rPr>
          <w:b/>
          <w:highlight w:val="white"/>
        </w:rPr>
        <w:t xml:space="preserve">DISCO: SOUNDTRACK OF A REVOLUTION, </w:t>
      </w:r>
      <w:r>
        <w:rPr>
          <w:highlight w:val="white"/>
        </w:rPr>
        <w:t xml:space="preserve">including clips and episode previews, </w:t>
      </w:r>
      <w:r>
        <w:t xml:space="preserve">visit the </w:t>
      </w:r>
      <w:hyperlink r:id="rId12">
        <w:r>
          <w:rPr>
            <w:color w:val="1155CC"/>
            <w:u w:val="single"/>
          </w:rPr>
          <w:t xml:space="preserve">PBS </w:t>
        </w:r>
      </w:hyperlink>
      <w:hyperlink r:id="rId13">
        <w:r>
          <w:rPr>
            <w:color w:val="1155CC"/>
            <w:u w:val="single"/>
          </w:rPr>
          <w:t>PressRoom</w:t>
        </w:r>
      </w:hyperlink>
      <w:r>
        <w:t>.</w:t>
      </w:r>
    </w:p>
    <w:p w14:paraId="13C7BAB9" w14:textId="77777777" w:rsidR="0055059D" w:rsidRDefault="0055059D" w:rsidP="00C8490A">
      <w:pPr>
        <w:spacing w:line="240" w:lineRule="auto"/>
        <w:jc w:val="both"/>
      </w:pPr>
    </w:p>
    <w:p w14:paraId="77AC8A0D" w14:textId="77777777" w:rsidR="003B49D2" w:rsidRDefault="0022284C" w:rsidP="003B49D2">
      <w:pPr>
        <w:spacing w:line="240" w:lineRule="auto"/>
        <w:jc w:val="both"/>
      </w:pPr>
      <w:r>
        <w:rPr>
          <w:b/>
        </w:rPr>
        <w:t>DISCO: SOUNDTRACK OF A REVOLUTION</w:t>
      </w:r>
      <w:r>
        <w:t xml:space="preserve"> is a </w:t>
      </w:r>
      <w:r>
        <w:rPr>
          <w:b/>
        </w:rPr>
        <w:t>BBC Studios Production</w:t>
      </w:r>
      <w:r>
        <w:t xml:space="preserve"> for </w:t>
      </w:r>
      <w:r>
        <w:rPr>
          <w:b/>
        </w:rPr>
        <w:t>PBS</w:t>
      </w:r>
      <w:r>
        <w:t xml:space="preserve"> and </w:t>
      </w:r>
      <w:r>
        <w:rPr>
          <w:b/>
        </w:rPr>
        <w:t>BBC</w:t>
      </w:r>
      <w:r>
        <w:t>. The docuseries is produced and directed by Louise Lockwood and Shianne Brown. Catherine Abbot</w:t>
      </w:r>
      <w:r w:rsidR="00FA04C3">
        <w:t>t</w:t>
      </w:r>
      <w:r>
        <w:t xml:space="preserve"> serves as series producer, Flora Stewart as story producer</w:t>
      </w:r>
      <w:r w:rsidR="0069264E">
        <w:t>,</w:t>
      </w:r>
      <w:r>
        <w:t xml:space="preserve"> and Becky Marshall as producer. The executive producing team is Alexander Leith as executive producer and Anna Sadowy as edit executive producer. Tom Hayward is the series director of photography and Grace Chapman is</w:t>
      </w:r>
      <w:r w:rsidR="002C0998">
        <w:t xml:space="preserve"> the</w:t>
      </w:r>
      <w:r>
        <w:t xml:space="preserve"> series director. The commissioning editor for the BBC is Rachel Davies.</w:t>
      </w:r>
      <w:r w:rsidR="00EE02AB" w:rsidRPr="00EE02AB">
        <w:rPr>
          <w:rFonts w:ascii="Calibri" w:hAnsi="Calibri" w:cs="Calibri"/>
          <w:color w:val="242424"/>
          <w:shd w:val="clear" w:color="auto" w:fill="FFFFFF"/>
        </w:rPr>
        <w:t xml:space="preserve"> </w:t>
      </w:r>
      <w:r w:rsidR="00EE02AB" w:rsidRPr="00EE02AB">
        <w:t xml:space="preserve">Jonathan Rothery </w:t>
      </w:r>
      <w:r w:rsidR="00AE1C30">
        <w:t>serves as h</w:t>
      </w:r>
      <w:r w:rsidR="00EE02AB" w:rsidRPr="00EE02AB">
        <w:t xml:space="preserve">ead of </w:t>
      </w:r>
      <w:r w:rsidR="00AE1C30">
        <w:t>p</w:t>
      </w:r>
      <w:r w:rsidR="00EE02AB" w:rsidRPr="00EE02AB">
        <w:t xml:space="preserve">opular </w:t>
      </w:r>
      <w:r w:rsidR="00AE1C30">
        <w:t>m</w:t>
      </w:r>
      <w:r w:rsidR="00EE02AB" w:rsidRPr="00EE02AB">
        <w:t>usic</w:t>
      </w:r>
      <w:r w:rsidR="00607856">
        <w:t xml:space="preserve">, </w:t>
      </w:r>
      <w:r w:rsidR="00AE1C30">
        <w:t>TV</w:t>
      </w:r>
      <w:r w:rsidR="00EE02AB" w:rsidRPr="00EE02AB">
        <w:t>/</w:t>
      </w:r>
      <w:r w:rsidR="00607856">
        <w:t>c</w:t>
      </w:r>
      <w:r w:rsidR="00EE02AB" w:rsidRPr="00EE02AB">
        <w:t xml:space="preserve">ommissioning </w:t>
      </w:r>
      <w:r w:rsidR="00607856">
        <w:t>e</w:t>
      </w:r>
      <w:r w:rsidR="00EE02AB" w:rsidRPr="00EE02AB">
        <w:t>ditor</w:t>
      </w:r>
      <w:r w:rsidR="00607856">
        <w:t>,</w:t>
      </w:r>
      <w:r w:rsidR="00EE02AB" w:rsidRPr="00EE02AB">
        <w:t xml:space="preserve"> </w:t>
      </w:r>
      <w:r w:rsidR="00607856">
        <w:t>f</w:t>
      </w:r>
      <w:r w:rsidR="00EE02AB" w:rsidRPr="00EE02AB">
        <w:t>actual</w:t>
      </w:r>
      <w:r w:rsidR="00607856">
        <w:t>,</w:t>
      </w:r>
      <w:r w:rsidR="00EE02AB" w:rsidRPr="00EE02AB">
        <w:t xml:space="preserve"> alongside Rachel Davies as </w:t>
      </w:r>
      <w:r w:rsidR="00607856">
        <w:t>c</w:t>
      </w:r>
      <w:r w:rsidR="00EE02AB" w:rsidRPr="00EE02AB">
        <w:t>ommissioner.</w:t>
      </w:r>
    </w:p>
    <w:p w14:paraId="75F01953" w14:textId="77777777" w:rsidR="003B49D2" w:rsidRDefault="003B49D2" w:rsidP="003B49D2">
      <w:pPr>
        <w:spacing w:line="240" w:lineRule="auto"/>
        <w:jc w:val="both"/>
      </w:pPr>
    </w:p>
    <w:p w14:paraId="51D98752" w14:textId="4D7FF6BE" w:rsidR="003B49D2" w:rsidRPr="003B49D2" w:rsidRDefault="003B49D2" w:rsidP="003B49D2">
      <w:pPr>
        <w:spacing w:line="240" w:lineRule="auto"/>
        <w:jc w:val="both"/>
        <w:rPr>
          <w:b/>
          <w:bCs/>
          <w:color w:val="242424"/>
        </w:rPr>
      </w:pPr>
      <w:r w:rsidRPr="003B49D2">
        <w:rPr>
          <w:b/>
          <w:bCs/>
          <w:color w:val="242424"/>
        </w:rPr>
        <w:t>ABOUT BBC STUDIOS</w:t>
      </w:r>
    </w:p>
    <w:p w14:paraId="3E370983" w14:textId="76B32F40" w:rsidR="008919D2" w:rsidRPr="003B49D2" w:rsidRDefault="008919D2" w:rsidP="003B49D2">
      <w:pPr>
        <w:spacing w:line="240" w:lineRule="auto"/>
        <w:jc w:val="both"/>
        <w:rPr>
          <w:color w:val="242424"/>
        </w:rPr>
      </w:pPr>
      <w:r w:rsidRPr="003B49D2">
        <w:rPr>
          <w:color w:val="242424"/>
        </w:rPr>
        <w:t xml:space="preserve">BBC Studios is a commercial subsidiary of the BBC Group with sales of £2.1 billion (2021/22: £1,630 million). Able to take an idea seamlessly from thought to screen and beyond, the business is built on two operating areas: the global Content Studio, which produces, invests and distributes content globally and Channels &amp; Streaming, with BBC branded channels, services and joint ventures in the UK and internationally. Around 2,500 hours of award-winning British </w:t>
      </w:r>
      <w:proofErr w:type="spellStart"/>
      <w:r w:rsidRPr="003B49D2">
        <w:rPr>
          <w:color w:val="242424"/>
        </w:rPr>
        <w:t>programmes</w:t>
      </w:r>
      <w:proofErr w:type="spellEnd"/>
      <w:r w:rsidRPr="003B49D2">
        <w:rPr>
          <w:color w:val="242424"/>
        </w:rPr>
        <w:t xml:space="preserve"> are made by the business every year, with over 80% of total BBC Studios revenues coming from non-BBC customers including Discovery, Apple and Netflix. Its content is internationally </w:t>
      </w:r>
      <w:proofErr w:type="spellStart"/>
      <w:r w:rsidRPr="003B49D2">
        <w:rPr>
          <w:color w:val="242424"/>
        </w:rPr>
        <w:t>recognised</w:t>
      </w:r>
      <w:proofErr w:type="spellEnd"/>
      <w:r w:rsidRPr="003B49D2">
        <w:rPr>
          <w:color w:val="242424"/>
        </w:rPr>
        <w:t xml:space="preserve"> across a broad range of genres and specialisms, with brands like Strictly Come Dancing/Dancing with the Stars, Top Gear, the Planet series, Bluey and Doctor Who. BBC.com is BBC Studios’ global digital news platform, offering up-to-the-minute international news, in-depth analysis and features.</w:t>
      </w:r>
      <w:r w:rsidR="003B49D2">
        <w:rPr>
          <w:color w:val="242424"/>
        </w:rPr>
        <w:t xml:space="preserve"> </w:t>
      </w:r>
      <w:r w:rsidRPr="003B49D2">
        <w:rPr>
          <w:color w:val="242424"/>
        </w:rPr>
        <w:t xml:space="preserve">BBC Studios | </w:t>
      </w:r>
      <w:hyperlink r:id="rId14" w:tgtFrame="_blank" w:history="1">
        <w:r w:rsidRPr="003B49D2">
          <w:rPr>
            <w:rStyle w:val="Hyperlink"/>
          </w:rPr>
          <w:t>Website</w:t>
        </w:r>
      </w:hyperlink>
      <w:r w:rsidRPr="003B49D2">
        <w:rPr>
          <w:color w:val="242424"/>
        </w:rPr>
        <w:t xml:space="preserve"> | </w:t>
      </w:r>
      <w:hyperlink r:id="rId15" w:tgtFrame="_blank" w:history="1">
        <w:r w:rsidRPr="003B49D2">
          <w:rPr>
            <w:rStyle w:val="Hyperlink"/>
          </w:rPr>
          <w:t>Press Office</w:t>
        </w:r>
      </w:hyperlink>
      <w:r w:rsidRPr="003B49D2">
        <w:rPr>
          <w:color w:val="242424"/>
        </w:rPr>
        <w:t xml:space="preserve"> | </w:t>
      </w:r>
      <w:hyperlink r:id="rId16" w:tgtFrame="_blank" w:history="1">
        <w:r w:rsidRPr="003B49D2">
          <w:rPr>
            <w:rStyle w:val="Hyperlink"/>
          </w:rPr>
          <w:t>Twitter</w:t>
        </w:r>
      </w:hyperlink>
      <w:r w:rsidRPr="003B49D2">
        <w:rPr>
          <w:color w:val="242424"/>
        </w:rPr>
        <w:t xml:space="preserve"> | </w:t>
      </w:r>
      <w:hyperlink r:id="rId17" w:tgtFrame="_blank" w:history="1">
        <w:r w:rsidRPr="003B49D2">
          <w:rPr>
            <w:rStyle w:val="Hyperlink"/>
          </w:rPr>
          <w:t>LinkedIn</w:t>
        </w:r>
      </w:hyperlink>
      <w:r w:rsidRPr="003B49D2">
        <w:rPr>
          <w:color w:val="242424"/>
        </w:rPr>
        <w:t xml:space="preserve"> | </w:t>
      </w:r>
      <w:hyperlink r:id="rId18" w:tgtFrame="_blank" w:history="1">
        <w:r w:rsidRPr="003B49D2">
          <w:rPr>
            <w:rStyle w:val="Hyperlink"/>
          </w:rPr>
          <w:t>Instagram</w:t>
        </w:r>
      </w:hyperlink>
      <w:r w:rsidRPr="003B49D2">
        <w:rPr>
          <w:color w:val="242424"/>
        </w:rPr>
        <w:t> |</w:t>
      </w:r>
    </w:p>
    <w:p w14:paraId="3CEFBB01" w14:textId="77777777" w:rsidR="0055059D" w:rsidRDefault="0055059D" w:rsidP="00C8490A">
      <w:pPr>
        <w:spacing w:line="240" w:lineRule="auto"/>
        <w:jc w:val="both"/>
      </w:pPr>
    </w:p>
    <w:p w14:paraId="53E5DC78" w14:textId="77777777" w:rsidR="0055059D" w:rsidRDefault="0022284C" w:rsidP="00C8490A">
      <w:pPr>
        <w:spacing w:line="240" w:lineRule="auto"/>
        <w:jc w:val="both"/>
        <w:rPr>
          <w:b/>
        </w:rPr>
      </w:pPr>
      <w:r>
        <w:rPr>
          <w:b/>
        </w:rPr>
        <w:t>ABOUT PBS</w:t>
      </w:r>
    </w:p>
    <w:p w14:paraId="3700F9F7" w14:textId="702AB5A5" w:rsidR="00333460" w:rsidRDefault="00874A4D" w:rsidP="00333460">
      <w:pPr>
        <w:spacing w:line="240" w:lineRule="auto"/>
        <w:jc w:val="both"/>
      </w:pPr>
      <w:hyperlink r:id="rId19">
        <w:r w:rsidR="0022284C">
          <w:rPr>
            <w:color w:val="0078D7"/>
            <w:u w:val="single"/>
          </w:rPr>
          <w:t>PBS</w:t>
        </w:r>
      </w:hyperlink>
      <w:r w:rsidR="0022284C">
        <w:rPr>
          <w:color w:val="212121"/>
        </w:rPr>
        <w:t>,</w:t>
      </w:r>
      <w:r w:rsidR="0022284C">
        <w:rPr>
          <w:color w:val="222222"/>
        </w:rPr>
        <w:t xml:space="preserve"> with more than 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w:t>
      </w:r>
      <w:hyperlink r:id="rId20">
        <w:r w:rsidR="0022284C">
          <w:rPr>
            <w:color w:val="212121"/>
            <w:u w:val="single"/>
          </w:rPr>
          <w:t xml:space="preserve"> </w:t>
        </w:r>
      </w:hyperlink>
      <w:hyperlink r:id="rId21">
        <w:r w:rsidR="0022284C">
          <w:rPr>
            <w:color w:val="0078D7"/>
            <w:u w:val="single"/>
          </w:rPr>
          <w:t>PBS LearningMedia</w:t>
        </w:r>
      </w:hyperlink>
      <w:r w:rsidR="0022284C">
        <w:rPr>
          <w:color w:val="212121"/>
        </w:rPr>
        <w:t xml:space="preserve"> </w:t>
      </w:r>
      <w:r w:rsidR="0022284C">
        <w:rPr>
          <w:color w:val="222222"/>
        </w:rPr>
        <w:t>for digital content and services that help bring classroom lessons to life. As the number one educational media brand,</w:t>
      </w:r>
      <w:hyperlink r:id="rId22">
        <w:r w:rsidR="0022284C">
          <w:rPr>
            <w:color w:val="212121"/>
            <w:u w:val="single"/>
          </w:rPr>
          <w:t xml:space="preserve"> </w:t>
        </w:r>
      </w:hyperlink>
      <w:hyperlink r:id="rId23">
        <w:r w:rsidR="0022284C">
          <w:rPr>
            <w:color w:val="0078D7"/>
            <w:u w:val="single"/>
          </w:rPr>
          <w:t>PBS KIDS</w:t>
        </w:r>
      </w:hyperlink>
      <w:r w:rsidR="0022284C">
        <w:rPr>
          <w:color w:val="212121"/>
        </w:rPr>
        <w:t xml:space="preserve"> </w:t>
      </w:r>
      <w:r w:rsidR="0022284C">
        <w:rPr>
          <w:color w:val="222222"/>
        </w:rPr>
        <w:lastRenderedPageBreak/>
        <w:t>helps children 2-8 build critical skills, enabling them to find success in school and life. Delivered through member stations, PBS KIDS offers high-quality content on TV — including a PBS KIDS channel — and streaming free on</w:t>
      </w:r>
      <w:hyperlink r:id="rId24">
        <w:r w:rsidR="0022284C">
          <w:rPr>
            <w:color w:val="0078D7"/>
            <w:u w:val="single"/>
          </w:rPr>
          <w:t>pbskids.org</w:t>
        </w:r>
      </w:hyperlink>
      <w:r w:rsidR="0022284C">
        <w:rPr>
          <w:color w:val="212121"/>
        </w:rPr>
        <w:t xml:space="preserve"> </w:t>
      </w:r>
      <w:r w:rsidR="0022284C">
        <w:rPr>
          <w:color w:val="222222"/>
        </w:rPr>
        <w:t>and the</w:t>
      </w:r>
      <w:hyperlink r:id="rId25">
        <w:r w:rsidR="0022284C">
          <w:rPr>
            <w:color w:val="212121"/>
            <w:u w:val="single"/>
          </w:rPr>
          <w:t xml:space="preserve"> </w:t>
        </w:r>
      </w:hyperlink>
      <w:hyperlink r:id="rId26">
        <w:r w:rsidR="0022284C">
          <w:rPr>
            <w:color w:val="0078D7"/>
            <w:u w:val="single"/>
          </w:rPr>
          <w:t>PBS KIDS Video app</w:t>
        </w:r>
      </w:hyperlink>
      <w:r w:rsidR="0022284C">
        <w:rPr>
          <w:color w:val="212121"/>
        </w:rPr>
        <w:t xml:space="preserve">, </w:t>
      </w:r>
      <w:r w:rsidR="0022284C">
        <w:rPr>
          <w:color w:val="222222"/>
        </w:rPr>
        <w:t>games on the</w:t>
      </w:r>
      <w:hyperlink r:id="rId27">
        <w:r w:rsidR="0022284C">
          <w:rPr>
            <w:color w:val="212121"/>
            <w:u w:val="single"/>
          </w:rPr>
          <w:t xml:space="preserve"> </w:t>
        </w:r>
      </w:hyperlink>
      <w:hyperlink r:id="rId28">
        <w:r w:rsidR="0022284C">
          <w:rPr>
            <w:color w:val="0078D7"/>
            <w:u w:val="single"/>
          </w:rPr>
          <w:t>PBS KIDS Games app</w:t>
        </w:r>
      </w:hyperlink>
      <w:r w:rsidR="0022284C">
        <w:rPr>
          <w:color w:val="212121"/>
        </w:rPr>
        <w:t xml:space="preserve">, </w:t>
      </w:r>
      <w:r w:rsidR="0022284C">
        <w:rPr>
          <w:color w:val="222222"/>
        </w:rPr>
        <w:t>and in communities across America. More information about PBS is available at</w:t>
      </w:r>
      <w:hyperlink r:id="rId29">
        <w:r w:rsidR="0022284C">
          <w:rPr>
            <w:color w:val="2638C4"/>
            <w:u w:val="single"/>
          </w:rPr>
          <w:t xml:space="preserve"> </w:t>
        </w:r>
      </w:hyperlink>
      <w:hyperlink r:id="rId30">
        <w:r w:rsidR="0022284C">
          <w:rPr>
            <w:color w:val="0078D7"/>
            <w:u w:val="single"/>
          </w:rPr>
          <w:t>PBS.org</w:t>
        </w:r>
      </w:hyperlink>
      <w:r w:rsidR="0022284C">
        <w:rPr>
          <w:color w:val="222222"/>
        </w:rPr>
        <w:t xml:space="preserve">, one of the leading dot-org websites on the internet, </w:t>
      </w:r>
      <w:hyperlink r:id="rId31">
        <w:r w:rsidR="0022284C">
          <w:rPr>
            <w:color w:val="0078D7"/>
            <w:u w:val="single"/>
          </w:rPr>
          <w:t>Facebook</w:t>
        </w:r>
      </w:hyperlink>
      <w:r w:rsidR="0022284C">
        <w:rPr>
          <w:color w:val="212121"/>
        </w:rPr>
        <w:t>,</w:t>
      </w:r>
      <w:hyperlink r:id="rId32">
        <w:r w:rsidR="0022284C">
          <w:rPr>
            <w:color w:val="212121"/>
            <w:u w:val="single"/>
          </w:rPr>
          <w:t xml:space="preserve"> </w:t>
        </w:r>
      </w:hyperlink>
      <w:hyperlink r:id="rId33">
        <w:r w:rsidR="0022284C">
          <w:rPr>
            <w:color w:val="0078D7"/>
            <w:u w:val="single"/>
          </w:rPr>
          <w:t>Instagram</w:t>
        </w:r>
      </w:hyperlink>
      <w:r w:rsidR="0022284C">
        <w:rPr>
          <w:color w:val="212121"/>
        </w:rPr>
        <w:t xml:space="preserve">, </w:t>
      </w:r>
      <w:r w:rsidR="0022284C">
        <w:rPr>
          <w:color w:val="222222"/>
        </w:rPr>
        <w:t xml:space="preserve">or through our </w:t>
      </w:r>
      <w:hyperlink r:id="rId34">
        <w:r w:rsidR="0022284C">
          <w:rPr>
            <w:color w:val="0078D7"/>
            <w:u w:val="single"/>
          </w:rPr>
          <w:t>apps for mobile and connected devices</w:t>
        </w:r>
      </w:hyperlink>
      <w:r w:rsidR="0022284C">
        <w:rPr>
          <w:color w:val="212121"/>
        </w:rPr>
        <w:t xml:space="preserve">. </w:t>
      </w:r>
      <w:r w:rsidR="0022284C">
        <w:rPr>
          <w:color w:val="222222"/>
        </w:rPr>
        <w:t xml:space="preserve">Specific program information and updates for press are available at </w:t>
      </w:r>
      <w:hyperlink r:id="rId35">
        <w:r w:rsidR="0022284C">
          <w:rPr>
            <w:color w:val="0078D7"/>
            <w:u w:val="single"/>
          </w:rPr>
          <w:t>pbs.org/pressroom</w:t>
        </w:r>
      </w:hyperlink>
      <w:r w:rsidR="0022284C">
        <w:rPr>
          <w:color w:val="0078D7"/>
          <w:u w:val="single"/>
        </w:rPr>
        <w:t xml:space="preserve"> </w:t>
      </w:r>
      <w:r w:rsidR="0022284C">
        <w:rPr>
          <w:color w:val="222222"/>
        </w:rPr>
        <w:t>or by following</w:t>
      </w:r>
      <w:r w:rsidR="00DF333C">
        <w:rPr>
          <w:color w:val="222222"/>
        </w:rPr>
        <w:t xml:space="preserve"> </w:t>
      </w:r>
      <w:hyperlink r:id="rId36">
        <w:r w:rsidR="0022284C">
          <w:rPr>
            <w:color w:val="212121"/>
            <w:u w:val="single"/>
          </w:rPr>
          <w:t xml:space="preserve"> </w:t>
        </w:r>
      </w:hyperlink>
      <w:hyperlink r:id="rId37" w:history="1">
        <w:r w:rsidR="00265BB3" w:rsidRPr="00265BB3">
          <w:rPr>
            <w:rStyle w:val="Hyperlink"/>
          </w:rPr>
          <w:t>PBS Communications on X</w:t>
        </w:r>
      </w:hyperlink>
      <w:r w:rsidR="00265BB3" w:rsidRPr="00265BB3">
        <w:rPr>
          <w:color w:val="212121"/>
        </w:rPr>
        <w:t xml:space="preserve"> (formerly Twitter).</w:t>
      </w:r>
    </w:p>
    <w:p w14:paraId="7BE134EC" w14:textId="7C7F3429" w:rsidR="0055059D" w:rsidRPr="00333460" w:rsidRDefault="0022284C" w:rsidP="00333460">
      <w:pPr>
        <w:spacing w:line="240" w:lineRule="auto"/>
        <w:jc w:val="center"/>
      </w:pPr>
      <w:r>
        <w:rPr>
          <w:b/>
          <w:color w:val="212121"/>
        </w:rPr>
        <w:t>-PBS-</w:t>
      </w:r>
    </w:p>
    <w:p w14:paraId="37494132" w14:textId="3B693B6D" w:rsidR="00333460" w:rsidRPr="00E91ED7" w:rsidRDefault="00333460" w:rsidP="00C8490A">
      <w:pPr>
        <w:spacing w:line="240" w:lineRule="auto"/>
        <w:jc w:val="both"/>
        <w:rPr>
          <w:b/>
          <w:i/>
          <w:color w:val="000000"/>
          <w:sz w:val="20"/>
          <w:szCs w:val="20"/>
        </w:rPr>
      </w:pPr>
    </w:p>
    <w:p w14:paraId="2660D8B5" w14:textId="6B17BC23" w:rsidR="0055059D" w:rsidRPr="00E91ED7" w:rsidRDefault="0022284C" w:rsidP="00C8490A">
      <w:pPr>
        <w:spacing w:line="240" w:lineRule="auto"/>
        <w:jc w:val="both"/>
        <w:rPr>
          <w:i/>
          <w:color w:val="000000"/>
          <w:sz w:val="20"/>
          <w:szCs w:val="20"/>
        </w:rPr>
      </w:pPr>
      <w:r w:rsidRPr="00E91ED7">
        <w:rPr>
          <w:b/>
          <w:i/>
          <w:color w:val="000000"/>
          <w:sz w:val="20"/>
          <w:szCs w:val="20"/>
        </w:rPr>
        <w:t>Editorial Note:</w:t>
      </w:r>
      <w:r w:rsidRPr="00E91ED7">
        <w:rPr>
          <w:i/>
          <w:color w:val="000000"/>
          <w:sz w:val="20"/>
          <w:szCs w:val="20"/>
        </w:rPr>
        <w:t xml:space="preserve"> For</w:t>
      </w:r>
      <w:r w:rsidR="00E91ED7" w:rsidRPr="00E91ED7">
        <w:rPr>
          <w:i/>
          <w:color w:val="000000"/>
          <w:sz w:val="20"/>
          <w:szCs w:val="20"/>
        </w:rPr>
        <w:t xml:space="preserve"> screeners,</w:t>
      </w:r>
      <w:r w:rsidRPr="00E91ED7">
        <w:rPr>
          <w:i/>
          <w:color w:val="000000"/>
          <w:sz w:val="20"/>
          <w:szCs w:val="20"/>
        </w:rPr>
        <w:t xml:space="preserve"> images and additional up-to-date information on </w:t>
      </w:r>
      <w:r w:rsidRPr="00E91ED7">
        <w:rPr>
          <w:b/>
          <w:i/>
          <w:color w:val="000000"/>
          <w:sz w:val="20"/>
          <w:szCs w:val="20"/>
        </w:rPr>
        <w:t>DISCO: SOUNDTRACK OF A REVOLUTION</w:t>
      </w:r>
      <w:r w:rsidRPr="00E91ED7">
        <w:rPr>
          <w:i/>
          <w:color w:val="000000"/>
          <w:sz w:val="20"/>
          <w:szCs w:val="20"/>
        </w:rPr>
        <w:t xml:space="preserve"> and other PBS programs, </w:t>
      </w:r>
      <w:r w:rsidR="00E91ED7" w:rsidRPr="00E91ED7">
        <w:rPr>
          <w:i/>
          <w:color w:val="000000"/>
          <w:sz w:val="20"/>
          <w:szCs w:val="20"/>
        </w:rPr>
        <w:t>please login or register via the</w:t>
      </w:r>
      <w:r w:rsidRPr="00E91ED7">
        <w:rPr>
          <w:i/>
          <w:color w:val="000000"/>
          <w:sz w:val="20"/>
          <w:szCs w:val="20"/>
        </w:rPr>
        <w:t xml:space="preserve"> </w:t>
      </w:r>
      <w:r w:rsidRPr="00E91ED7">
        <w:rPr>
          <w:b/>
          <w:i/>
          <w:color w:val="000000"/>
          <w:sz w:val="20"/>
          <w:szCs w:val="20"/>
        </w:rPr>
        <w:t>PBS PressRoom</w:t>
      </w:r>
      <w:r w:rsidRPr="00E91ED7">
        <w:rPr>
          <w:i/>
          <w:color w:val="000000"/>
          <w:sz w:val="20"/>
          <w:szCs w:val="20"/>
        </w:rPr>
        <w:t xml:space="preserve"> at </w:t>
      </w:r>
      <w:hyperlink r:id="rId38">
        <w:r w:rsidRPr="00E91ED7">
          <w:rPr>
            <w:i/>
            <w:color w:val="0000FF"/>
            <w:sz w:val="20"/>
            <w:szCs w:val="20"/>
            <w:u w:val="single"/>
          </w:rPr>
          <w:t>pbs.org/pressroom</w:t>
        </w:r>
      </w:hyperlink>
      <w:r w:rsidRPr="00E91ED7">
        <w:rPr>
          <w:i/>
          <w:color w:val="000000"/>
          <w:sz w:val="20"/>
          <w:szCs w:val="20"/>
        </w:rPr>
        <w:t>.</w:t>
      </w:r>
    </w:p>
    <w:p w14:paraId="5718E20C" w14:textId="77777777" w:rsidR="001B3793" w:rsidRDefault="001B3793" w:rsidP="00C8490A">
      <w:pPr>
        <w:spacing w:line="240" w:lineRule="auto"/>
        <w:jc w:val="both"/>
        <w:rPr>
          <w:i/>
          <w:color w:val="000000"/>
        </w:rPr>
      </w:pPr>
    </w:p>
    <w:p w14:paraId="493AA1E5" w14:textId="77777777" w:rsidR="001B3793" w:rsidRPr="00333460" w:rsidRDefault="001B3793" w:rsidP="001B3793">
      <w:pPr>
        <w:spacing w:line="240" w:lineRule="auto"/>
        <w:jc w:val="both"/>
        <w:rPr>
          <w:rFonts w:ascii="Times New Roman" w:eastAsia="Times New Roman" w:hAnsi="Times New Roman" w:cs="Times New Roman"/>
          <w:sz w:val="24"/>
          <w:szCs w:val="24"/>
        </w:rPr>
      </w:pPr>
      <w:r>
        <w:rPr>
          <w:b/>
          <w:color w:val="000000"/>
        </w:rPr>
        <w:t>MEDIA CONTACTS:</w:t>
      </w:r>
    </w:p>
    <w:p w14:paraId="6961B2F8" w14:textId="77777777" w:rsidR="001B3793" w:rsidRPr="00333460" w:rsidRDefault="001B3793" w:rsidP="001B3793">
      <w:pPr>
        <w:spacing w:line="240" w:lineRule="auto"/>
        <w:jc w:val="both"/>
      </w:pPr>
      <w:r>
        <w:rPr>
          <w:color w:val="000000"/>
        </w:rPr>
        <w:t>Chelsie Pope, PBS</w:t>
      </w:r>
      <w:r>
        <w:t xml:space="preserve">, </w:t>
      </w:r>
      <w:hyperlink r:id="rId39" w:history="1">
        <w:r w:rsidRPr="00660CBD">
          <w:rPr>
            <w:rStyle w:val="Hyperlink"/>
          </w:rPr>
          <w:t>cepope@pbs.org</w:t>
        </w:r>
      </w:hyperlink>
      <w:r>
        <w:rPr>
          <w:color w:val="000000"/>
        </w:rPr>
        <w:t> </w:t>
      </w:r>
    </w:p>
    <w:p w14:paraId="796F9882" w14:textId="413C3100" w:rsidR="001B3793" w:rsidRPr="00E91ED7" w:rsidRDefault="001B3793" w:rsidP="00C8490A">
      <w:pPr>
        <w:spacing w:line="240" w:lineRule="auto"/>
        <w:jc w:val="both"/>
      </w:pPr>
      <w:r>
        <w:rPr>
          <w:color w:val="000000"/>
        </w:rPr>
        <w:t>Brandii Toby-Leon, Bullseye Communications</w:t>
      </w:r>
      <w:r>
        <w:t xml:space="preserve">, </w:t>
      </w:r>
      <w:hyperlink r:id="rId40" w:history="1">
        <w:r w:rsidRPr="00660CBD">
          <w:rPr>
            <w:rStyle w:val="Hyperlink"/>
          </w:rPr>
          <w:t>brandii.leon@bullseyecomm.com</w:t>
        </w:r>
      </w:hyperlink>
    </w:p>
    <w:sectPr w:rsidR="001B3793" w:rsidRPr="00E91ED7">
      <w:headerReference w:type="default" r:id="rId4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9B3A8" w14:textId="77777777" w:rsidR="00D3664E" w:rsidRDefault="00D3664E">
      <w:pPr>
        <w:spacing w:line="240" w:lineRule="auto"/>
      </w:pPr>
      <w:r>
        <w:separator/>
      </w:r>
    </w:p>
  </w:endnote>
  <w:endnote w:type="continuationSeparator" w:id="0">
    <w:p w14:paraId="58A2288C" w14:textId="77777777" w:rsidR="00D3664E" w:rsidRDefault="00D36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74D92" w14:textId="77777777" w:rsidR="00D3664E" w:rsidRDefault="00D3664E">
      <w:pPr>
        <w:spacing w:line="240" w:lineRule="auto"/>
      </w:pPr>
      <w:r>
        <w:separator/>
      </w:r>
    </w:p>
  </w:footnote>
  <w:footnote w:type="continuationSeparator" w:id="0">
    <w:p w14:paraId="4C3E354F" w14:textId="77777777" w:rsidR="00D3664E" w:rsidRDefault="00D366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06F2E" w14:textId="77777777" w:rsidR="0055059D" w:rsidRDefault="0022284C">
    <w:pPr>
      <w:pBdr>
        <w:top w:val="nil"/>
        <w:left w:val="nil"/>
        <w:bottom w:val="nil"/>
        <w:right w:val="nil"/>
        <w:between w:val="nil"/>
      </w:pBdr>
      <w:tabs>
        <w:tab w:val="center" w:pos="4680"/>
        <w:tab w:val="right" w:pos="9360"/>
      </w:tabs>
      <w:spacing w:line="240" w:lineRule="auto"/>
      <w:rPr>
        <w:color w:val="000000"/>
      </w:rPr>
    </w:pPr>
    <w:r>
      <w:rPr>
        <w:noProof/>
        <w:color w:val="000000"/>
        <w:sz w:val="19"/>
        <w:szCs w:val="19"/>
        <w:vertAlign w:val="subscript"/>
      </w:rPr>
      <w:drawing>
        <wp:inline distT="0" distB="0" distL="0" distR="0" wp14:anchorId="5A6EC4FE" wp14:editId="66881F76">
          <wp:extent cx="1279294" cy="545154"/>
          <wp:effectExtent l="0" t="0" r="0" b="0"/>
          <wp:docPr id="1434113326" name="image1.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white logo&#10;&#10;Description automatically generated"/>
                  <pic:cNvPicPr preferRelativeResize="0"/>
                </pic:nvPicPr>
                <pic:blipFill>
                  <a:blip r:embed="rId1"/>
                  <a:srcRect/>
                  <a:stretch>
                    <a:fillRect/>
                  </a:stretch>
                </pic:blipFill>
                <pic:spPr>
                  <a:xfrm>
                    <a:off x="0" y="0"/>
                    <a:ext cx="1279294" cy="545154"/>
                  </a:xfrm>
                  <a:prstGeom prst="rect">
                    <a:avLst/>
                  </a:prstGeom>
                  <a:ln/>
                </pic:spPr>
              </pic:pic>
            </a:graphicData>
          </a:graphic>
        </wp:inline>
      </w:drawing>
    </w:r>
  </w:p>
  <w:p w14:paraId="3646300C" w14:textId="77777777" w:rsidR="0055059D" w:rsidRDefault="0055059D">
    <w:pPr>
      <w:pBdr>
        <w:top w:val="nil"/>
        <w:left w:val="nil"/>
        <w:bottom w:val="nil"/>
        <w:right w:val="nil"/>
        <w:between w:val="nil"/>
      </w:pBdr>
      <w:tabs>
        <w:tab w:val="center" w:pos="4680"/>
        <w:tab w:val="right" w:pos="9360"/>
      </w:tabs>
      <w:spacing w:line="240" w:lineRule="auto"/>
    </w:pPr>
  </w:p>
  <w:p w14:paraId="3DAE0B42" w14:textId="77777777" w:rsidR="0055059D" w:rsidRDefault="0055059D">
    <w:pPr>
      <w:pBdr>
        <w:top w:val="nil"/>
        <w:left w:val="nil"/>
        <w:bottom w:val="nil"/>
        <w:right w:val="nil"/>
        <w:between w:val="nil"/>
      </w:pBdr>
      <w:tabs>
        <w:tab w:val="center" w:pos="4680"/>
        <w:tab w:val="right" w:pos="9360"/>
      </w:tabs>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9D"/>
    <w:rsid w:val="00012C19"/>
    <w:rsid w:val="000357FC"/>
    <w:rsid w:val="000664FF"/>
    <w:rsid w:val="00080923"/>
    <w:rsid w:val="00093C74"/>
    <w:rsid w:val="000E564E"/>
    <w:rsid w:val="001105EE"/>
    <w:rsid w:val="00120D50"/>
    <w:rsid w:val="00126F75"/>
    <w:rsid w:val="00142AD9"/>
    <w:rsid w:val="00152F13"/>
    <w:rsid w:val="00153A60"/>
    <w:rsid w:val="001A097D"/>
    <w:rsid w:val="001B3793"/>
    <w:rsid w:val="0021266B"/>
    <w:rsid w:val="0022284C"/>
    <w:rsid w:val="00262654"/>
    <w:rsid w:val="00265BB3"/>
    <w:rsid w:val="002A33CC"/>
    <w:rsid w:val="002A4737"/>
    <w:rsid w:val="002C0998"/>
    <w:rsid w:val="002D3F44"/>
    <w:rsid w:val="002F2578"/>
    <w:rsid w:val="003160B0"/>
    <w:rsid w:val="00323A69"/>
    <w:rsid w:val="00333460"/>
    <w:rsid w:val="00383A7F"/>
    <w:rsid w:val="003B49D2"/>
    <w:rsid w:val="003D484D"/>
    <w:rsid w:val="003E5F5A"/>
    <w:rsid w:val="003E73E6"/>
    <w:rsid w:val="003E73FF"/>
    <w:rsid w:val="00411762"/>
    <w:rsid w:val="004361E5"/>
    <w:rsid w:val="00464D9B"/>
    <w:rsid w:val="004729C3"/>
    <w:rsid w:val="004D60E5"/>
    <w:rsid w:val="004F10F4"/>
    <w:rsid w:val="004F2ADC"/>
    <w:rsid w:val="00504E9F"/>
    <w:rsid w:val="00512B4B"/>
    <w:rsid w:val="00512BE1"/>
    <w:rsid w:val="00512DD3"/>
    <w:rsid w:val="00541CC6"/>
    <w:rsid w:val="0055059D"/>
    <w:rsid w:val="00550F24"/>
    <w:rsid w:val="0056551A"/>
    <w:rsid w:val="005A7049"/>
    <w:rsid w:val="005C78E9"/>
    <w:rsid w:val="00607856"/>
    <w:rsid w:val="00642025"/>
    <w:rsid w:val="006442C3"/>
    <w:rsid w:val="00690228"/>
    <w:rsid w:val="0069264E"/>
    <w:rsid w:val="006A6F0F"/>
    <w:rsid w:val="006C44DB"/>
    <w:rsid w:val="007379CE"/>
    <w:rsid w:val="00751370"/>
    <w:rsid w:val="00771EF6"/>
    <w:rsid w:val="00792E6E"/>
    <w:rsid w:val="00794187"/>
    <w:rsid w:val="007A2674"/>
    <w:rsid w:val="0080631D"/>
    <w:rsid w:val="008528C2"/>
    <w:rsid w:val="0086560A"/>
    <w:rsid w:val="00874A4D"/>
    <w:rsid w:val="008919D2"/>
    <w:rsid w:val="00896B97"/>
    <w:rsid w:val="008F5367"/>
    <w:rsid w:val="009076C0"/>
    <w:rsid w:val="00932465"/>
    <w:rsid w:val="009341FF"/>
    <w:rsid w:val="0096471E"/>
    <w:rsid w:val="00985507"/>
    <w:rsid w:val="009A319A"/>
    <w:rsid w:val="009D0EF0"/>
    <w:rsid w:val="009D258D"/>
    <w:rsid w:val="009F1611"/>
    <w:rsid w:val="00A748C1"/>
    <w:rsid w:val="00A81BAB"/>
    <w:rsid w:val="00A865E0"/>
    <w:rsid w:val="00AA1273"/>
    <w:rsid w:val="00AB58D2"/>
    <w:rsid w:val="00AE1C30"/>
    <w:rsid w:val="00B26233"/>
    <w:rsid w:val="00B460AC"/>
    <w:rsid w:val="00B53078"/>
    <w:rsid w:val="00BC5A3F"/>
    <w:rsid w:val="00BC7AF9"/>
    <w:rsid w:val="00BE7DE2"/>
    <w:rsid w:val="00BF558E"/>
    <w:rsid w:val="00C04C81"/>
    <w:rsid w:val="00C25DC7"/>
    <w:rsid w:val="00C8490A"/>
    <w:rsid w:val="00C939A2"/>
    <w:rsid w:val="00CA7AAB"/>
    <w:rsid w:val="00CC1415"/>
    <w:rsid w:val="00CD5B53"/>
    <w:rsid w:val="00D02777"/>
    <w:rsid w:val="00D3664E"/>
    <w:rsid w:val="00D70ABA"/>
    <w:rsid w:val="00D8084D"/>
    <w:rsid w:val="00DB1C05"/>
    <w:rsid w:val="00DB1FF3"/>
    <w:rsid w:val="00DD568C"/>
    <w:rsid w:val="00DE7F1E"/>
    <w:rsid w:val="00DF333C"/>
    <w:rsid w:val="00DF51C6"/>
    <w:rsid w:val="00E53A87"/>
    <w:rsid w:val="00E62CFB"/>
    <w:rsid w:val="00E91ED7"/>
    <w:rsid w:val="00EA796E"/>
    <w:rsid w:val="00EE02AB"/>
    <w:rsid w:val="00EE4086"/>
    <w:rsid w:val="00FA04C3"/>
    <w:rsid w:val="00FB07D2"/>
    <w:rsid w:val="00FC5188"/>
    <w:rsid w:val="00FF1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D62B"/>
  <w15:docId w15:val="{0567848D-5F4C-F047-96BC-3CE9D292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B68E6"/>
    <w:pPr>
      <w:tabs>
        <w:tab w:val="center" w:pos="4680"/>
        <w:tab w:val="right" w:pos="9360"/>
      </w:tabs>
      <w:spacing w:line="240" w:lineRule="auto"/>
    </w:pPr>
  </w:style>
  <w:style w:type="character" w:customStyle="1" w:styleId="HeaderChar">
    <w:name w:val="Header Char"/>
    <w:basedOn w:val="DefaultParagraphFont"/>
    <w:link w:val="Header"/>
    <w:uiPriority w:val="99"/>
    <w:rsid w:val="004B68E6"/>
  </w:style>
  <w:style w:type="paragraph" w:styleId="Footer">
    <w:name w:val="footer"/>
    <w:basedOn w:val="Normal"/>
    <w:link w:val="FooterChar"/>
    <w:uiPriority w:val="99"/>
    <w:unhideWhenUsed/>
    <w:rsid w:val="004B68E6"/>
    <w:pPr>
      <w:tabs>
        <w:tab w:val="center" w:pos="4680"/>
        <w:tab w:val="right" w:pos="9360"/>
      </w:tabs>
      <w:spacing w:line="240" w:lineRule="auto"/>
    </w:pPr>
  </w:style>
  <w:style w:type="character" w:customStyle="1" w:styleId="FooterChar">
    <w:name w:val="Footer Char"/>
    <w:basedOn w:val="DefaultParagraphFont"/>
    <w:link w:val="Footer"/>
    <w:uiPriority w:val="99"/>
    <w:rsid w:val="004B68E6"/>
  </w:style>
  <w:style w:type="character" w:styleId="Hyperlink">
    <w:name w:val="Hyperlink"/>
    <w:basedOn w:val="DefaultParagraphFont"/>
    <w:uiPriority w:val="99"/>
    <w:unhideWhenUsed/>
    <w:rsid w:val="00303A50"/>
    <w:rPr>
      <w:color w:val="0000FF"/>
      <w:u w:val="single"/>
    </w:rPr>
  </w:style>
  <w:style w:type="character" w:customStyle="1" w:styleId="xn-person">
    <w:name w:val="xn-person"/>
    <w:basedOn w:val="DefaultParagraphFont"/>
    <w:rsid w:val="00AF65B6"/>
  </w:style>
  <w:style w:type="character" w:styleId="FollowedHyperlink">
    <w:name w:val="FollowedHyperlink"/>
    <w:basedOn w:val="DefaultParagraphFont"/>
    <w:uiPriority w:val="99"/>
    <w:semiHidden/>
    <w:unhideWhenUsed/>
    <w:rsid w:val="00AF65B6"/>
    <w:rPr>
      <w:color w:val="800080" w:themeColor="followedHyperlink"/>
      <w:u w:val="single"/>
    </w:rPr>
  </w:style>
  <w:style w:type="table" w:styleId="TableGrid">
    <w:name w:val="Table Grid"/>
    <w:basedOn w:val="TableNormal"/>
    <w:uiPriority w:val="59"/>
    <w:rsid w:val="009D6EA8"/>
    <w:pPr>
      <w:spacing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53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95378"/>
    <w:rPr>
      <w:color w:val="605E5C"/>
      <w:shd w:val="clear" w:color="auto" w:fill="E1DFDD"/>
    </w:rPr>
  </w:style>
  <w:style w:type="paragraph" w:styleId="Caption">
    <w:name w:val="caption"/>
    <w:basedOn w:val="Normal"/>
    <w:next w:val="Normal"/>
    <w:uiPriority w:val="35"/>
    <w:unhideWhenUsed/>
    <w:qFormat/>
    <w:rsid w:val="00CA663A"/>
    <w:pPr>
      <w:spacing w:after="200" w:line="240" w:lineRule="auto"/>
    </w:pPr>
    <w:rPr>
      <w:i/>
      <w:iCs/>
      <w:color w:val="1F497D" w:themeColor="text2"/>
      <w:sz w:val="18"/>
      <w:szCs w:val="18"/>
    </w:rPr>
  </w:style>
  <w:style w:type="paragraph" w:styleId="Revision">
    <w:name w:val="Revision"/>
    <w:hidden/>
    <w:uiPriority w:val="99"/>
    <w:semiHidden/>
    <w:rsid w:val="008528C2"/>
    <w:pPr>
      <w:spacing w:line="240" w:lineRule="auto"/>
    </w:pPr>
  </w:style>
  <w:style w:type="character" w:styleId="CommentReference">
    <w:name w:val="annotation reference"/>
    <w:basedOn w:val="DefaultParagraphFont"/>
    <w:uiPriority w:val="99"/>
    <w:semiHidden/>
    <w:unhideWhenUsed/>
    <w:rsid w:val="000E564E"/>
    <w:rPr>
      <w:sz w:val="16"/>
      <w:szCs w:val="16"/>
    </w:rPr>
  </w:style>
  <w:style w:type="paragraph" w:styleId="CommentText">
    <w:name w:val="annotation text"/>
    <w:basedOn w:val="Normal"/>
    <w:link w:val="CommentTextChar"/>
    <w:uiPriority w:val="99"/>
    <w:semiHidden/>
    <w:unhideWhenUsed/>
    <w:rsid w:val="000E564E"/>
    <w:pPr>
      <w:spacing w:line="240" w:lineRule="auto"/>
    </w:pPr>
    <w:rPr>
      <w:sz w:val="20"/>
      <w:szCs w:val="20"/>
    </w:rPr>
  </w:style>
  <w:style w:type="character" w:customStyle="1" w:styleId="CommentTextChar">
    <w:name w:val="Comment Text Char"/>
    <w:basedOn w:val="DefaultParagraphFont"/>
    <w:link w:val="CommentText"/>
    <w:uiPriority w:val="99"/>
    <w:semiHidden/>
    <w:rsid w:val="000E564E"/>
    <w:rPr>
      <w:sz w:val="20"/>
      <w:szCs w:val="20"/>
    </w:rPr>
  </w:style>
  <w:style w:type="paragraph" w:styleId="CommentSubject">
    <w:name w:val="annotation subject"/>
    <w:basedOn w:val="CommentText"/>
    <w:next w:val="CommentText"/>
    <w:link w:val="CommentSubjectChar"/>
    <w:uiPriority w:val="99"/>
    <w:semiHidden/>
    <w:unhideWhenUsed/>
    <w:rsid w:val="000E564E"/>
    <w:rPr>
      <w:b/>
      <w:bCs/>
    </w:rPr>
  </w:style>
  <w:style w:type="character" w:customStyle="1" w:styleId="CommentSubjectChar">
    <w:name w:val="Comment Subject Char"/>
    <w:basedOn w:val="CommentTextChar"/>
    <w:link w:val="CommentSubject"/>
    <w:uiPriority w:val="99"/>
    <w:semiHidden/>
    <w:rsid w:val="000E564E"/>
    <w:rPr>
      <w:b/>
      <w:bCs/>
      <w:sz w:val="20"/>
      <w:szCs w:val="20"/>
    </w:rPr>
  </w:style>
  <w:style w:type="paragraph" w:customStyle="1" w:styleId="xmsonormal">
    <w:name w:val="x_msonormal"/>
    <w:basedOn w:val="Normal"/>
    <w:uiPriority w:val="99"/>
    <w:semiHidden/>
    <w:rsid w:val="008919D2"/>
    <w:pPr>
      <w:spacing w:line="240" w:lineRule="auto"/>
    </w:pPr>
    <w:rPr>
      <w:rFonts w:ascii="Aptos" w:eastAsiaTheme="minorHAnsi" w:hAnsi="Aptos" w:cs="Aptos"/>
      <w:sz w:val="24"/>
      <w:szCs w:val="24"/>
      <w:lang w:val="en-US"/>
    </w:rPr>
  </w:style>
  <w:style w:type="paragraph" w:customStyle="1" w:styleId="xelementtoproof">
    <w:name w:val="x_elementtoproof"/>
    <w:basedOn w:val="Normal"/>
    <w:uiPriority w:val="99"/>
    <w:semiHidden/>
    <w:rsid w:val="008919D2"/>
    <w:pPr>
      <w:spacing w:line="240" w:lineRule="auto"/>
    </w:pPr>
    <w:rPr>
      <w:rFonts w:ascii="Aptos" w:eastAsiaTheme="minorHAnsi" w:hAnsi="Aptos" w:cs="Apto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944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ressroom.pbs.org/" TargetMode="External"/><Relationship Id="rId18" Type="http://schemas.openxmlformats.org/officeDocument/2006/relationships/hyperlink" Target="https://www.instagram.com/bbcstudios/" TargetMode="External"/><Relationship Id="rId26" Type="http://schemas.openxmlformats.org/officeDocument/2006/relationships/hyperlink" Target="https://pbskids.org/apps/pbs-kids-video.html" TargetMode="External"/><Relationship Id="rId39" Type="http://schemas.openxmlformats.org/officeDocument/2006/relationships/hyperlink" Target="mailto:cepope@pbs.org" TargetMode="External"/><Relationship Id="rId21" Type="http://schemas.openxmlformats.org/officeDocument/2006/relationships/hyperlink" Target="http://pbslearningmedia.org/" TargetMode="External"/><Relationship Id="rId34" Type="http://schemas.openxmlformats.org/officeDocument/2006/relationships/hyperlink" Target="http://www.pbs.org/anywhere/home/" TargetMode="External"/><Relationship Id="rId42" Type="http://schemas.openxmlformats.org/officeDocument/2006/relationships/fontTable" Target="fontTable.xml"/><Relationship Id="rId7" Type="http://schemas.openxmlformats.org/officeDocument/2006/relationships/hyperlink" Target="https://pressroom.pbs.org/programs/d/disco-soundtrack-of-a-revolution/assets" TargetMode="External"/><Relationship Id="rId2" Type="http://schemas.openxmlformats.org/officeDocument/2006/relationships/styles" Target="styles.xml"/><Relationship Id="rId16" Type="http://schemas.openxmlformats.org/officeDocument/2006/relationships/hyperlink" Target="https://twitter.com/bbcstudios" TargetMode="External"/><Relationship Id="rId20" Type="http://schemas.openxmlformats.org/officeDocument/2006/relationships/hyperlink" Target="http://pbslearningmedia.org/" TargetMode="External"/><Relationship Id="rId29" Type="http://schemas.openxmlformats.org/officeDocument/2006/relationships/hyperlink" Target="https://www.pbs.org/"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essroom.pbs.org/programs/d/disco-soundtrack-of-a-revolution/ep-3-stayin-alive/episode-3" TargetMode="External"/><Relationship Id="rId24" Type="http://schemas.openxmlformats.org/officeDocument/2006/relationships/hyperlink" Target="http://pbskids.org/" TargetMode="External"/><Relationship Id="rId32" Type="http://schemas.openxmlformats.org/officeDocument/2006/relationships/hyperlink" Target="https://www.instagram.com/pbs/?hl=en" TargetMode="External"/><Relationship Id="rId37" Type="http://schemas.openxmlformats.org/officeDocument/2006/relationships/hyperlink" Target="https://twitter.com/PBS_PR" TargetMode="External"/><Relationship Id="rId40" Type="http://schemas.openxmlformats.org/officeDocument/2006/relationships/hyperlink" Target="mailto:brandii.leon@bullseyecomm.com" TargetMode="External"/><Relationship Id="rId5" Type="http://schemas.openxmlformats.org/officeDocument/2006/relationships/footnotes" Target="footnotes.xml"/><Relationship Id="rId15" Type="http://schemas.openxmlformats.org/officeDocument/2006/relationships/hyperlink" Target="https://twitter.com/BBCStudiosPress" TargetMode="External"/><Relationship Id="rId23" Type="http://schemas.openxmlformats.org/officeDocument/2006/relationships/hyperlink" Target="http://pbskids.org/" TargetMode="External"/><Relationship Id="rId28" Type="http://schemas.openxmlformats.org/officeDocument/2006/relationships/hyperlink" Target="https://pbskids.org/apps/pbs-kids-games.html" TargetMode="External"/><Relationship Id="rId36" Type="http://schemas.openxmlformats.org/officeDocument/2006/relationships/hyperlink" Target="https://twitter.com/PBS_PR" TargetMode="External"/><Relationship Id="rId10" Type="http://schemas.openxmlformats.org/officeDocument/2006/relationships/hyperlink" Target="https://pressroom.pbs.org/programs/d/disco-soundtrack-of-a-revolution/ep-2-aint-no-stoppin-us-now/episode-2" TargetMode="External"/><Relationship Id="rId19" Type="http://schemas.openxmlformats.org/officeDocument/2006/relationships/hyperlink" Target="http://www.pbs.org/" TargetMode="External"/><Relationship Id="rId31" Type="http://schemas.openxmlformats.org/officeDocument/2006/relationships/hyperlink" Target="https://www.facebook.com/pbs" TargetMode="External"/><Relationship Id="rId4" Type="http://schemas.openxmlformats.org/officeDocument/2006/relationships/webSettings" Target="webSettings.xml"/><Relationship Id="rId9" Type="http://schemas.openxmlformats.org/officeDocument/2006/relationships/hyperlink" Target="https://pressroom.pbs.org/programs/d/disco-soundtrack-of-a-revolution/ep-1-rock-the-boat/episode-1" TargetMode="External"/><Relationship Id="rId14" Type="http://schemas.openxmlformats.org/officeDocument/2006/relationships/hyperlink" Target="https://www.bbcstudios.com/" TargetMode="External"/><Relationship Id="rId22" Type="http://schemas.openxmlformats.org/officeDocument/2006/relationships/hyperlink" Target="http://pbskids.org/" TargetMode="External"/><Relationship Id="rId27" Type="http://schemas.openxmlformats.org/officeDocument/2006/relationships/hyperlink" Target="https://pbskids.org/apps/pbs-kids-games.html" TargetMode="External"/><Relationship Id="rId30" Type="http://schemas.openxmlformats.org/officeDocument/2006/relationships/hyperlink" Target="https://www.pbs.org/" TargetMode="External"/><Relationship Id="rId35" Type="http://schemas.openxmlformats.org/officeDocument/2006/relationships/hyperlink" Target="http://pbs.org/pressroom" TargetMode="External"/><Relationship Id="rId4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ettings" Target="settings.xml"/><Relationship Id="rId12" Type="http://schemas.openxmlformats.org/officeDocument/2006/relationships/hyperlink" Target="https://pressroom.pbs.org/" TargetMode="External"/><Relationship Id="rId17" Type="http://schemas.openxmlformats.org/officeDocument/2006/relationships/hyperlink" Target="https://www.linkedin.com/company/bbc-studios/" TargetMode="External"/><Relationship Id="rId25" Type="http://schemas.openxmlformats.org/officeDocument/2006/relationships/hyperlink" Target="https://pbskids.org/apps/pbs-kids-video.html" TargetMode="External"/><Relationship Id="rId33" Type="http://schemas.openxmlformats.org/officeDocument/2006/relationships/hyperlink" Target="https://www.instagram.com/pbs/?hl=en" TargetMode="External"/><Relationship Id="rId38" Type="http://schemas.openxmlformats.org/officeDocument/2006/relationships/hyperlink" Target="https://pressroom.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wggNteMSyDM2SXLA+Z5lKXvWAA==">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Brandii Toby-Leon</cp:lastModifiedBy>
  <cp:revision>8</cp:revision>
  <dcterms:created xsi:type="dcterms:W3CDTF">2024-05-02T17:15:00Z</dcterms:created>
  <dcterms:modified xsi:type="dcterms:W3CDTF">2024-05-02T18:59:00Z</dcterms:modified>
</cp:coreProperties>
</file>