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7DDD"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On Sept. 24, FRONTLINE Presents ‘The Choice 2024: Harris vs. Trump’</w:t>
      </w:r>
    </w:p>
    <w:p w14:paraId="00000002" w14:textId="77777777" w:rsidR="009C7DDD" w:rsidRDefault="00000000">
      <w:pPr>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Two-Hour Documentary Special Investigates the Lives and Characters of </w:t>
      </w:r>
      <w:r>
        <w:rPr>
          <w:rFonts w:ascii="Times New Roman" w:eastAsia="Times New Roman" w:hAnsi="Times New Roman" w:cs="Times New Roman"/>
          <w:i/>
          <w:color w:val="212121"/>
          <w:sz w:val="21"/>
          <w:szCs w:val="21"/>
        </w:rPr>
        <w:t>Kamala Harris and Donald Trump as They Seek the Presidency</w:t>
      </w:r>
    </w:p>
    <w:p w14:paraId="00000003" w14:textId="77777777" w:rsidR="009C7DDD" w:rsidRDefault="009C7DDD">
      <w:pPr>
        <w:rPr>
          <w:rFonts w:ascii="Times New Roman" w:eastAsia="Times New Roman" w:hAnsi="Times New Roman" w:cs="Times New Roman"/>
          <w:b/>
          <w:i/>
          <w:sz w:val="21"/>
          <w:szCs w:val="21"/>
        </w:rPr>
      </w:pPr>
    </w:p>
    <w:p w14:paraId="00000004" w14:textId="77777777" w:rsidR="009C7DDD" w:rsidRDefault="00000000">
      <w:pPr>
        <w:jc w:val="center"/>
        <w:rPr>
          <w:rFonts w:ascii="Times New Roman" w:eastAsia="Times New Roman" w:hAnsi="Times New Roman" w:cs="Times New Roman"/>
          <w:i/>
          <w:sz w:val="21"/>
          <w:szCs w:val="21"/>
        </w:rPr>
      </w:pPr>
      <w:hyperlink r:id="rId6">
        <w:r>
          <w:rPr>
            <w:rFonts w:ascii="Times New Roman" w:eastAsia="Times New Roman" w:hAnsi="Times New Roman" w:cs="Times New Roman"/>
            <w:b/>
            <w:i/>
            <w:color w:val="1155CC"/>
            <w:sz w:val="21"/>
            <w:szCs w:val="21"/>
            <w:u w:val="single"/>
          </w:rPr>
          <w:t>The Choice 2024: Harris vs. Trump</w:t>
        </w:r>
      </w:hyperlink>
    </w:p>
    <w:p w14:paraId="00000005" w14:textId="77777777" w:rsidR="009C7DDD" w:rsidRDefault="00000000">
      <w:pPr>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rPr>
        <w:t>September 24, 2024</w:t>
      </w:r>
    </w:p>
    <w:p w14:paraId="00000006" w14:textId="77777777" w:rsidR="009C7DDD" w:rsidRDefault="00000000">
      <w:pPr>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 xml:space="preserve">7/6c: </w:t>
      </w:r>
      <w:hyperlink r:id="rId7">
        <w:r>
          <w:rPr>
            <w:rFonts w:ascii="Times New Roman" w:eastAsia="Times New Roman" w:hAnsi="Times New Roman" w:cs="Times New Roman"/>
            <w:color w:val="1155CC"/>
            <w:sz w:val="21"/>
            <w:szCs w:val="21"/>
            <w:highlight w:val="white"/>
            <w:u w:val="single"/>
          </w:rPr>
          <w:t>pbs.org/frontline</w:t>
        </w:r>
      </w:hyperlink>
      <w:r>
        <w:rPr>
          <w:rFonts w:ascii="Times New Roman" w:eastAsia="Times New Roman" w:hAnsi="Times New Roman" w:cs="Times New Roman"/>
          <w:sz w:val="21"/>
          <w:szCs w:val="21"/>
          <w:highlight w:val="white"/>
        </w:rPr>
        <w:t xml:space="preserve">, </w:t>
      </w:r>
      <w:hyperlink r:id="rId8">
        <w:r>
          <w:rPr>
            <w:rFonts w:ascii="Times New Roman" w:eastAsia="Times New Roman" w:hAnsi="Times New Roman" w:cs="Times New Roman"/>
            <w:color w:val="1155CC"/>
            <w:sz w:val="21"/>
            <w:szCs w:val="21"/>
            <w:highlight w:val="white"/>
            <w:u w:val="single"/>
          </w:rPr>
          <w:t>PBS App</w:t>
        </w:r>
      </w:hyperlink>
    </w:p>
    <w:p w14:paraId="00000007" w14:textId="77777777" w:rsidR="009C7DDD" w:rsidRDefault="00000000">
      <w:pPr>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 xml:space="preserve">9/8c: </w:t>
      </w:r>
      <w:r>
        <w:rPr>
          <w:rFonts w:ascii="Times New Roman" w:eastAsia="Times New Roman" w:hAnsi="Times New Roman" w:cs="Times New Roman"/>
          <w:sz w:val="21"/>
          <w:szCs w:val="21"/>
        </w:rPr>
        <w:t>PBS stations (</w:t>
      </w:r>
      <w:hyperlink r:id="rId9">
        <w:r>
          <w:rPr>
            <w:rFonts w:ascii="Times New Roman" w:eastAsia="Times New Roman" w:hAnsi="Times New Roman" w:cs="Times New Roman"/>
            <w:color w:val="0000FF"/>
            <w:sz w:val="21"/>
            <w:szCs w:val="21"/>
            <w:u w:val="single"/>
          </w:rPr>
          <w:t>check local listings</w:t>
        </w:r>
      </w:hyperlink>
      <w:r>
        <w:rPr>
          <w:rFonts w:ascii="Times New Roman" w:eastAsia="Times New Roman" w:hAnsi="Times New Roman" w:cs="Times New Roman"/>
          <w:sz w:val="21"/>
          <w:szCs w:val="21"/>
        </w:rPr>
        <w:t xml:space="preserve">), </w:t>
      </w:r>
      <w:hyperlink r:id="rId10">
        <w:r>
          <w:rPr>
            <w:rFonts w:ascii="Times New Roman" w:eastAsia="Times New Roman" w:hAnsi="Times New Roman" w:cs="Times New Roman"/>
            <w:color w:val="1155CC"/>
            <w:sz w:val="21"/>
            <w:szCs w:val="21"/>
            <w:highlight w:val="white"/>
            <w:u w:val="single"/>
          </w:rPr>
          <w:t>YouTube</w:t>
        </w:r>
      </w:hyperlink>
    </w:p>
    <w:p w14:paraId="00000008" w14:textId="77777777" w:rsidR="009C7DDD" w:rsidRDefault="00000000">
      <w:pPr>
        <w:jc w:val="center"/>
        <w:rPr>
          <w:rFonts w:ascii="Times New Roman" w:eastAsia="Times New Roman" w:hAnsi="Times New Roman" w:cs="Times New Roman"/>
          <w:color w:val="212121"/>
          <w:sz w:val="21"/>
          <w:szCs w:val="21"/>
          <w:highlight w:val="white"/>
        </w:rPr>
      </w:pPr>
      <w:r>
        <w:rPr>
          <w:rFonts w:ascii="Times New Roman" w:eastAsia="Times New Roman" w:hAnsi="Times New Roman" w:cs="Times New Roman"/>
          <w:sz w:val="21"/>
          <w:szCs w:val="21"/>
          <w:highlight w:val="white"/>
        </w:rPr>
        <w:t xml:space="preserve">&amp; </w:t>
      </w:r>
      <w:r>
        <w:rPr>
          <w:rFonts w:ascii="Times New Roman" w:eastAsia="Times New Roman" w:hAnsi="Times New Roman" w:cs="Times New Roman"/>
          <w:color w:val="212121"/>
          <w:sz w:val="21"/>
          <w:szCs w:val="21"/>
          <w:highlight w:val="white"/>
        </w:rPr>
        <w:t xml:space="preserve">the </w:t>
      </w:r>
      <w:hyperlink r:id="rId11">
        <w:r>
          <w:rPr>
            <w:rFonts w:ascii="Times New Roman" w:eastAsia="Times New Roman" w:hAnsi="Times New Roman" w:cs="Times New Roman"/>
            <w:color w:val="1155CC"/>
            <w:sz w:val="21"/>
            <w:szCs w:val="21"/>
            <w:highlight w:val="white"/>
            <w:u w:val="single"/>
          </w:rPr>
          <w:t>PBS Documentaries Prime Video Channel</w:t>
        </w:r>
      </w:hyperlink>
    </w:p>
    <w:p w14:paraId="00000009" w14:textId="77777777" w:rsidR="009C7DDD" w:rsidRDefault="00000000">
      <w:pPr>
        <w:jc w:val="cente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www.facebook.com/frontline | X (formerly Twitter): @frontlinepbs</w:t>
      </w:r>
    </w:p>
    <w:p w14:paraId="0000000A" w14:textId="77777777" w:rsidR="009C7DDD"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sz w:val="21"/>
          <w:szCs w:val="21"/>
          <w:highlight w:val="white"/>
        </w:rPr>
        <w:t>Instagram: @frontlinepbs | YouTube: youtube.com/frontline</w:t>
      </w:r>
    </w:p>
    <w:p w14:paraId="0000000B" w14:textId="77777777" w:rsidR="009C7DDD" w:rsidRDefault="009C7DDD">
      <w:pPr>
        <w:rPr>
          <w:rFonts w:ascii="Times New Roman" w:eastAsia="Times New Roman" w:hAnsi="Times New Roman" w:cs="Times New Roman"/>
          <w:sz w:val="21"/>
          <w:szCs w:val="21"/>
        </w:rPr>
      </w:pPr>
    </w:p>
    <w:p w14:paraId="0000000C" w14:textId="77777777" w:rsidR="009C7DDD" w:rsidRDefault="00000000">
      <w:pPr>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In November’s historic election, Americans will decide who will lead the nation for the next four years: Vice President Kamala Harris or former President Donald Trump.</w:t>
      </w:r>
    </w:p>
    <w:p w14:paraId="0000000D" w14:textId="77777777" w:rsidR="009C7DDD" w:rsidRDefault="00000000">
      <w:pPr>
        <w:spacing w:before="240" w:after="240" w:line="240" w:lineRule="auto"/>
        <w:rPr>
          <w:rFonts w:ascii="Times New Roman" w:eastAsia="Times New Roman" w:hAnsi="Times New Roman" w:cs="Times New Roman"/>
          <w:strike/>
          <w:sz w:val="21"/>
          <w:szCs w:val="21"/>
        </w:rPr>
      </w:pPr>
      <w:r>
        <w:rPr>
          <w:rFonts w:ascii="Times New Roman" w:eastAsia="Times New Roman" w:hAnsi="Times New Roman" w:cs="Times New Roman"/>
          <w:sz w:val="21"/>
          <w:szCs w:val="21"/>
        </w:rPr>
        <w:t xml:space="preserve">Before the votes are cast, as it has for every election since 1988, FRONTLINE will present </w:t>
      </w:r>
      <w:r>
        <w:rPr>
          <w:rFonts w:ascii="Times New Roman" w:eastAsia="Times New Roman" w:hAnsi="Times New Roman" w:cs="Times New Roman"/>
          <w:i/>
          <w:sz w:val="21"/>
          <w:szCs w:val="21"/>
        </w:rPr>
        <w:t>The Choice</w:t>
      </w:r>
      <w:r>
        <w:rPr>
          <w:rFonts w:ascii="Times New Roman" w:eastAsia="Times New Roman" w:hAnsi="Times New Roman" w:cs="Times New Roman"/>
          <w:sz w:val="21"/>
          <w:szCs w:val="21"/>
        </w:rPr>
        <w:t xml:space="preserve"> — its critically acclaimed election-year special offering interwoven investigative biographies of both major-party candidates.</w:t>
      </w:r>
    </w:p>
    <w:p w14:paraId="0000000E" w14:textId="77777777" w:rsidR="009C7DDD" w:rsidRDefault="00000000">
      <w:pPr>
        <w:spacing w:before="240" w:after="240" w:line="240" w:lineRule="auto"/>
        <w:rPr>
          <w:rFonts w:ascii="Times New Roman" w:eastAsia="Times New Roman" w:hAnsi="Times New Roman" w:cs="Times New Roman"/>
          <w:strike/>
          <w:sz w:val="21"/>
          <w:szCs w:val="21"/>
        </w:rPr>
      </w:pPr>
      <w:hyperlink r:id="rId12">
        <w:r>
          <w:rPr>
            <w:rFonts w:ascii="Times New Roman" w:eastAsia="Times New Roman" w:hAnsi="Times New Roman" w:cs="Times New Roman"/>
            <w:b/>
            <w:i/>
            <w:color w:val="1155CC"/>
            <w:sz w:val="21"/>
            <w:szCs w:val="21"/>
            <w:u w:val="single"/>
          </w:rPr>
          <w:t>The Choice 2024: Harris vs. Trump</w:t>
        </w:r>
      </w:hyperlink>
      <w:r>
        <w:rPr>
          <w:rFonts w:ascii="Times New Roman" w:eastAsia="Times New Roman" w:hAnsi="Times New Roman" w:cs="Times New Roman"/>
          <w:sz w:val="21"/>
          <w:szCs w:val="21"/>
        </w:rPr>
        <w:t xml:space="preserve"> will premiere Tuesday, September 24, 2024, on PBS and streaming platforms. Coming in the midst of an unprecedented campaign season that saw the felony conviction of former President Trump, an assassination attempt against him, and President Joe Biden’s exit from the race just four months before the election, </w:t>
      </w:r>
      <w:r>
        <w:rPr>
          <w:rFonts w:ascii="Times New Roman" w:eastAsia="Times New Roman" w:hAnsi="Times New Roman" w:cs="Times New Roman"/>
          <w:b/>
          <w:i/>
          <w:sz w:val="21"/>
          <w:szCs w:val="21"/>
        </w:rPr>
        <w:t xml:space="preserve">The Choice 2024 </w:t>
      </w:r>
      <w:r>
        <w:rPr>
          <w:rFonts w:ascii="Times New Roman" w:eastAsia="Times New Roman" w:hAnsi="Times New Roman" w:cs="Times New Roman"/>
          <w:sz w:val="21"/>
          <w:szCs w:val="21"/>
        </w:rPr>
        <w:t>is the latest installment in a FRONTLINE tradition that’s been praised as “richly detailed” (</w:t>
      </w:r>
      <w:r>
        <w:rPr>
          <w:rFonts w:ascii="Times New Roman" w:eastAsia="Times New Roman" w:hAnsi="Times New Roman" w:cs="Times New Roman"/>
          <w:i/>
          <w:sz w:val="21"/>
          <w:szCs w:val="21"/>
        </w:rPr>
        <w:t>The Wall Street Journal</w:t>
      </w:r>
      <w:r>
        <w:rPr>
          <w:rFonts w:ascii="Times New Roman" w:eastAsia="Times New Roman" w:hAnsi="Times New Roman" w:cs="Times New Roman"/>
          <w:sz w:val="21"/>
          <w:szCs w:val="21"/>
        </w:rPr>
        <w:t>), “completely riveting” (</w:t>
      </w:r>
      <w:r>
        <w:rPr>
          <w:rFonts w:ascii="Times New Roman" w:eastAsia="Times New Roman" w:hAnsi="Times New Roman" w:cs="Times New Roman"/>
          <w:i/>
          <w:sz w:val="21"/>
          <w:szCs w:val="21"/>
        </w:rPr>
        <w:t>The Washington Post</w:t>
      </w:r>
      <w:r>
        <w:rPr>
          <w:rFonts w:ascii="Times New Roman" w:eastAsia="Times New Roman" w:hAnsi="Times New Roman" w:cs="Times New Roman"/>
          <w:sz w:val="21"/>
          <w:szCs w:val="21"/>
        </w:rPr>
        <w:t>) and “essential election viewing” (</w:t>
      </w:r>
      <w:r>
        <w:rPr>
          <w:rFonts w:ascii="Times New Roman" w:eastAsia="Times New Roman" w:hAnsi="Times New Roman" w:cs="Times New Roman"/>
          <w:i/>
          <w:sz w:val="21"/>
          <w:szCs w:val="21"/>
        </w:rPr>
        <w:t>Variety</w:t>
      </w:r>
      <w:r>
        <w:rPr>
          <w:rFonts w:ascii="Times New Roman" w:eastAsia="Times New Roman" w:hAnsi="Times New Roman" w:cs="Times New Roman"/>
          <w:sz w:val="21"/>
          <w:szCs w:val="21"/>
        </w:rPr>
        <w:t>).</w:t>
      </w:r>
    </w:p>
    <w:p w14:paraId="0000000F"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From award winning filmmaker Michael Kirk, who with his team has made five prior installments of </w:t>
      </w:r>
      <w:r>
        <w:rPr>
          <w:rFonts w:ascii="Times New Roman" w:eastAsia="Times New Roman" w:hAnsi="Times New Roman" w:cs="Times New Roman"/>
          <w:i/>
          <w:sz w:val="21"/>
          <w:szCs w:val="21"/>
        </w:rPr>
        <w:t xml:space="preserve">The Choice </w:t>
      </w:r>
      <w:r>
        <w:rPr>
          <w:rFonts w:ascii="Times New Roman" w:eastAsia="Times New Roman" w:hAnsi="Times New Roman" w:cs="Times New Roman"/>
          <w:sz w:val="21"/>
          <w:szCs w:val="21"/>
        </w:rPr>
        <w:t xml:space="preserve">and more than 25 documentaries about the Obama, Trump and Biden eras, </w:t>
      </w:r>
      <w:r>
        <w:rPr>
          <w:rFonts w:ascii="Times New Roman" w:eastAsia="Times New Roman" w:hAnsi="Times New Roman" w:cs="Times New Roman"/>
          <w:b/>
          <w:i/>
          <w:sz w:val="21"/>
          <w:szCs w:val="21"/>
        </w:rPr>
        <w:t>The Choice 2024</w:t>
      </w:r>
      <w:r>
        <w:rPr>
          <w:rFonts w:ascii="Times New Roman" w:eastAsia="Times New Roman" w:hAnsi="Times New Roman" w:cs="Times New Roman"/>
          <w:b/>
          <w:sz w:val="21"/>
          <w:szCs w:val="21"/>
        </w:rPr>
        <w:t xml:space="preserve"> </w:t>
      </w:r>
      <w:r>
        <w:rPr>
          <w:rFonts w:ascii="Times New Roman" w:eastAsia="Times New Roman" w:hAnsi="Times New Roman" w:cs="Times New Roman"/>
          <w:sz w:val="21"/>
          <w:szCs w:val="21"/>
        </w:rPr>
        <w:t>draws on dozens of revealing interviews with those who know Trump and Harris best — friends, advisors and critics, as well as authors, journalists and political insiders — to present deeply reported narrative arcs of both candidates’ lives, going all the way back to their childhoods.</w:t>
      </w:r>
    </w:p>
    <w:p w14:paraId="00000010"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To trace Harris’ journey from 1960s Berkeley through her rise as a prosecutor, her entry into California politics, and then her time in Washington, D.C., first as a senator then as the first Black, South Asian and female vice president, </w:t>
      </w:r>
      <w:r>
        <w:rPr>
          <w:rFonts w:ascii="Times New Roman" w:eastAsia="Times New Roman" w:hAnsi="Times New Roman" w:cs="Times New Roman"/>
          <w:b/>
          <w:i/>
          <w:sz w:val="21"/>
          <w:szCs w:val="21"/>
        </w:rPr>
        <w:t>The Choice 2024</w:t>
      </w:r>
      <w:r>
        <w:rPr>
          <w:rFonts w:ascii="Times New Roman" w:eastAsia="Times New Roman" w:hAnsi="Times New Roman" w:cs="Times New Roman"/>
          <w:sz w:val="21"/>
          <w:szCs w:val="21"/>
        </w:rPr>
        <w:t xml:space="preserve"> team spoke to some of Harris’ childhood friends, college classmates, advisors in California and in the White House, and journalists who have covered her career.</w:t>
      </w:r>
    </w:p>
    <w:p w14:paraId="00000011"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“Kamala Harris demands respect. If it’s not given to her, she demands it,” says </w:t>
      </w:r>
      <w:proofErr w:type="spellStart"/>
      <w:r>
        <w:rPr>
          <w:rFonts w:ascii="Times New Roman" w:eastAsia="Times New Roman" w:hAnsi="Times New Roman" w:cs="Times New Roman"/>
          <w:sz w:val="21"/>
          <w:szCs w:val="21"/>
        </w:rPr>
        <w:t>Lateefah</w:t>
      </w:r>
      <w:proofErr w:type="spellEnd"/>
      <w:r>
        <w:rPr>
          <w:rFonts w:ascii="Times New Roman" w:eastAsia="Times New Roman" w:hAnsi="Times New Roman" w:cs="Times New Roman"/>
          <w:sz w:val="21"/>
          <w:szCs w:val="21"/>
        </w:rPr>
        <w:t xml:space="preserve"> Simon, who worked for Harris when she was the San Francisco District Attorney.</w:t>
      </w:r>
    </w:p>
    <w:p w14:paraId="00000012"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To chronicle Trump’s path from New York real estate, to entertainment, to politics, </w:t>
      </w:r>
      <w:r>
        <w:rPr>
          <w:rFonts w:ascii="Times New Roman" w:eastAsia="Times New Roman" w:hAnsi="Times New Roman" w:cs="Times New Roman"/>
          <w:b/>
          <w:i/>
          <w:sz w:val="21"/>
          <w:szCs w:val="21"/>
        </w:rPr>
        <w:t>The Choice 2024</w:t>
      </w:r>
      <w:r>
        <w:rPr>
          <w:rFonts w:ascii="Times New Roman" w:eastAsia="Times New Roman" w:hAnsi="Times New Roman" w:cs="Times New Roman"/>
          <w:sz w:val="21"/>
          <w:szCs w:val="21"/>
        </w:rPr>
        <w:t xml:space="preserve"> taps into a vast collection of interviews from his 2016 campaign days through the present, with everyone from his niece to business and television associates, biographers, and advisors who worked with him in the White House.  </w:t>
      </w:r>
    </w:p>
    <w:p w14:paraId="00000013"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“This is, for Donald Trump, a chance to go out the winner he must be,” biographer Marc Fisher says of Trump’s 2024 presidential run.</w:t>
      </w:r>
    </w:p>
    <w:p w14:paraId="00000014" w14:textId="2AE2E9FF"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Taking viewers inside key moments in each candidate’s life, this clear-eyed documentary examines who Harris and Trump are, how they lead, what shaped their lives and their characters, and how they arrived at their dueling visions for America’s future. Offering trustworthy journalism and striking insights at a time when </w:t>
      </w:r>
      <w:r>
        <w:rPr>
          <w:rFonts w:ascii="Times New Roman" w:eastAsia="Times New Roman" w:hAnsi="Times New Roman" w:cs="Times New Roman"/>
          <w:sz w:val="21"/>
          <w:szCs w:val="21"/>
        </w:rPr>
        <w:lastRenderedPageBreak/>
        <w:t xml:space="preserve">voters are being surrounded with partisanship and misinformation, </w:t>
      </w:r>
      <w:r>
        <w:rPr>
          <w:rFonts w:ascii="Times New Roman" w:eastAsia="Times New Roman" w:hAnsi="Times New Roman" w:cs="Times New Roman"/>
          <w:b/>
          <w:i/>
          <w:sz w:val="21"/>
          <w:szCs w:val="21"/>
        </w:rPr>
        <w:t xml:space="preserve">The Choice 2024 </w:t>
      </w:r>
      <w:r>
        <w:rPr>
          <w:rFonts w:ascii="Times New Roman" w:eastAsia="Times New Roman" w:hAnsi="Times New Roman" w:cs="Times New Roman"/>
          <w:sz w:val="21"/>
          <w:szCs w:val="21"/>
        </w:rPr>
        <w:t xml:space="preserve">will be compelling and essential viewing for all Americans as November </w:t>
      </w:r>
      <w:r w:rsidR="008C327E">
        <w:rPr>
          <w:rFonts w:ascii="Times New Roman" w:eastAsia="Times New Roman" w:hAnsi="Times New Roman" w:cs="Times New Roman"/>
          <w:sz w:val="21"/>
          <w:szCs w:val="21"/>
        </w:rPr>
        <w:t>5</w:t>
      </w:r>
      <w:r>
        <w:rPr>
          <w:rFonts w:ascii="Times New Roman" w:eastAsia="Times New Roman" w:hAnsi="Times New Roman" w:cs="Times New Roman"/>
          <w:sz w:val="21"/>
          <w:szCs w:val="21"/>
        </w:rPr>
        <w:t xml:space="preserve"> approaches. </w:t>
      </w:r>
    </w:p>
    <w:p w14:paraId="00000015" w14:textId="77777777" w:rsidR="009C7DDD" w:rsidRDefault="00000000">
      <w:pPr>
        <w:spacing w:before="240"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Extended interviews from the making of the documentary will be published in tandem with </w:t>
      </w:r>
      <w:r>
        <w:rPr>
          <w:rFonts w:ascii="Times New Roman" w:eastAsia="Times New Roman" w:hAnsi="Times New Roman" w:cs="Times New Roman"/>
          <w:b/>
          <w:i/>
          <w:sz w:val="21"/>
          <w:szCs w:val="21"/>
        </w:rPr>
        <w:t>The Choice 2024</w:t>
      </w:r>
      <w:r>
        <w:rPr>
          <w:rFonts w:ascii="Times New Roman" w:eastAsia="Times New Roman" w:hAnsi="Times New Roman" w:cs="Times New Roman"/>
          <w:sz w:val="21"/>
          <w:szCs w:val="21"/>
        </w:rPr>
        <w:t xml:space="preserve">’s premiere as part of FRONTLINE’s Transparency Project, which makes the series’ source material available to the public. The documentary will be followed up in two weeks by </w:t>
      </w:r>
      <w:r>
        <w:rPr>
          <w:rFonts w:ascii="Times New Roman" w:eastAsia="Times New Roman" w:hAnsi="Times New Roman" w:cs="Times New Roman"/>
          <w:i/>
          <w:sz w:val="21"/>
          <w:szCs w:val="21"/>
        </w:rPr>
        <w:t>The VP Choice: Vance vs. Walz</w:t>
      </w:r>
      <w:r>
        <w:rPr>
          <w:rFonts w:ascii="Times New Roman" w:eastAsia="Times New Roman" w:hAnsi="Times New Roman" w:cs="Times New Roman"/>
          <w:sz w:val="21"/>
          <w:szCs w:val="21"/>
        </w:rPr>
        <w:t xml:space="preserve">, a separate documentary offering interwoven investigative biographies of the </w:t>
      </w:r>
      <w:proofErr w:type="gramStart"/>
      <w:r>
        <w:rPr>
          <w:rFonts w:ascii="Times New Roman" w:eastAsia="Times New Roman" w:hAnsi="Times New Roman" w:cs="Times New Roman"/>
          <w:sz w:val="21"/>
          <w:szCs w:val="21"/>
        </w:rPr>
        <w:t>vice presidential</w:t>
      </w:r>
      <w:proofErr w:type="gramEnd"/>
      <w:r>
        <w:rPr>
          <w:rFonts w:ascii="Times New Roman" w:eastAsia="Times New Roman" w:hAnsi="Times New Roman" w:cs="Times New Roman"/>
          <w:sz w:val="21"/>
          <w:szCs w:val="21"/>
        </w:rPr>
        <w:t xml:space="preserve"> candidates that premieres Tuesday, October 8. </w:t>
      </w:r>
    </w:p>
    <w:p w14:paraId="00000016" w14:textId="77777777" w:rsidR="009C7DDD" w:rsidRDefault="00000000">
      <w:pPr>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trailer for </w:t>
      </w:r>
      <w:r>
        <w:rPr>
          <w:rFonts w:ascii="Times New Roman" w:eastAsia="Times New Roman" w:hAnsi="Times New Roman" w:cs="Times New Roman"/>
          <w:b/>
          <w:i/>
          <w:sz w:val="21"/>
          <w:szCs w:val="21"/>
        </w:rPr>
        <w:t>The Choice 2024: Harris vs. Trump</w:t>
      </w:r>
      <w:r>
        <w:rPr>
          <w:rFonts w:ascii="Times New Roman" w:eastAsia="Times New Roman" w:hAnsi="Times New Roman" w:cs="Times New Roman"/>
          <w:sz w:val="21"/>
          <w:szCs w:val="21"/>
        </w:rPr>
        <w:t xml:space="preserve"> is</w:t>
      </w:r>
      <w:hyperlink r:id="rId13">
        <w:r>
          <w:rPr>
            <w:rFonts w:ascii="Times New Roman" w:eastAsia="Times New Roman" w:hAnsi="Times New Roman" w:cs="Times New Roman"/>
            <w:sz w:val="21"/>
            <w:szCs w:val="21"/>
          </w:rPr>
          <w:t xml:space="preserve"> </w:t>
        </w:r>
      </w:hyperlink>
      <w:hyperlink r:id="rId14">
        <w:r>
          <w:rPr>
            <w:rFonts w:ascii="Times New Roman" w:eastAsia="Times New Roman" w:hAnsi="Times New Roman" w:cs="Times New Roman"/>
            <w:color w:val="1155CC"/>
            <w:sz w:val="21"/>
            <w:szCs w:val="21"/>
            <w:u w:val="single"/>
          </w:rPr>
          <w:t>available now</w:t>
        </w:r>
      </w:hyperlink>
      <w:r>
        <w:rPr>
          <w:rFonts w:ascii="Times New Roman" w:eastAsia="Times New Roman" w:hAnsi="Times New Roman" w:cs="Times New Roman"/>
          <w:sz w:val="21"/>
          <w:szCs w:val="21"/>
        </w:rPr>
        <w:t xml:space="preserve">. </w:t>
      </w:r>
    </w:p>
    <w:p w14:paraId="00000017" w14:textId="77777777" w:rsidR="009C7DDD" w:rsidRDefault="00000000">
      <w:pPr>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b/>
          <w:i/>
          <w:sz w:val="21"/>
          <w:szCs w:val="21"/>
        </w:rPr>
        <w:t>The Choice 2024</w:t>
      </w:r>
      <w:r>
        <w:rPr>
          <w:rFonts w:ascii="Times New Roman" w:eastAsia="Times New Roman" w:hAnsi="Times New Roman" w:cs="Times New Roman"/>
          <w:sz w:val="21"/>
          <w:szCs w:val="21"/>
        </w:rPr>
        <w:t xml:space="preserve"> will be available to watch in full at</w:t>
      </w:r>
      <w:hyperlink r:id="rId15">
        <w:r>
          <w:rPr>
            <w:rFonts w:ascii="Times New Roman" w:eastAsia="Times New Roman" w:hAnsi="Times New Roman" w:cs="Times New Roman"/>
            <w:sz w:val="21"/>
            <w:szCs w:val="21"/>
          </w:rPr>
          <w:t xml:space="preserve"> </w:t>
        </w:r>
      </w:hyperlink>
      <w:hyperlink r:id="rId16">
        <w:r>
          <w:rPr>
            <w:rFonts w:ascii="Times New Roman" w:eastAsia="Times New Roman" w:hAnsi="Times New Roman" w:cs="Times New Roman"/>
            <w:color w:val="1155CC"/>
            <w:sz w:val="21"/>
            <w:szCs w:val="21"/>
            <w:u w:val="single"/>
          </w:rPr>
          <w:t>pbs.org/frontline</w:t>
        </w:r>
      </w:hyperlink>
      <w:r>
        <w:rPr>
          <w:rFonts w:ascii="Times New Roman" w:eastAsia="Times New Roman" w:hAnsi="Times New Roman" w:cs="Times New Roman"/>
          <w:sz w:val="21"/>
          <w:szCs w:val="21"/>
        </w:rPr>
        <w:t xml:space="preserve"> and in the PBS App starting September 24, 2024, at 7/6c. It will premiere on PBS stations (</w:t>
      </w:r>
      <w:hyperlink r:id="rId17">
        <w:r>
          <w:rPr>
            <w:rFonts w:ascii="Times New Roman" w:eastAsia="Times New Roman" w:hAnsi="Times New Roman" w:cs="Times New Roman"/>
            <w:color w:val="1155CC"/>
            <w:sz w:val="21"/>
            <w:szCs w:val="21"/>
            <w:u w:val="single"/>
          </w:rPr>
          <w:t>check local listings</w:t>
        </w:r>
      </w:hyperlink>
      <w:r>
        <w:rPr>
          <w:rFonts w:ascii="Times New Roman" w:eastAsia="Times New Roman" w:hAnsi="Times New Roman" w:cs="Times New Roman"/>
          <w:sz w:val="21"/>
          <w:szCs w:val="21"/>
        </w:rPr>
        <w:t>) and on</w:t>
      </w:r>
      <w:hyperlink r:id="rId18">
        <w:r>
          <w:rPr>
            <w:rFonts w:ascii="Times New Roman" w:eastAsia="Times New Roman" w:hAnsi="Times New Roman" w:cs="Times New Roman"/>
            <w:sz w:val="21"/>
            <w:szCs w:val="21"/>
          </w:rPr>
          <w:t xml:space="preserve"> </w:t>
        </w:r>
      </w:hyperlink>
      <w:hyperlink r:id="rId19">
        <w:r>
          <w:rPr>
            <w:rFonts w:ascii="Times New Roman" w:eastAsia="Times New Roman" w:hAnsi="Times New Roman" w:cs="Times New Roman"/>
            <w:color w:val="1155CC"/>
            <w:sz w:val="21"/>
            <w:szCs w:val="21"/>
            <w:u w:val="single"/>
          </w:rPr>
          <w:t>FRONTLINE’s YouTube channel</w:t>
        </w:r>
      </w:hyperlink>
      <w:r>
        <w:rPr>
          <w:rFonts w:ascii="Times New Roman" w:eastAsia="Times New Roman" w:hAnsi="Times New Roman" w:cs="Times New Roman"/>
          <w:sz w:val="21"/>
          <w:szCs w:val="21"/>
        </w:rPr>
        <w:t xml:space="preserve"> that night at 9/8c and will also be available on the</w:t>
      </w:r>
      <w:hyperlink r:id="rId20">
        <w:r>
          <w:rPr>
            <w:rFonts w:ascii="Times New Roman" w:eastAsia="Times New Roman" w:hAnsi="Times New Roman" w:cs="Times New Roman"/>
            <w:sz w:val="21"/>
            <w:szCs w:val="21"/>
          </w:rPr>
          <w:t xml:space="preserve"> </w:t>
        </w:r>
      </w:hyperlink>
      <w:hyperlink r:id="rId21">
        <w:r>
          <w:rPr>
            <w:rFonts w:ascii="Times New Roman" w:eastAsia="Times New Roman" w:hAnsi="Times New Roman" w:cs="Times New Roman"/>
            <w:color w:val="1155CC"/>
            <w:sz w:val="21"/>
            <w:szCs w:val="21"/>
            <w:u w:val="single"/>
          </w:rPr>
          <w:t>PBS Documentaries Prime Video Channel</w:t>
        </w:r>
      </w:hyperlink>
      <w:r>
        <w:rPr>
          <w:rFonts w:ascii="Times New Roman" w:eastAsia="Times New Roman" w:hAnsi="Times New Roman" w:cs="Times New Roman"/>
          <w:sz w:val="21"/>
          <w:szCs w:val="21"/>
        </w:rPr>
        <w:t xml:space="preserve">. The documentary is distributed internationally by PBS International. Subscribe to FRONTLINE’s newsletter to get updates on events, podcast episodes and more related to </w:t>
      </w:r>
      <w:r>
        <w:rPr>
          <w:rFonts w:ascii="Times New Roman" w:eastAsia="Times New Roman" w:hAnsi="Times New Roman" w:cs="Times New Roman"/>
          <w:b/>
          <w:i/>
          <w:sz w:val="21"/>
          <w:szCs w:val="21"/>
        </w:rPr>
        <w:t>The Choice 2024</w:t>
      </w:r>
      <w:r>
        <w:rPr>
          <w:rFonts w:ascii="Times New Roman" w:eastAsia="Times New Roman" w:hAnsi="Times New Roman" w:cs="Times New Roman"/>
          <w:sz w:val="21"/>
          <w:szCs w:val="21"/>
        </w:rPr>
        <w:t xml:space="preserve">. </w:t>
      </w:r>
    </w:p>
    <w:p w14:paraId="00000018" w14:textId="77777777" w:rsidR="009C7DDD" w:rsidRDefault="00000000">
      <w:pPr>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Credits</w:t>
      </w:r>
      <w:r>
        <w:rPr>
          <w:rFonts w:ascii="Times New Roman" w:eastAsia="Times New Roman" w:hAnsi="Times New Roman" w:cs="Times New Roman"/>
          <w:b/>
          <w:sz w:val="21"/>
          <w:szCs w:val="21"/>
        </w:rPr>
        <w:br/>
      </w:r>
      <w:r>
        <w:rPr>
          <w:rFonts w:ascii="Times New Roman" w:eastAsia="Times New Roman" w:hAnsi="Times New Roman" w:cs="Times New Roman"/>
          <w:b/>
          <w:i/>
          <w:sz w:val="21"/>
          <w:szCs w:val="21"/>
        </w:rPr>
        <w:t xml:space="preserve">The Choice 2024: Harris vs. Trump </w:t>
      </w:r>
      <w:r>
        <w:rPr>
          <w:rFonts w:ascii="Times New Roman" w:eastAsia="Times New Roman" w:hAnsi="Times New Roman" w:cs="Times New Roman"/>
          <w:sz w:val="21"/>
          <w:szCs w:val="21"/>
        </w:rPr>
        <w:t xml:space="preserve">is a FRONTLINE Production with Kirk Documentary Group, Ltd. The director is Michael Kirk. The producers are Michael Kirk, Mike Wiser, Vanessa </w:t>
      </w:r>
      <w:proofErr w:type="spellStart"/>
      <w:r>
        <w:rPr>
          <w:rFonts w:ascii="Times New Roman" w:eastAsia="Times New Roman" w:hAnsi="Times New Roman" w:cs="Times New Roman"/>
          <w:sz w:val="21"/>
          <w:szCs w:val="21"/>
        </w:rPr>
        <w:t>Fica</w:t>
      </w:r>
      <w:proofErr w:type="spellEnd"/>
      <w:r>
        <w:rPr>
          <w:rFonts w:ascii="Times New Roman" w:eastAsia="Times New Roman" w:hAnsi="Times New Roman" w:cs="Times New Roman"/>
          <w:sz w:val="21"/>
          <w:szCs w:val="21"/>
        </w:rPr>
        <w:t xml:space="preserve"> and Philip Bennett. The writers are Michael Kirk and Mike Wiser. The reporters are Vanessa </w:t>
      </w:r>
      <w:proofErr w:type="spellStart"/>
      <w:r>
        <w:rPr>
          <w:rFonts w:ascii="Times New Roman" w:eastAsia="Times New Roman" w:hAnsi="Times New Roman" w:cs="Times New Roman"/>
          <w:sz w:val="21"/>
          <w:szCs w:val="21"/>
        </w:rPr>
        <w:t>Fica</w:t>
      </w:r>
      <w:proofErr w:type="spellEnd"/>
      <w:r>
        <w:rPr>
          <w:rFonts w:ascii="Times New Roman" w:eastAsia="Times New Roman" w:hAnsi="Times New Roman" w:cs="Times New Roman"/>
          <w:sz w:val="21"/>
          <w:szCs w:val="21"/>
        </w:rPr>
        <w:t xml:space="preserve"> and Brooke Nelson Alexander. The editor-in-chief and executive producer of FRONTLINE is Raney Aronson-Rath.</w:t>
      </w:r>
    </w:p>
    <w:p w14:paraId="00000019" w14:textId="77777777" w:rsidR="009C7DDD" w:rsidRDefault="00000000">
      <w:pPr>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About FRONTLINE</w:t>
      </w:r>
      <w:r>
        <w:rPr>
          <w:rFonts w:ascii="Times New Roman" w:eastAsia="Times New Roman" w:hAnsi="Times New Roman" w:cs="Times New Roman"/>
          <w:b/>
          <w:sz w:val="21"/>
          <w:szCs w:val="21"/>
        </w:rPr>
        <w:br/>
        <w:t xml:space="preserve"> </w:t>
      </w:r>
      <w:proofErr w:type="spellStart"/>
      <w:r>
        <w:rPr>
          <w:rFonts w:ascii="Times New Roman" w:eastAsia="Times New Roman" w:hAnsi="Times New Roman" w:cs="Times New Roman"/>
          <w:sz w:val="21"/>
          <w:szCs w:val="21"/>
        </w:rPr>
        <w:t>FRONTLINE</w:t>
      </w:r>
      <w:proofErr w:type="spellEnd"/>
      <w:r>
        <w:rPr>
          <w:rFonts w:ascii="Times New Roman" w:eastAsia="Times New Roman" w:hAnsi="Times New Roman" w:cs="Times New Roman"/>
          <w:sz w:val="21"/>
          <w:szCs w:val="21"/>
        </w:rPr>
        <w:t>, U.S. television’s longest running investigative documentary series, explores the issues of our times through powerful storytelling. FRONTLINE has won an Academy Award® as well as every major journalism and broadcasting award, including 106 Emmy Awards and 34 Peabody Awards. Visit</w:t>
      </w:r>
      <w:hyperlink r:id="rId22">
        <w:r>
          <w:rPr>
            <w:rFonts w:ascii="Times New Roman" w:eastAsia="Times New Roman" w:hAnsi="Times New Roman" w:cs="Times New Roman"/>
            <w:sz w:val="21"/>
            <w:szCs w:val="21"/>
          </w:rPr>
          <w:t xml:space="preserve"> </w:t>
        </w:r>
      </w:hyperlink>
      <w:hyperlink r:id="rId23">
        <w:r>
          <w:rPr>
            <w:rFonts w:ascii="Times New Roman" w:eastAsia="Times New Roman" w:hAnsi="Times New Roman" w:cs="Times New Roman"/>
            <w:color w:val="1155CC"/>
            <w:sz w:val="21"/>
            <w:szCs w:val="21"/>
            <w:u w:val="single"/>
          </w:rPr>
          <w:t>pbs.org/frontline</w:t>
        </w:r>
      </w:hyperlink>
      <w:r>
        <w:rPr>
          <w:rFonts w:ascii="Times New Roman" w:eastAsia="Times New Roman" w:hAnsi="Times New Roman" w:cs="Times New Roman"/>
          <w:sz w:val="21"/>
          <w:szCs w:val="21"/>
        </w:rPr>
        <w:t xml:space="preserve"> and follow us on </w:t>
      </w:r>
      <w:hyperlink r:id="rId24">
        <w:r>
          <w:rPr>
            <w:rFonts w:ascii="Times New Roman" w:eastAsia="Times New Roman" w:hAnsi="Times New Roman" w:cs="Times New Roman"/>
            <w:color w:val="1155CC"/>
            <w:sz w:val="21"/>
            <w:szCs w:val="21"/>
            <w:u w:val="single"/>
          </w:rPr>
          <w:t>Twitter</w:t>
        </w:r>
      </w:hyperlink>
      <w:r>
        <w:rPr>
          <w:rFonts w:ascii="Times New Roman" w:eastAsia="Times New Roman" w:hAnsi="Times New Roman" w:cs="Times New Roman"/>
          <w:sz w:val="21"/>
          <w:szCs w:val="21"/>
        </w:rPr>
        <w:t>,</w:t>
      </w:r>
      <w:hyperlink r:id="rId25">
        <w:r>
          <w:rPr>
            <w:rFonts w:ascii="Times New Roman" w:eastAsia="Times New Roman" w:hAnsi="Times New Roman" w:cs="Times New Roman"/>
            <w:color w:val="1155CC"/>
            <w:sz w:val="21"/>
            <w:szCs w:val="21"/>
            <w:u w:val="single"/>
          </w:rPr>
          <w:t xml:space="preserve"> Facebook</w:t>
        </w:r>
      </w:hyperlink>
      <w:r>
        <w:rPr>
          <w:rFonts w:ascii="Times New Roman" w:eastAsia="Times New Roman" w:hAnsi="Times New Roman" w:cs="Times New Roman"/>
          <w:sz w:val="21"/>
          <w:szCs w:val="21"/>
        </w:rPr>
        <w:t>,</w:t>
      </w:r>
      <w:hyperlink r:id="rId26">
        <w:r>
          <w:rPr>
            <w:rFonts w:ascii="Times New Roman" w:eastAsia="Times New Roman" w:hAnsi="Times New Roman" w:cs="Times New Roman"/>
            <w:color w:val="1155CC"/>
            <w:sz w:val="21"/>
            <w:szCs w:val="21"/>
            <w:u w:val="single"/>
          </w:rPr>
          <w:t xml:space="preserve"> Instagram</w:t>
        </w:r>
      </w:hyperlink>
      <w:r>
        <w:rPr>
          <w:rFonts w:ascii="Times New Roman" w:eastAsia="Times New Roman" w:hAnsi="Times New Roman" w:cs="Times New Roman"/>
          <w:sz w:val="21"/>
          <w:szCs w:val="21"/>
        </w:rPr>
        <w:t xml:space="preserve"> and</w:t>
      </w:r>
      <w:hyperlink r:id="rId27">
        <w:r>
          <w:rPr>
            <w:rFonts w:ascii="Times New Roman" w:eastAsia="Times New Roman" w:hAnsi="Times New Roman" w:cs="Times New Roman"/>
            <w:color w:val="1155CC"/>
            <w:sz w:val="21"/>
            <w:szCs w:val="21"/>
            <w:u w:val="single"/>
          </w:rPr>
          <w:t xml:space="preserve"> YouTube</w:t>
        </w:r>
      </w:hyperlink>
      <w:r>
        <w:rPr>
          <w:rFonts w:ascii="Times New Roman" w:eastAsia="Times New Roman" w:hAnsi="Times New Roman" w:cs="Times New Roman"/>
          <w:sz w:val="21"/>
          <w:szCs w:val="21"/>
        </w:rPr>
        <w:t xml:space="preserve"> to learn more. FRONTLINE is produced at GBH in Boston and is broadcast nationwide on PBS. Funding for FRONTLINE is provided through the support of PBS viewers and by the Corporation for Public Broadcasting. Additional support for FRONTLINE is provided by the Abrams Foundation, Park Foundation, the John D. and Catherine T. MacArthur Foundation, and the FRONTLINE Journalism Fund, with major support from Jon and Jo Ann Hagler on behalf of the Jon L. Hagler Foundation, and additional support from Suzanne and Mark </w:t>
      </w:r>
      <w:proofErr w:type="spellStart"/>
      <w:r>
        <w:rPr>
          <w:rFonts w:ascii="Times New Roman" w:eastAsia="Times New Roman" w:hAnsi="Times New Roman" w:cs="Times New Roman"/>
          <w:sz w:val="21"/>
          <w:szCs w:val="21"/>
        </w:rPr>
        <w:t>Colodny</w:t>
      </w:r>
      <w:proofErr w:type="spellEnd"/>
      <w:r>
        <w:rPr>
          <w:rFonts w:ascii="Times New Roman" w:eastAsia="Times New Roman" w:hAnsi="Times New Roman" w:cs="Times New Roman"/>
          <w:sz w:val="21"/>
          <w:szCs w:val="21"/>
        </w:rPr>
        <w:t xml:space="preserve">, and Koo and Patricia Yuen. Support for </w:t>
      </w:r>
      <w:r>
        <w:rPr>
          <w:rFonts w:ascii="Times New Roman" w:eastAsia="Times New Roman" w:hAnsi="Times New Roman" w:cs="Times New Roman"/>
          <w:i/>
          <w:sz w:val="21"/>
          <w:szCs w:val="21"/>
        </w:rPr>
        <w:t xml:space="preserve">The Choice 2024 </w:t>
      </w:r>
      <w:r>
        <w:rPr>
          <w:rFonts w:ascii="Times New Roman" w:eastAsia="Times New Roman" w:hAnsi="Times New Roman" w:cs="Times New Roman"/>
          <w:sz w:val="21"/>
          <w:szCs w:val="21"/>
        </w:rPr>
        <w:t xml:space="preserve">is provided by the Corporation for Public Broadcasting and the Jonathan Logan Family Foundation. </w:t>
      </w:r>
    </w:p>
    <w:p w14:paraId="0000001A" w14:textId="77777777" w:rsidR="009C7DDD" w:rsidRDefault="00000000">
      <w:pPr>
        <w:spacing w:after="240" w:line="240" w:lineRule="auto"/>
        <w:rPr>
          <w:sz w:val="21"/>
          <w:szCs w:val="21"/>
        </w:rPr>
      </w:pPr>
      <w:r>
        <w:rPr>
          <w:rFonts w:ascii="Times New Roman" w:eastAsia="Times New Roman" w:hAnsi="Times New Roman" w:cs="Times New Roman"/>
          <w:b/>
          <w:sz w:val="21"/>
          <w:szCs w:val="21"/>
        </w:rPr>
        <w:t xml:space="preserve">Press Contact: </w:t>
      </w:r>
      <w:r>
        <w:rPr>
          <w:rFonts w:ascii="Times New Roman" w:eastAsia="Times New Roman" w:hAnsi="Times New Roman" w:cs="Times New Roman"/>
          <w:sz w:val="21"/>
          <w:szCs w:val="21"/>
        </w:rPr>
        <w:t>Anne Husted, Associate Director of Publicity, Communications and Awards | frontlinemedia@wgbh.org | 617.300.5312</w:t>
      </w:r>
    </w:p>
    <w:sectPr w:rsidR="009C7DDD">
      <w:head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FD87" w14:textId="77777777" w:rsidR="00A320BE" w:rsidRDefault="00A320BE">
      <w:pPr>
        <w:spacing w:line="240" w:lineRule="auto"/>
      </w:pPr>
      <w:r>
        <w:separator/>
      </w:r>
    </w:p>
  </w:endnote>
  <w:endnote w:type="continuationSeparator" w:id="0">
    <w:p w14:paraId="13D48FAC" w14:textId="77777777" w:rsidR="00A320BE" w:rsidRDefault="00A32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8AD9E" w14:textId="77777777" w:rsidR="00A320BE" w:rsidRDefault="00A320BE">
      <w:pPr>
        <w:spacing w:line="240" w:lineRule="auto"/>
      </w:pPr>
      <w:r>
        <w:separator/>
      </w:r>
    </w:p>
  </w:footnote>
  <w:footnote w:type="continuationSeparator" w:id="0">
    <w:p w14:paraId="6E702EEB" w14:textId="77777777" w:rsidR="00A320BE" w:rsidRDefault="00A320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9C7DDD" w:rsidRDefault="009C7D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DD"/>
    <w:rsid w:val="00206FF3"/>
    <w:rsid w:val="00414193"/>
    <w:rsid w:val="008C327E"/>
    <w:rsid w:val="009C7DDD"/>
    <w:rsid w:val="00A3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477CE"/>
  <w15:docId w15:val="{517AE425-139C-614B-941C-2E4A4D0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pbs.org/pbs-app/" TargetMode="External"/><Relationship Id="rId13" Type="http://schemas.openxmlformats.org/officeDocument/2006/relationships/hyperlink" Target="https://www.pbs.org/wgbh/frontline/documentary/the-choice-2024-harris-vs-trump/" TargetMode="External"/><Relationship Id="rId18" Type="http://schemas.openxmlformats.org/officeDocument/2006/relationships/hyperlink" Target="https://www.youtube.com/@frontline" TargetMode="External"/><Relationship Id="rId26" Type="http://schemas.openxmlformats.org/officeDocument/2006/relationships/hyperlink" Target="https://www.instagram.com/frontlinepbs/" TargetMode="External"/><Relationship Id="rId3" Type="http://schemas.openxmlformats.org/officeDocument/2006/relationships/webSettings" Target="webSettings.xml"/><Relationship Id="rId21"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7" Type="http://schemas.openxmlformats.org/officeDocument/2006/relationships/hyperlink" Target="https://www.pbs.org/wgbh/frontline/documentary/the-choice-2024-harris-vs-trump/" TargetMode="External"/><Relationship Id="rId12" Type="http://schemas.openxmlformats.org/officeDocument/2006/relationships/hyperlink" Target="https://www.pbs.org/wgbh/frontline/documentary/the-choice-2024-harris-vs-trump/" TargetMode="External"/><Relationship Id="rId17" Type="http://schemas.openxmlformats.org/officeDocument/2006/relationships/hyperlink" Target="https://www.pbs.org/wgbh/frontline/schedule/" TargetMode="External"/><Relationship Id="rId25" Type="http://schemas.openxmlformats.org/officeDocument/2006/relationships/hyperlink" Target="https://www.facebook.com/frontline" TargetMode="External"/><Relationship Id="rId2" Type="http://schemas.openxmlformats.org/officeDocument/2006/relationships/settings" Target="settings.xml"/><Relationship Id="rId16" Type="http://schemas.openxmlformats.org/officeDocument/2006/relationships/hyperlink" Target="https://www.pbs.org/wgbh/frontline/documentary/documenting-police-use-of-force/" TargetMode="External"/><Relationship Id="rId20"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bs.org/wgbh/frontline/documentary/the-choice-2024-harris-vs-trump/" TargetMode="External"/><Relationship Id="rId11"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24" Type="http://schemas.openxmlformats.org/officeDocument/2006/relationships/hyperlink" Target="https://twitter.com/frontlinepbs" TargetMode="External"/><Relationship Id="rId5" Type="http://schemas.openxmlformats.org/officeDocument/2006/relationships/endnotes" Target="endnotes.xml"/><Relationship Id="rId15" Type="http://schemas.openxmlformats.org/officeDocument/2006/relationships/hyperlink" Target="https://www.pbs.org/wgbh/frontline/documentary/documenting-police-use-of-force/" TargetMode="External"/><Relationship Id="rId23" Type="http://schemas.openxmlformats.org/officeDocument/2006/relationships/hyperlink" Target="https://www.pbs.org/wgbh/pages/frontline/" TargetMode="External"/><Relationship Id="rId28" Type="http://schemas.openxmlformats.org/officeDocument/2006/relationships/header" Target="header1.xml"/><Relationship Id="rId10" Type="http://schemas.openxmlformats.org/officeDocument/2006/relationships/hyperlink" Target="https://www.youtube.com/@frontline" TargetMode="External"/><Relationship Id="rId19" Type="http://schemas.openxmlformats.org/officeDocument/2006/relationships/hyperlink" Target="https://www.youtube.com/@frontline" TargetMode="External"/><Relationship Id="rId4" Type="http://schemas.openxmlformats.org/officeDocument/2006/relationships/footnotes" Target="footnotes.xml"/><Relationship Id="rId9" Type="http://schemas.openxmlformats.org/officeDocument/2006/relationships/hyperlink" Target="https://www.pbs.org/wgbh/frontline/schedule/" TargetMode="External"/><Relationship Id="rId14" Type="http://schemas.openxmlformats.org/officeDocument/2006/relationships/hyperlink" Target="https://www.pbs.org/wgbh/frontline/documentary/the-choice-2024-harris-vs-trump/" TargetMode="External"/><Relationship Id="rId22" Type="http://schemas.openxmlformats.org/officeDocument/2006/relationships/hyperlink" Target="https://www.pbs.org/wgbh/pages/frontline/" TargetMode="External"/><Relationship Id="rId27" Type="http://schemas.openxmlformats.org/officeDocument/2006/relationships/hyperlink" Target="https://www.youtube.com/channel/UC3ScyryU9Oy9Wse3a8OAmYQ"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Husted</cp:lastModifiedBy>
  <cp:revision>2</cp:revision>
  <dcterms:created xsi:type="dcterms:W3CDTF">2024-09-11T19:43:00Z</dcterms:created>
  <dcterms:modified xsi:type="dcterms:W3CDTF">2024-09-11T19:43:00Z</dcterms:modified>
</cp:coreProperties>
</file>