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559AD" w14:textId="463254E2" w:rsidR="00DB3668" w:rsidRDefault="001E77F2" w:rsidP="001E77F2">
      <w:pPr>
        <w:pStyle w:val="PBSDateHeadline"/>
        <w:rPr>
          <w:rFonts w:asciiTheme="minorBidi" w:hAnsiTheme="minorBidi"/>
          <w:bCs/>
          <w:sz w:val="32"/>
          <w:szCs w:val="32"/>
        </w:rPr>
      </w:pPr>
      <w:r>
        <w:rPr>
          <w:rFonts w:asciiTheme="minorBidi" w:hAnsiTheme="minorBidi"/>
          <w:bCs/>
          <w:sz w:val="32"/>
          <w:szCs w:val="32"/>
        </w:rPr>
        <w:t>MEDIA ALERT</w:t>
      </w:r>
    </w:p>
    <w:p w14:paraId="371221A1" w14:textId="77777777" w:rsidR="00BC4287" w:rsidRDefault="00BC4287" w:rsidP="001E77F2">
      <w:pPr>
        <w:pStyle w:val="PBSDateHeadline"/>
        <w:rPr>
          <w:rFonts w:cs="Arial"/>
          <w:b w:val="0"/>
          <w:bCs/>
          <w:color w:val="000000"/>
          <w:sz w:val="28"/>
        </w:rPr>
      </w:pPr>
    </w:p>
    <w:p w14:paraId="6E4147F8" w14:textId="6A3DD37D" w:rsidR="001E77F2" w:rsidRDefault="002B3F6C" w:rsidP="00BC4287">
      <w:pPr>
        <w:jc w:val="center"/>
        <w:rPr>
          <w:rFonts w:cs="Arial"/>
          <w:b/>
          <w:bCs/>
          <w:color w:val="000000"/>
          <w:sz w:val="28"/>
          <w:szCs w:val="28"/>
        </w:rPr>
      </w:pPr>
      <w:r>
        <w:rPr>
          <w:rFonts w:cs="Arial"/>
          <w:b/>
          <w:bCs/>
          <w:color w:val="000000"/>
          <w:sz w:val="28"/>
          <w:szCs w:val="28"/>
        </w:rPr>
        <w:t>New Musical Comedy</w:t>
      </w:r>
      <w:r w:rsidR="003939F7">
        <w:rPr>
          <w:rFonts w:cs="Arial"/>
          <w:b/>
          <w:bCs/>
          <w:color w:val="000000"/>
          <w:sz w:val="28"/>
          <w:szCs w:val="28"/>
        </w:rPr>
        <w:t>-Drama</w:t>
      </w:r>
      <w:r>
        <w:rPr>
          <w:rFonts w:cs="Arial"/>
          <w:b/>
          <w:bCs/>
          <w:color w:val="000000"/>
          <w:sz w:val="28"/>
          <w:szCs w:val="28"/>
        </w:rPr>
        <w:t xml:space="preserve"> </w:t>
      </w:r>
      <w:r w:rsidR="001B6310">
        <w:rPr>
          <w:rFonts w:cs="Arial"/>
          <w:b/>
          <w:bCs/>
          <w:color w:val="000000"/>
          <w:sz w:val="28"/>
          <w:szCs w:val="28"/>
        </w:rPr>
        <w:t xml:space="preserve">Series </w:t>
      </w:r>
      <w:r>
        <w:rPr>
          <w:rFonts w:cs="Arial"/>
          <w:b/>
          <w:bCs/>
          <w:color w:val="000000"/>
          <w:sz w:val="28"/>
          <w:szCs w:val="28"/>
        </w:rPr>
        <w:t xml:space="preserve">HAPPINESS </w:t>
      </w:r>
    </w:p>
    <w:p w14:paraId="30180BB2" w14:textId="41F66894" w:rsidR="0011323E" w:rsidRPr="00DC78A2" w:rsidRDefault="0011323E" w:rsidP="0066383E">
      <w:pPr>
        <w:jc w:val="center"/>
        <w:rPr>
          <w:rFonts w:ascii="Calibri" w:hAnsi="Calibri" w:cs="Calibri"/>
          <w:color w:val="000000"/>
          <w:sz w:val="28"/>
          <w:szCs w:val="28"/>
        </w:rPr>
      </w:pPr>
      <w:bookmarkStart w:id="0" w:name="_Hlk214262246"/>
      <w:r w:rsidRPr="00CA54F4">
        <w:rPr>
          <w:rFonts w:cs="Arial"/>
          <w:b/>
          <w:bCs/>
          <w:color w:val="000000"/>
          <w:sz w:val="28"/>
          <w:szCs w:val="28"/>
        </w:rPr>
        <w:t xml:space="preserve">Premieres </w:t>
      </w:r>
      <w:bookmarkStart w:id="1" w:name="_Hlk213925717"/>
      <w:r w:rsidR="002B3F6C" w:rsidRPr="002B3F6C">
        <w:rPr>
          <w:rFonts w:cs="Arial"/>
          <w:b/>
          <w:bCs/>
          <w:color w:val="000000"/>
          <w:sz w:val="28"/>
          <w:szCs w:val="28"/>
        </w:rPr>
        <w:t>Sunday</w:t>
      </w:r>
      <w:r w:rsidR="001B6310">
        <w:rPr>
          <w:rFonts w:cs="Arial"/>
          <w:b/>
          <w:bCs/>
          <w:color w:val="000000"/>
          <w:sz w:val="28"/>
          <w:szCs w:val="28"/>
        </w:rPr>
        <w:t>s</w:t>
      </w:r>
      <w:r w:rsidR="002B3F6C" w:rsidRPr="002B3F6C">
        <w:rPr>
          <w:rFonts w:cs="Arial"/>
          <w:b/>
          <w:bCs/>
          <w:color w:val="000000"/>
          <w:sz w:val="28"/>
          <w:szCs w:val="28"/>
        </w:rPr>
        <w:t xml:space="preserve">, </w:t>
      </w:r>
      <w:r w:rsidR="002B3F6C">
        <w:rPr>
          <w:rFonts w:cs="Arial"/>
          <w:b/>
          <w:bCs/>
          <w:color w:val="000000"/>
          <w:sz w:val="28"/>
          <w:szCs w:val="28"/>
        </w:rPr>
        <w:t>Dec.</w:t>
      </w:r>
      <w:r w:rsidR="002B3F6C" w:rsidRPr="002B3F6C">
        <w:rPr>
          <w:rFonts w:cs="Arial"/>
          <w:b/>
          <w:bCs/>
          <w:color w:val="000000"/>
          <w:sz w:val="28"/>
          <w:szCs w:val="28"/>
        </w:rPr>
        <w:t xml:space="preserve"> 14</w:t>
      </w:r>
      <w:bookmarkEnd w:id="1"/>
      <w:r w:rsidR="001B6310">
        <w:rPr>
          <w:rFonts w:cs="Arial"/>
          <w:b/>
          <w:bCs/>
          <w:color w:val="000000"/>
          <w:sz w:val="28"/>
          <w:szCs w:val="28"/>
        </w:rPr>
        <w:t>-28</w:t>
      </w:r>
      <w:r w:rsidR="002B3F6C" w:rsidRPr="002B3F6C">
        <w:rPr>
          <w:rFonts w:cs="Arial"/>
          <w:b/>
          <w:bCs/>
          <w:color w:val="000000"/>
          <w:sz w:val="28"/>
          <w:szCs w:val="28"/>
        </w:rPr>
        <w:t xml:space="preserve">, </w:t>
      </w:r>
      <w:r w:rsidR="002B3F6C" w:rsidRPr="00485DAD">
        <w:rPr>
          <w:rFonts w:cs="Arial"/>
          <w:b/>
          <w:bCs/>
          <w:color w:val="000000"/>
          <w:sz w:val="28"/>
          <w:szCs w:val="28"/>
        </w:rPr>
        <w:t>8 p.m.</w:t>
      </w:r>
      <w:r w:rsidR="002B3F6C" w:rsidRPr="002B3F6C">
        <w:rPr>
          <w:rFonts w:cs="Arial"/>
          <w:b/>
          <w:bCs/>
          <w:color w:val="000000"/>
          <w:sz w:val="28"/>
          <w:szCs w:val="28"/>
        </w:rPr>
        <w:t xml:space="preserve"> ET </w:t>
      </w:r>
      <w:r w:rsidR="002560F6">
        <w:rPr>
          <w:rFonts w:cs="Arial"/>
          <w:b/>
          <w:bCs/>
          <w:color w:val="000000"/>
          <w:sz w:val="28"/>
          <w:szCs w:val="28"/>
        </w:rPr>
        <w:t xml:space="preserve">on </w:t>
      </w:r>
      <w:r w:rsidRPr="00CA54F4">
        <w:rPr>
          <w:rFonts w:cs="Arial"/>
          <w:b/>
          <w:bCs/>
          <w:color w:val="000000"/>
          <w:sz w:val="28"/>
          <w:szCs w:val="28"/>
        </w:rPr>
        <w:t>PBS</w:t>
      </w:r>
      <w:r w:rsidR="005F06A1">
        <w:rPr>
          <w:rFonts w:cs="Arial"/>
          <w:b/>
          <w:bCs/>
          <w:color w:val="000000"/>
          <w:sz w:val="28"/>
          <w:szCs w:val="28"/>
        </w:rPr>
        <w:t>, PBS.org</w:t>
      </w:r>
      <w:r w:rsidR="006705B4">
        <w:rPr>
          <w:rFonts w:cs="Arial"/>
          <w:b/>
          <w:bCs/>
          <w:color w:val="000000"/>
          <w:sz w:val="28"/>
          <w:szCs w:val="28"/>
        </w:rPr>
        <w:t>, the</w:t>
      </w:r>
      <w:r w:rsidR="005F06A1">
        <w:rPr>
          <w:rFonts w:cs="Arial"/>
          <w:b/>
          <w:bCs/>
          <w:color w:val="000000"/>
          <w:sz w:val="28"/>
          <w:szCs w:val="28"/>
        </w:rPr>
        <w:t xml:space="preserve"> PBS app</w:t>
      </w:r>
      <w:r w:rsidR="00D54205">
        <w:rPr>
          <w:rFonts w:cs="Arial"/>
          <w:b/>
          <w:bCs/>
          <w:color w:val="000000"/>
          <w:sz w:val="28"/>
          <w:szCs w:val="28"/>
        </w:rPr>
        <w:t xml:space="preserve"> and </w:t>
      </w:r>
      <w:r w:rsidR="003939F7">
        <w:rPr>
          <w:rFonts w:cs="Arial"/>
          <w:b/>
          <w:bCs/>
          <w:color w:val="000000"/>
          <w:sz w:val="28"/>
          <w:szCs w:val="28"/>
        </w:rPr>
        <w:t xml:space="preserve">with </w:t>
      </w:r>
      <w:r w:rsidR="00D54205" w:rsidRPr="00D54205">
        <w:rPr>
          <w:rFonts w:cs="Arial"/>
          <w:b/>
          <w:bCs/>
          <w:color w:val="000000"/>
          <w:sz w:val="28"/>
          <w:szCs w:val="28"/>
          <w:lang w:val="en"/>
        </w:rPr>
        <w:t>PBS Masterpiece</w:t>
      </w:r>
      <w:r w:rsidR="003939F7">
        <w:rPr>
          <w:rFonts w:cs="Arial"/>
          <w:b/>
          <w:bCs/>
          <w:color w:val="000000"/>
          <w:sz w:val="28"/>
          <w:szCs w:val="28"/>
          <w:lang w:val="en"/>
        </w:rPr>
        <w:t xml:space="preserve"> on</w:t>
      </w:r>
      <w:r w:rsidR="00D54205" w:rsidRPr="00D54205">
        <w:rPr>
          <w:rFonts w:cs="Arial"/>
          <w:b/>
          <w:bCs/>
          <w:color w:val="000000"/>
          <w:sz w:val="28"/>
          <w:szCs w:val="28"/>
          <w:lang w:val="en"/>
        </w:rPr>
        <w:t xml:space="preserve"> Prime Video</w:t>
      </w:r>
    </w:p>
    <w:bookmarkEnd w:id="0"/>
    <w:p w14:paraId="796BDFB2" w14:textId="77777777" w:rsidR="00A703DC" w:rsidRPr="001E7026" w:rsidRDefault="00A703DC" w:rsidP="0012027E">
      <w:pPr>
        <w:rPr>
          <w:rFonts w:asciiTheme="minorBidi" w:hAnsiTheme="minorBidi"/>
        </w:rPr>
      </w:pPr>
    </w:p>
    <w:p w14:paraId="06CDAEB4" w14:textId="09758684" w:rsidR="0069364F" w:rsidRDefault="0069364F" w:rsidP="0012027E">
      <w:pPr>
        <w:rPr>
          <w:rFonts w:cs="Arial"/>
        </w:rPr>
      </w:pPr>
      <w:bookmarkStart w:id="2" w:name="_Hlk214274235"/>
      <w:bookmarkStart w:id="3" w:name="_Hlk214273964"/>
      <w:r>
        <w:rPr>
          <w:rFonts w:cs="Arial"/>
        </w:rPr>
        <w:t>PBS’s new</w:t>
      </w:r>
      <w:r w:rsidR="0012027E">
        <w:rPr>
          <w:rFonts w:cs="Arial"/>
        </w:rPr>
        <w:t xml:space="preserve"> half-hour</w:t>
      </w:r>
      <w:r w:rsidR="00DF0E17" w:rsidRPr="00DF0E17">
        <w:rPr>
          <w:rFonts w:cs="Arial"/>
        </w:rPr>
        <w:t xml:space="preserve"> </w:t>
      </w:r>
      <w:r w:rsidR="00DF0E17">
        <w:rPr>
          <w:rFonts w:cs="Arial"/>
        </w:rPr>
        <w:t>series,</w:t>
      </w:r>
      <w:r>
        <w:rPr>
          <w:rFonts w:cs="Arial"/>
        </w:rPr>
        <w:t xml:space="preserve"> </w:t>
      </w:r>
      <w:hyperlink r:id="rId7" w:history="1">
        <w:r w:rsidRPr="00F82637">
          <w:rPr>
            <w:rStyle w:val="Hyperlink"/>
            <w:rFonts w:cs="Arial"/>
            <w:b/>
            <w:bCs/>
          </w:rPr>
          <w:t>HAPPINESS</w:t>
        </w:r>
      </w:hyperlink>
      <w:r w:rsidR="00DF0E17">
        <w:t>,</w:t>
      </w:r>
      <w:r w:rsidR="00DF0E17">
        <w:rPr>
          <w:rFonts w:cs="Arial"/>
        </w:rPr>
        <w:t xml:space="preserve"> </w:t>
      </w:r>
      <w:r w:rsidR="007A3ECD">
        <w:rPr>
          <w:rFonts w:cs="Arial"/>
        </w:rPr>
        <w:t xml:space="preserve">is </w:t>
      </w:r>
      <w:r>
        <w:rPr>
          <w:rFonts w:cs="Arial"/>
        </w:rPr>
        <w:t>a feel-good</w:t>
      </w:r>
      <w:r w:rsidR="00DF0E17">
        <w:rPr>
          <w:rFonts w:cs="Arial"/>
        </w:rPr>
        <w:t xml:space="preserve"> musical comedy</w:t>
      </w:r>
      <w:r w:rsidR="003939F7">
        <w:rPr>
          <w:rFonts w:cs="Arial"/>
        </w:rPr>
        <w:t>-drama</w:t>
      </w:r>
      <w:r w:rsidR="00DF0E17">
        <w:rPr>
          <w:rFonts w:cs="Arial"/>
        </w:rPr>
        <w:t xml:space="preserve"> that is fun for </w:t>
      </w:r>
      <w:r w:rsidR="009A49BC">
        <w:rPr>
          <w:rFonts w:cs="Arial"/>
        </w:rPr>
        <w:t>the entire family</w:t>
      </w:r>
      <w:r w:rsidR="001F14E2">
        <w:rPr>
          <w:rFonts w:cs="Arial"/>
        </w:rPr>
        <w:t>—</w:t>
      </w:r>
      <w:r w:rsidR="009A49BC">
        <w:rPr>
          <w:rFonts w:cs="Arial"/>
        </w:rPr>
        <w:t>j</w:t>
      </w:r>
      <w:bookmarkEnd w:id="2"/>
      <w:r w:rsidR="002258CB" w:rsidRPr="002258CB">
        <w:rPr>
          <w:rFonts w:cs="Arial"/>
        </w:rPr>
        <w:t xml:space="preserve">ust in time for </w:t>
      </w:r>
      <w:r w:rsidR="009A49BC">
        <w:rPr>
          <w:rFonts w:cs="Arial"/>
        </w:rPr>
        <w:t xml:space="preserve">the </w:t>
      </w:r>
      <w:r w:rsidR="002258CB" w:rsidRPr="002258CB">
        <w:rPr>
          <w:rFonts w:cs="Arial"/>
        </w:rPr>
        <w:t xml:space="preserve">holiday </w:t>
      </w:r>
      <w:r w:rsidR="009A49BC">
        <w:rPr>
          <w:rFonts w:cs="Arial"/>
        </w:rPr>
        <w:t>season</w:t>
      </w:r>
      <w:r w:rsidR="00BC45EE">
        <w:rPr>
          <w:rFonts w:cs="Arial"/>
        </w:rPr>
        <w:t>.</w:t>
      </w:r>
      <w:r w:rsidR="002258CB" w:rsidRPr="002258CB">
        <w:rPr>
          <w:rFonts w:cs="Arial"/>
        </w:rPr>
        <w:t xml:space="preserve"> </w:t>
      </w:r>
      <w:r w:rsidR="007A3ECD">
        <w:rPr>
          <w:rFonts w:cs="Arial"/>
        </w:rPr>
        <w:t>Centered on the highs and lows of an amateur theater group</w:t>
      </w:r>
      <w:r w:rsidR="0012027E">
        <w:rPr>
          <w:rFonts w:cs="Arial"/>
        </w:rPr>
        <w:t xml:space="preserve"> in New Zealand</w:t>
      </w:r>
      <w:r w:rsidR="007A3ECD">
        <w:rPr>
          <w:rFonts w:cs="Arial"/>
        </w:rPr>
        <w:t>, the story follows Charlie Summers after he reluctantly returns home from a Broadway stint, helping his mother run the local community theater group Pizazz.</w:t>
      </w:r>
      <w:r w:rsidR="0012027E">
        <w:rPr>
          <w:rFonts w:cs="Arial"/>
        </w:rPr>
        <w:t xml:space="preserve"> </w:t>
      </w:r>
      <w:r w:rsidR="008E625F">
        <w:rPr>
          <w:rFonts w:cs="Arial"/>
        </w:rPr>
        <w:t>Warm, funny and heartfelt, t</w:t>
      </w:r>
      <w:r w:rsidR="0012027E">
        <w:rPr>
          <w:rFonts w:cs="Arial"/>
        </w:rPr>
        <w:t xml:space="preserve">he </w:t>
      </w:r>
      <w:r w:rsidR="005C3C6D">
        <w:rPr>
          <w:rFonts w:cs="Arial"/>
        </w:rPr>
        <w:t>opening scene features an</w:t>
      </w:r>
      <w:r w:rsidR="0012027E">
        <w:rPr>
          <w:rFonts w:cs="Arial"/>
        </w:rPr>
        <w:t xml:space="preserve"> airport flash mob</w:t>
      </w:r>
      <w:r w:rsidR="006B72BF">
        <w:rPr>
          <w:rFonts w:cs="Arial"/>
        </w:rPr>
        <w:t xml:space="preserve">, choreographed to </w:t>
      </w:r>
      <w:r w:rsidR="00786F81">
        <w:rPr>
          <w:rFonts w:cs="Arial"/>
        </w:rPr>
        <w:t>the tune of Backstreet Boys’ “</w:t>
      </w:r>
      <w:r w:rsidR="008E7DB5">
        <w:rPr>
          <w:rFonts w:cs="Arial"/>
        </w:rPr>
        <w:t>Everybody</w:t>
      </w:r>
      <w:r w:rsidR="00C80CFC">
        <w:rPr>
          <w:rFonts w:cs="Arial"/>
        </w:rPr>
        <w:t>,</w:t>
      </w:r>
      <w:r w:rsidR="00786F81">
        <w:rPr>
          <w:rFonts w:cs="Arial"/>
        </w:rPr>
        <w:t>” featuring original lyrics and choreography</w:t>
      </w:r>
      <w:r w:rsidR="006B72BF">
        <w:rPr>
          <w:rFonts w:cs="Arial"/>
        </w:rPr>
        <w:t xml:space="preserve"> </w:t>
      </w:r>
      <w:r w:rsidR="0012027E">
        <w:rPr>
          <w:rFonts w:cs="Arial"/>
        </w:rPr>
        <w:t>and continues to dazzle</w:t>
      </w:r>
      <w:r w:rsidR="00BB42E6">
        <w:rPr>
          <w:rFonts w:cs="Arial"/>
        </w:rPr>
        <w:t xml:space="preserve"> </w:t>
      </w:r>
      <w:r w:rsidR="0012027E">
        <w:rPr>
          <w:rFonts w:cs="Arial"/>
        </w:rPr>
        <w:t xml:space="preserve">with original musical numbers from the </w:t>
      </w:r>
      <w:r w:rsidR="005C3C6D">
        <w:rPr>
          <w:rFonts w:cs="Arial"/>
        </w:rPr>
        <w:t xml:space="preserve">fictional </w:t>
      </w:r>
      <w:r w:rsidR="0012027E">
        <w:rPr>
          <w:rFonts w:cs="Arial"/>
        </w:rPr>
        <w:t>Pizazz production of “</w:t>
      </w:r>
      <w:r w:rsidR="0012027E" w:rsidRPr="0012027E">
        <w:rPr>
          <w:rFonts w:cs="Arial"/>
        </w:rPr>
        <w:t>The Trojan Horse</w:t>
      </w:r>
      <w:r w:rsidR="0012027E">
        <w:rPr>
          <w:rFonts w:cs="Arial"/>
          <w:i/>
          <w:iCs/>
        </w:rPr>
        <w:t>,</w:t>
      </w:r>
      <w:r w:rsidR="0012027E">
        <w:rPr>
          <w:rFonts w:cs="Arial"/>
        </w:rPr>
        <w:t>”</w:t>
      </w:r>
      <w:r w:rsidR="0012027E">
        <w:rPr>
          <w:rFonts w:cs="Arial"/>
          <w:i/>
          <w:iCs/>
        </w:rPr>
        <w:t xml:space="preserve"> </w:t>
      </w:r>
      <w:r w:rsidR="0012027E">
        <w:rPr>
          <w:rFonts w:cs="Arial"/>
        </w:rPr>
        <w:t xml:space="preserve">including “Troy Boy” and </w:t>
      </w:r>
      <w:r w:rsidR="005C3C6D">
        <w:rPr>
          <w:rFonts w:cs="Arial"/>
        </w:rPr>
        <w:t>“Greeks Bearing Gifts.”</w:t>
      </w:r>
      <w:r w:rsidR="000048B3">
        <w:rPr>
          <w:rFonts w:cs="Arial"/>
        </w:rPr>
        <w:t xml:space="preserve"> </w:t>
      </w:r>
    </w:p>
    <w:bookmarkEnd w:id="3"/>
    <w:p w14:paraId="2C503D5F" w14:textId="77777777" w:rsidR="00A42217" w:rsidRDefault="00A42217" w:rsidP="0012027E">
      <w:pPr>
        <w:rPr>
          <w:rFonts w:cs="Arial"/>
        </w:rPr>
      </w:pPr>
    </w:p>
    <w:p w14:paraId="012A94CE" w14:textId="3A1E0371" w:rsidR="00A42217" w:rsidRPr="009E0053" w:rsidRDefault="00A42217" w:rsidP="0012027E">
      <w:pPr>
        <w:rPr>
          <w:rFonts w:cs="Arial"/>
          <w:i/>
          <w:iCs/>
        </w:rPr>
      </w:pPr>
      <w:r w:rsidRPr="009E0053">
        <w:rPr>
          <w:rFonts w:cs="Arial"/>
          <w:i/>
          <w:iCs/>
        </w:rPr>
        <w:t>Series descriptions, tune-in details, interview opportunities, and press assets are as follows:</w:t>
      </w:r>
    </w:p>
    <w:p w14:paraId="5E8C1666" w14:textId="77777777" w:rsidR="0069364F" w:rsidRDefault="0069364F" w:rsidP="0012027E">
      <w:pPr>
        <w:rPr>
          <w:rFonts w:cs="Arial"/>
          <w:b/>
          <w:color w:val="2638C4"/>
        </w:rPr>
      </w:pPr>
    </w:p>
    <w:p w14:paraId="6FCDD15D" w14:textId="1BB3DF59" w:rsidR="0069364F" w:rsidRPr="0012027E" w:rsidRDefault="0069364F" w:rsidP="0012027E">
      <w:pPr>
        <w:rPr>
          <w:rFonts w:cs="Arial"/>
          <w:b/>
        </w:rPr>
      </w:pPr>
      <w:r w:rsidRPr="0012027E">
        <w:rPr>
          <w:rFonts w:cs="Arial"/>
          <w:b/>
        </w:rPr>
        <w:t>Series Description</w:t>
      </w:r>
    </w:p>
    <w:p w14:paraId="15F74A2D" w14:textId="2987B551" w:rsidR="00E4554F" w:rsidRPr="006E58BE" w:rsidRDefault="00E4554F" w:rsidP="001B6310">
      <w:pPr>
        <w:rPr>
          <w:rFonts w:cs="Arial"/>
        </w:rPr>
      </w:pPr>
      <w:r w:rsidRPr="006E58BE">
        <w:rPr>
          <w:rFonts w:cs="Arial"/>
        </w:rPr>
        <w:t>Broadway director and golden boy Charlie Summers has come home to New Zealand</w:t>
      </w:r>
      <w:r w:rsidR="001B6310">
        <w:rPr>
          <w:rFonts w:cs="Arial"/>
        </w:rPr>
        <w:t xml:space="preserve"> – and </w:t>
      </w:r>
      <w:r w:rsidRPr="006E58BE">
        <w:rPr>
          <w:rFonts w:cs="Arial"/>
        </w:rPr>
        <w:t>he’s devastated. After 20 years working his way up to the top of the musical theatre world, he has found himself back in his childhood bedroom and back helping his mother, Gaye, at the local community musical theater. The eclectic cast and crew there may lack professional skills</w:t>
      </w:r>
      <w:r w:rsidR="001B6310">
        <w:rPr>
          <w:rFonts w:cs="Arial"/>
        </w:rPr>
        <w:t xml:space="preserve"> </w:t>
      </w:r>
      <w:r w:rsidRPr="006E58BE">
        <w:rPr>
          <w:rFonts w:cs="Arial"/>
        </w:rPr>
        <w:t>but certainly don’t lack passion.</w:t>
      </w:r>
    </w:p>
    <w:p w14:paraId="6C4E77FE" w14:textId="77777777" w:rsidR="006E58BE" w:rsidRDefault="006E58BE" w:rsidP="00E4554F">
      <w:pPr>
        <w:pStyle w:val="xmsonormal"/>
        <w:jc w:val="both"/>
        <w:rPr>
          <w:rFonts w:ascii="Arial" w:hAnsi="Arial" w:cs="Arial"/>
          <w:b/>
          <w:bCs/>
          <w:sz w:val="24"/>
          <w:szCs w:val="24"/>
        </w:rPr>
      </w:pPr>
    </w:p>
    <w:p w14:paraId="5D3D5B42" w14:textId="4071E8D8" w:rsidR="00E4554F" w:rsidRDefault="001B6310" w:rsidP="00E4554F">
      <w:pPr>
        <w:pStyle w:val="xmsonormal"/>
        <w:jc w:val="both"/>
        <w:rPr>
          <w:rFonts w:ascii="Arial" w:hAnsi="Arial" w:cs="Arial"/>
          <w:b/>
          <w:bCs/>
          <w:sz w:val="24"/>
          <w:szCs w:val="24"/>
        </w:rPr>
      </w:pPr>
      <w:r>
        <w:rPr>
          <w:rFonts w:ascii="Arial" w:hAnsi="Arial" w:cs="Arial"/>
          <w:b/>
          <w:bCs/>
          <w:sz w:val="24"/>
          <w:szCs w:val="24"/>
        </w:rPr>
        <w:t>“</w:t>
      </w:r>
      <w:r w:rsidR="00E4554F" w:rsidRPr="006E58BE">
        <w:rPr>
          <w:rFonts w:ascii="Arial" w:hAnsi="Arial" w:cs="Arial"/>
          <w:b/>
          <w:bCs/>
          <w:sz w:val="24"/>
          <w:szCs w:val="24"/>
        </w:rPr>
        <w:t>Episode 1</w:t>
      </w:r>
      <w:r>
        <w:rPr>
          <w:rFonts w:ascii="Arial" w:hAnsi="Arial" w:cs="Arial"/>
          <w:b/>
          <w:bCs/>
          <w:sz w:val="24"/>
          <w:szCs w:val="24"/>
        </w:rPr>
        <w:t>”</w:t>
      </w:r>
    </w:p>
    <w:p w14:paraId="5A98C7A6" w14:textId="57D6B4B9" w:rsidR="00A10BB3" w:rsidRPr="006E58BE" w:rsidRDefault="00A10BB3" w:rsidP="00E4554F">
      <w:pPr>
        <w:pStyle w:val="xmsonormal"/>
        <w:jc w:val="both"/>
        <w:rPr>
          <w:rFonts w:ascii="Arial" w:hAnsi="Arial" w:cs="Arial"/>
          <w:b/>
          <w:bCs/>
          <w:sz w:val="24"/>
          <w:szCs w:val="24"/>
        </w:rPr>
      </w:pPr>
      <w:r w:rsidRPr="00A10BB3">
        <w:rPr>
          <w:rFonts w:ascii="Arial" w:hAnsi="Arial" w:cs="Arial"/>
          <w:b/>
          <w:bCs/>
          <w:sz w:val="24"/>
          <w:szCs w:val="24"/>
        </w:rPr>
        <w:t>Premieres Sunday, Dec. 14, 8 p.m. ET on PBS</w:t>
      </w:r>
      <w:r>
        <w:rPr>
          <w:rFonts w:ascii="Arial" w:hAnsi="Arial" w:cs="Arial"/>
          <w:b/>
          <w:bCs/>
          <w:sz w:val="24"/>
          <w:szCs w:val="24"/>
        </w:rPr>
        <w:t xml:space="preserve">, PBS.org </w:t>
      </w:r>
      <w:r w:rsidR="001B6310">
        <w:rPr>
          <w:rFonts w:ascii="Arial" w:hAnsi="Arial" w:cs="Arial"/>
          <w:b/>
          <w:bCs/>
          <w:sz w:val="24"/>
          <w:szCs w:val="24"/>
        </w:rPr>
        <w:t xml:space="preserve">&amp; </w:t>
      </w:r>
      <w:r>
        <w:rPr>
          <w:rFonts w:ascii="Arial" w:hAnsi="Arial" w:cs="Arial"/>
          <w:b/>
          <w:bCs/>
          <w:sz w:val="24"/>
          <w:szCs w:val="24"/>
        </w:rPr>
        <w:t xml:space="preserve">PBS </w:t>
      </w:r>
      <w:r w:rsidR="001B6310">
        <w:rPr>
          <w:rFonts w:ascii="Arial" w:hAnsi="Arial" w:cs="Arial"/>
          <w:b/>
          <w:bCs/>
          <w:sz w:val="24"/>
          <w:szCs w:val="24"/>
        </w:rPr>
        <w:t>a</w:t>
      </w:r>
      <w:r>
        <w:rPr>
          <w:rFonts w:ascii="Arial" w:hAnsi="Arial" w:cs="Arial"/>
          <w:b/>
          <w:bCs/>
          <w:sz w:val="24"/>
          <w:szCs w:val="24"/>
        </w:rPr>
        <w:t>pp</w:t>
      </w:r>
    </w:p>
    <w:p w14:paraId="15E2E6D2" w14:textId="77777777" w:rsidR="00E4554F" w:rsidRPr="006E58BE" w:rsidRDefault="00E4554F" w:rsidP="00D55055">
      <w:pPr>
        <w:rPr>
          <w:rFonts w:cs="Arial"/>
        </w:rPr>
      </w:pPr>
      <w:r w:rsidRPr="006E58BE">
        <w:rPr>
          <w:rFonts w:cs="Arial"/>
        </w:rPr>
        <w:t>After a setback on Broadway, director Charlie Summers returns to his hometown of Tauranga, New Zealand, where he reluctantly joins the amateur musical theater society Pizazz, led by his devoted mother, Gaye.</w:t>
      </w:r>
    </w:p>
    <w:p w14:paraId="757D4080" w14:textId="77777777" w:rsidR="006E58BE" w:rsidRDefault="006E58BE" w:rsidP="00E4554F">
      <w:pPr>
        <w:pStyle w:val="xmsonormal"/>
        <w:jc w:val="both"/>
        <w:rPr>
          <w:rFonts w:ascii="Arial" w:hAnsi="Arial" w:cs="Arial"/>
          <w:b/>
          <w:bCs/>
          <w:sz w:val="24"/>
          <w:szCs w:val="24"/>
        </w:rPr>
      </w:pPr>
    </w:p>
    <w:p w14:paraId="3CBDB2B9" w14:textId="30C42D0E" w:rsidR="00E4554F" w:rsidRDefault="001B6310" w:rsidP="00E4554F">
      <w:pPr>
        <w:pStyle w:val="xmsonormal"/>
        <w:jc w:val="both"/>
        <w:rPr>
          <w:rFonts w:ascii="Arial" w:hAnsi="Arial" w:cs="Arial"/>
          <w:b/>
          <w:bCs/>
          <w:sz w:val="24"/>
          <w:szCs w:val="24"/>
        </w:rPr>
      </w:pPr>
      <w:r>
        <w:rPr>
          <w:rFonts w:ascii="Arial" w:hAnsi="Arial" w:cs="Arial"/>
          <w:b/>
          <w:bCs/>
          <w:sz w:val="24"/>
          <w:szCs w:val="24"/>
        </w:rPr>
        <w:t>“</w:t>
      </w:r>
      <w:r w:rsidR="00E4554F" w:rsidRPr="006E58BE">
        <w:rPr>
          <w:rFonts w:ascii="Arial" w:hAnsi="Arial" w:cs="Arial"/>
          <w:b/>
          <w:bCs/>
          <w:sz w:val="24"/>
          <w:szCs w:val="24"/>
        </w:rPr>
        <w:t>Episode 2</w:t>
      </w:r>
      <w:r>
        <w:rPr>
          <w:rFonts w:ascii="Arial" w:hAnsi="Arial" w:cs="Arial"/>
          <w:b/>
          <w:bCs/>
          <w:sz w:val="24"/>
          <w:szCs w:val="24"/>
        </w:rPr>
        <w:t>”</w:t>
      </w:r>
      <w:r w:rsidR="006E58BE" w:rsidRPr="006E58BE">
        <w:rPr>
          <w:rFonts w:ascii="Arial" w:hAnsi="Arial" w:cs="Arial"/>
          <w:b/>
          <w:bCs/>
          <w:sz w:val="24"/>
          <w:szCs w:val="24"/>
        </w:rPr>
        <w:t xml:space="preserve"> </w:t>
      </w:r>
    </w:p>
    <w:p w14:paraId="12A2D649" w14:textId="56837843" w:rsidR="00A10BB3" w:rsidRPr="006E58BE" w:rsidRDefault="00A10BB3" w:rsidP="00E4554F">
      <w:pPr>
        <w:pStyle w:val="xmsonormal"/>
        <w:jc w:val="both"/>
        <w:rPr>
          <w:rFonts w:ascii="Arial" w:hAnsi="Arial" w:cs="Arial"/>
          <w:b/>
          <w:bCs/>
          <w:sz w:val="24"/>
          <w:szCs w:val="24"/>
        </w:rPr>
      </w:pPr>
      <w:r w:rsidRPr="00A10BB3">
        <w:rPr>
          <w:rFonts w:ascii="Arial" w:hAnsi="Arial" w:cs="Arial"/>
          <w:b/>
          <w:bCs/>
          <w:sz w:val="24"/>
          <w:szCs w:val="24"/>
        </w:rPr>
        <w:t>Premieres Sunday, Dec. 14, 8</w:t>
      </w:r>
      <w:r>
        <w:rPr>
          <w:rFonts w:ascii="Arial" w:hAnsi="Arial" w:cs="Arial"/>
          <w:b/>
          <w:bCs/>
          <w:sz w:val="24"/>
          <w:szCs w:val="24"/>
        </w:rPr>
        <w:t>:30</w:t>
      </w:r>
      <w:r w:rsidRPr="00A10BB3">
        <w:rPr>
          <w:rFonts w:ascii="Arial" w:hAnsi="Arial" w:cs="Arial"/>
          <w:b/>
          <w:bCs/>
          <w:sz w:val="24"/>
          <w:szCs w:val="24"/>
        </w:rPr>
        <w:t xml:space="preserve"> p.m. ET on PBS</w:t>
      </w:r>
      <w:r>
        <w:rPr>
          <w:rFonts w:ascii="Arial" w:hAnsi="Arial" w:cs="Arial"/>
          <w:b/>
          <w:bCs/>
          <w:sz w:val="24"/>
          <w:szCs w:val="24"/>
        </w:rPr>
        <w:t xml:space="preserve">, PBS.org </w:t>
      </w:r>
      <w:r w:rsidR="001B6310">
        <w:rPr>
          <w:rFonts w:ascii="Arial" w:hAnsi="Arial" w:cs="Arial"/>
          <w:b/>
          <w:bCs/>
          <w:sz w:val="24"/>
          <w:szCs w:val="24"/>
        </w:rPr>
        <w:t xml:space="preserve">&amp; </w:t>
      </w:r>
      <w:r>
        <w:rPr>
          <w:rFonts w:ascii="Arial" w:hAnsi="Arial" w:cs="Arial"/>
          <w:b/>
          <w:bCs/>
          <w:sz w:val="24"/>
          <w:szCs w:val="24"/>
        </w:rPr>
        <w:t xml:space="preserve">PBS </w:t>
      </w:r>
      <w:r w:rsidR="001B6310">
        <w:rPr>
          <w:rFonts w:ascii="Arial" w:hAnsi="Arial" w:cs="Arial"/>
          <w:b/>
          <w:bCs/>
          <w:sz w:val="24"/>
          <w:szCs w:val="24"/>
        </w:rPr>
        <w:t>a</w:t>
      </w:r>
      <w:r>
        <w:rPr>
          <w:rFonts w:ascii="Arial" w:hAnsi="Arial" w:cs="Arial"/>
          <w:b/>
          <w:bCs/>
          <w:sz w:val="24"/>
          <w:szCs w:val="24"/>
        </w:rPr>
        <w:t>pp</w:t>
      </w:r>
    </w:p>
    <w:p w14:paraId="547E3208" w14:textId="77777777" w:rsidR="00E4554F" w:rsidRPr="006E58BE" w:rsidRDefault="00E4554F" w:rsidP="00CA0D0B">
      <w:pPr>
        <w:rPr>
          <w:rFonts w:cs="Arial"/>
        </w:rPr>
      </w:pPr>
      <w:r w:rsidRPr="006E58BE">
        <w:rPr>
          <w:rFonts w:cs="Arial"/>
        </w:rPr>
        <w:t>Charlie’s desperation to get back to Broadway sees him drawn into Pizazz’s rehearsals for “The Trojan Horse,” and clashing with director Adrian over composer Gloria’s vision for the musical.</w:t>
      </w:r>
    </w:p>
    <w:p w14:paraId="06AA5BBD" w14:textId="77777777" w:rsidR="006E58BE" w:rsidRDefault="006E58BE" w:rsidP="00E4554F">
      <w:pPr>
        <w:pStyle w:val="xmsonormal"/>
        <w:jc w:val="both"/>
        <w:rPr>
          <w:rFonts w:ascii="Arial" w:hAnsi="Arial" w:cs="Arial"/>
          <w:b/>
          <w:bCs/>
          <w:sz w:val="24"/>
          <w:szCs w:val="24"/>
        </w:rPr>
      </w:pPr>
    </w:p>
    <w:p w14:paraId="08523A0C" w14:textId="2DB4A464" w:rsidR="00E4554F" w:rsidRDefault="00CA0D0B" w:rsidP="00E4554F">
      <w:pPr>
        <w:pStyle w:val="xmsonormal"/>
        <w:jc w:val="both"/>
        <w:rPr>
          <w:rFonts w:ascii="Arial" w:hAnsi="Arial" w:cs="Arial"/>
          <w:b/>
          <w:bCs/>
          <w:sz w:val="24"/>
          <w:szCs w:val="24"/>
        </w:rPr>
      </w:pPr>
      <w:r>
        <w:rPr>
          <w:rFonts w:ascii="Arial" w:hAnsi="Arial" w:cs="Arial"/>
          <w:b/>
          <w:bCs/>
          <w:sz w:val="24"/>
          <w:szCs w:val="24"/>
        </w:rPr>
        <w:t>“</w:t>
      </w:r>
      <w:r w:rsidR="00E4554F" w:rsidRPr="006E58BE">
        <w:rPr>
          <w:rFonts w:ascii="Arial" w:hAnsi="Arial" w:cs="Arial"/>
          <w:b/>
          <w:bCs/>
          <w:sz w:val="24"/>
          <w:szCs w:val="24"/>
        </w:rPr>
        <w:t>Episode 3</w:t>
      </w:r>
      <w:r>
        <w:rPr>
          <w:rFonts w:ascii="Arial" w:hAnsi="Arial" w:cs="Arial"/>
          <w:b/>
          <w:bCs/>
          <w:sz w:val="24"/>
          <w:szCs w:val="24"/>
        </w:rPr>
        <w:t>”</w:t>
      </w:r>
    </w:p>
    <w:p w14:paraId="664ED831" w14:textId="5F58B203" w:rsidR="00A10BB3" w:rsidRPr="006E58BE" w:rsidRDefault="00A10BB3" w:rsidP="00E4554F">
      <w:pPr>
        <w:pStyle w:val="xmsonormal"/>
        <w:jc w:val="both"/>
        <w:rPr>
          <w:rFonts w:ascii="Arial" w:hAnsi="Arial" w:cs="Arial"/>
          <w:b/>
          <w:bCs/>
          <w:sz w:val="24"/>
          <w:szCs w:val="24"/>
        </w:rPr>
      </w:pPr>
      <w:r w:rsidRPr="00A10BB3">
        <w:rPr>
          <w:rFonts w:ascii="Arial" w:hAnsi="Arial" w:cs="Arial"/>
          <w:b/>
          <w:bCs/>
          <w:sz w:val="24"/>
          <w:szCs w:val="24"/>
        </w:rPr>
        <w:t xml:space="preserve">Premieres Sunday, Dec. </w:t>
      </w:r>
      <w:r>
        <w:rPr>
          <w:rFonts w:ascii="Arial" w:hAnsi="Arial" w:cs="Arial"/>
          <w:b/>
          <w:bCs/>
          <w:sz w:val="24"/>
          <w:szCs w:val="24"/>
        </w:rPr>
        <w:t>21</w:t>
      </w:r>
      <w:r w:rsidRPr="00A10BB3">
        <w:rPr>
          <w:rFonts w:ascii="Arial" w:hAnsi="Arial" w:cs="Arial"/>
          <w:b/>
          <w:bCs/>
          <w:sz w:val="24"/>
          <w:szCs w:val="24"/>
        </w:rPr>
        <w:t>, 8 p.m. ET on PBS</w:t>
      </w:r>
      <w:r>
        <w:rPr>
          <w:rFonts w:ascii="Arial" w:hAnsi="Arial" w:cs="Arial"/>
          <w:b/>
          <w:bCs/>
          <w:sz w:val="24"/>
          <w:szCs w:val="24"/>
        </w:rPr>
        <w:t xml:space="preserve">, PBS.org </w:t>
      </w:r>
      <w:r w:rsidR="00CA0D0B">
        <w:rPr>
          <w:rFonts w:ascii="Arial" w:hAnsi="Arial" w:cs="Arial"/>
          <w:b/>
          <w:bCs/>
          <w:sz w:val="24"/>
          <w:szCs w:val="24"/>
        </w:rPr>
        <w:t xml:space="preserve">&amp; </w:t>
      </w:r>
      <w:r>
        <w:rPr>
          <w:rFonts w:ascii="Arial" w:hAnsi="Arial" w:cs="Arial"/>
          <w:b/>
          <w:bCs/>
          <w:sz w:val="24"/>
          <w:szCs w:val="24"/>
        </w:rPr>
        <w:t xml:space="preserve">PBS </w:t>
      </w:r>
      <w:r w:rsidR="00CA0D0B">
        <w:rPr>
          <w:rFonts w:ascii="Arial" w:hAnsi="Arial" w:cs="Arial"/>
          <w:b/>
          <w:bCs/>
          <w:sz w:val="24"/>
          <w:szCs w:val="24"/>
        </w:rPr>
        <w:t>a</w:t>
      </w:r>
      <w:r>
        <w:rPr>
          <w:rFonts w:ascii="Arial" w:hAnsi="Arial" w:cs="Arial"/>
          <w:b/>
          <w:bCs/>
          <w:sz w:val="24"/>
          <w:szCs w:val="24"/>
        </w:rPr>
        <w:t>pp</w:t>
      </w:r>
    </w:p>
    <w:p w14:paraId="5589895E" w14:textId="77777777" w:rsidR="00E4554F" w:rsidRPr="006E58BE" w:rsidRDefault="00E4554F" w:rsidP="00E4554F">
      <w:pPr>
        <w:rPr>
          <w:rFonts w:cs="Arial"/>
        </w:rPr>
      </w:pPr>
      <w:r w:rsidRPr="006E58BE">
        <w:rPr>
          <w:rFonts w:cs="Arial"/>
        </w:rPr>
        <w:t>Charlie champions composer Gloria’s musical vision, despite director Adrian’s resistance, unintentionally encouraging the ensemble to look to Charlie as their new director.</w:t>
      </w:r>
    </w:p>
    <w:p w14:paraId="4F7CC3A4" w14:textId="77777777" w:rsidR="006E58BE" w:rsidRDefault="006E58BE" w:rsidP="00E4554F">
      <w:pPr>
        <w:pStyle w:val="xmsonormal"/>
        <w:jc w:val="both"/>
        <w:rPr>
          <w:rFonts w:ascii="Arial" w:hAnsi="Arial" w:cs="Arial"/>
          <w:b/>
          <w:bCs/>
          <w:sz w:val="24"/>
          <w:szCs w:val="24"/>
        </w:rPr>
      </w:pPr>
    </w:p>
    <w:p w14:paraId="1867BF08" w14:textId="055EE18B" w:rsidR="00E4554F" w:rsidRDefault="00CA0D0B" w:rsidP="00E4554F">
      <w:pPr>
        <w:pStyle w:val="xmsonormal"/>
        <w:jc w:val="both"/>
        <w:rPr>
          <w:rFonts w:ascii="Arial" w:hAnsi="Arial" w:cs="Arial"/>
          <w:b/>
          <w:bCs/>
          <w:sz w:val="24"/>
          <w:szCs w:val="24"/>
        </w:rPr>
      </w:pPr>
      <w:r>
        <w:rPr>
          <w:rFonts w:ascii="Arial" w:hAnsi="Arial" w:cs="Arial"/>
          <w:b/>
          <w:bCs/>
          <w:sz w:val="24"/>
          <w:szCs w:val="24"/>
        </w:rPr>
        <w:lastRenderedPageBreak/>
        <w:t>“</w:t>
      </w:r>
      <w:r w:rsidR="00E4554F" w:rsidRPr="006E58BE">
        <w:rPr>
          <w:rFonts w:ascii="Arial" w:hAnsi="Arial" w:cs="Arial"/>
          <w:b/>
          <w:bCs/>
          <w:sz w:val="24"/>
          <w:szCs w:val="24"/>
        </w:rPr>
        <w:t>Episode 4</w:t>
      </w:r>
      <w:r>
        <w:rPr>
          <w:rFonts w:ascii="Arial" w:hAnsi="Arial" w:cs="Arial"/>
          <w:b/>
          <w:bCs/>
          <w:sz w:val="24"/>
          <w:szCs w:val="24"/>
        </w:rPr>
        <w:t>”</w:t>
      </w:r>
    </w:p>
    <w:p w14:paraId="02631E7F" w14:textId="66E179B9" w:rsidR="00A10BB3" w:rsidRPr="006E58BE" w:rsidRDefault="00A10BB3" w:rsidP="00E4554F">
      <w:pPr>
        <w:pStyle w:val="xmsonormal"/>
        <w:jc w:val="both"/>
        <w:rPr>
          <w:rFonts w:ascii="Arial" w:hAnsi="Arial" w:cs="Arial"/>
          <w:b/>
          <w:bCs/>
          <w:sz w:val="24"/>
          <w:szCs w:val="24"/>
        </w:rPr>
      </w:pPr>
      <w:r w:rsidRPr="00A10BB3">
        <w:rPr>
          <w:rFonts w:ascii="Arial" w:hAnsi="Arial" w:cs="Arial"/>
          <w:b/>
          <w:bCs/>
          <w:sz w:val="24"/>
          <w:szCs w:val="24"/>
        </w:rPr>
        <w:t xml:space="preserve">Premieres Sunday, Dec. </w:t>
      </w:r>
      <w:r>
        <w:rPr>
          <w:rFonts w:ascii="Arial" w:hAnsi="Arial" w:cs="Arial"/>
          <w:b/>
          <w:bCs/>
          <w:sz w:val="24"/>
          <w:szCs w:val="24"/>
        </w:rPr>
        <w:t>21</w:t>
      </w:r>
      <w:r w:rsidRPr="00A10BB3">
        <w:rPr>
          <w:rFonts w:ascii="Arial" w:hAnsi="Arial" w:cs="Arial"/>
          <w:b/>
          <w:bCs/>
          <w:sz w:val="24"/>
          <w:szCs w:val="24"/>
        </w:rPr>
        <w:t>, 8</w:t>
      </w:r>
      <w:r>
        <w:rPr>
          <w:rFonts w:ascii="Arial" w:hAnsi="Arial" w:cs="Arial"/>
          <w:b/>
          <w:bCs/>
          <w:sz w:val="24"/>
          <w:szCs w:val="24"/>
        </w:rPr>
        <w:t>:30</w:t>
      </w:r>
      <w:r w:rsidRPr="00A10BB3">
        <w:rPr>
          <w:rFonts w:ascii="Arial" w:hAnsi="Arial" w:cs="Arial"/>
          <w:b/>
          <w:bCs/>
          <w:sz w:val="24"/>
          <w:szCs w:val="24"/>
        </w:rPr>
        <w:t xml:space="preserve"> p.m. ET on PBS</w:t>
      </w:r>
      <w:r>
        <w:rPr>
          <w:rFonts w:ascii="Arial" w:hAnsi="Arial" w:cs="Arial"/>
          <w:b/>
          <w:bCs/>
          <w:sz w:val="24"/>
          <w:szCs w:val="24"/>
        </w:rPr>
        <w:t xml:space="preserve">, PBS.org </w:t>
      </w:r>
      <w:r w:rsidR="00CA0D0B">
        <w:rPr>
          <w:rFonts w:ascii="Arial" w:hAnsi="Arial" w:cs="Arial"/>
          <w:b/>
          <w:bCs/>
          <w:sz w:val="24"/>
          <w:szCs w:val="24"/>
        </w:rPr>
        <w:t xml:space="preserve">&amp; </w:t>
      </w:r>
      <w:r>
        <w:rPr>
          <w:rFonts w:ascii="Arial" w:hAnsi="Arial" w:cs="Arial"/>
          <w:b/>
          <w:bCs/>
          <w:sz w:val="24"/>
          <w:szCs w:val="24"/>
        </w:rPr>
        <w:t xml:space="preserve">PBS </w:t>
      </w:r>
      <w:r w:rsidR="00CA0D0B">
        <w:rPr>
          <w:rFonts w:ascii="Arial" w:hAnsi="Arial" w:cs="Arial"/>
          <w:b/>
          <w:bCs/>
          <w:sz w:val="24"/>
          <w:szCs w:val="24"/>
        </w:rPr>
        <w:t>a</w:t>
      </w:r>
      <w:r>
        <w:rPr>
          <w:rFonts w:ascii="Arial" w:hAnsi="Arial" w:cs="Arial"/>
          <w:b/>
          <w:bCs/>
          <w:sz w:val="24"/>
          <w:szCs w:val="24"/>
        </w:rPr>
        <w:t>pp</w:t>
      </w:r>
    </w:p>
    <w:p w14:paraId="5F184E40" w14:textId="77777777" w:rsidR="00E4554F" w:rsidRPr="006E58BE" w:rsidRDefault="00E4554F" w:rsidP="00E4554F">
      <w:pPr>
        <w:rPr>
          <w:rFonts w:cs="Arial"/>
        </w:rPr>
      </w:pPr>
      <w:r w:rsidRPr="006E58BE">
        <w:rPr>
          <w:rFonts w:cs="Arial"/>
        </w:rPr>
        <w:t>Under Charlie's direction, rehearsals flourish; Mia shines; Gloria and Connor grow closer; and Jacqui’s jealousy stirs conflict.</w:t>
      </w:r>
    </w:p>
    <w:p w14:paraId="0B82DC1F" w14:textId="77777777" w:rsidR="006E58BE" w:rsidRDefault="006E58BE" w:rsidP="00E4554F">
      <w:pPr>
        <w:pStyle w:val="xmsonormal"/>
        <w:jc w:val="both"/>
        <w:rPr>
          <w:rFonts w:ascii="Arial" w:hAnsi="Arial" w:cs="Arial"/>
          <w:b/>
          <w:bCs/>
          <w:sz w:val="24"/>
          <w:szCs w:val="24"/>
        </w:rPr>
      </w:pPr>
    </w:p>
    <w:p w14:paraId="427EDDDE" w14:textId="32763B01" w:rsidR="00E4554F" w:rsidRDefault="00CA0D0B" w:rsidP="00E4554F">
      <w:pPr>
        <w:pStyle w:val="xmsonormal"/>
        <w:jc w:val="both"/>
        <w:rPr>
          <w:rFonts w:ascii="Arial" w:hAnsi="Arial" w:cs="Arial"/>
          <w:b/>
          <w:bCs/>
          <w:sz w:val="24"/>
          <w:szCs w:val="24"/>
        </w:rPr>
      </w:pPr>
      <w:r>
        <w:rPr>
          <w:rFonts w:ascii="Arial" w:hAnsi="Arial" w:cs="Arial"/>
          <w:b/>
          <w:bCs/>
          <w:sz w:val="24"/>
          <w:szCs w:val="24"/>
        </w:rPr>
        <w:t>“</w:t>
      </w:r>
      <w:r w:rsidR="00E4554F" w:rsidRPr="006E58BE">
        <w:rPr>
          <w:rFonts w:ascii="Arial" w:hAnsi="Arial" w:cs="Arial"/>
          <w:b/>
          <w:bCs/>
          <w:sz w:val="24"/>
          <w:szCs w:val="24"/>
        </w:rPr>
        <w:t>Episode 5</w:t>
      </w:r>
      <w:r>
        <w:rPr>
          <w:rFonts w:ascii="Arial" w:hAnsi="Arial" w:cs="Arial"/>
          <w:b/>
          <w:bCs/>
          <w:sz w:val="24"/>
          <w:szCs w:val="24"/>
        </w:rPr>
        <w:t>”</w:t>
      </w:r>
      <w:r w:rsidR="006E58BE" w:rsidRPr="006E58BE">
        <w:rPr>
          <w:rFonts w:ascii="Arial" w:hAnsi="Arial" w:cs="Arial"/>
          <w:b/>
          <w:bCs/>
          <w:sz w:val="24"/>
          <w:szCs w:val="24"/>
        </w:rPr>
        <w:t xml:space="preserve"> </w:t>
      </w:r>
    </w:p>
    <w:p w14:paraId="511004BB" w14:textId="75E2FF09" w:rsidR="00A10BB3" w:rsidRPr="006E58BE" w:rsidRDefault="00A10BB3" w:rsidP="00E4554F">
      <w:pPr>
        <w:pStyle w:val="xmsonormal"/>
        <w:jc w:val="both"/>
        <w:rPr>
          <w:rFonts w:ascii="Arial" w:hAnsi="Arial" w:cs="Arial"/>
          <w:b/>
          <w:bCs/>
          <w:sz w:val="24"/>
          <w:szCs w:val="24"/>
        </w:rPr>
      </w:pPr>
      <w:r w:rsidRPr="00A10BB3">
        <w:rPr>
          <w:rFonts w:ascii="Arial" w:hAnsi="Arial" w:cs="Arial"/>
          <w:b/>
          <w:bCs/>
          <w:sz w:val="24"/>
          <w:szCs w:val="24"/>
        </w:rPr>
        <w:t xml:space="preserve">Premieres Sunday, Dec. </w:t>
      </w:r>
      <w:r>
        <w:rPr>
          <w:rFonts w:ascii="Arial" w:hAnsi="Arial" w:cs="Arial"/>
          <w:b/>
          <w:bCs/>
          <w:sz w:val="24"/>
          <w:szCs w:val="24"/>
        </w:rPr>
        <w:t>28</w:t>
      </w:r>
      <w:r w:rsidRPr="00A10BB3">
        <w:rPr>
          <w:rFonts w:ascii="Arial" w:hAnsi="Arial" w:cs="Arial"/>
          <w:b/>
          <w:bCs/>
          <w:sz w:val="24"/>
          <w:szCs w:val="24"/>
        </w:rPr>
        <w:t>, 8 p.m. ET on PBS</w:t>
      </w:r>
      <w:r>
        <w:rPr>
          <w:rFonts w:ascii="Arial" w:hAnsi="Arial" w:cs="Arial"/>
          <w:b/>
          <w:bCs/>
          <w:sz w:val="24"/>
          <w:szCs w:val="24"/>
        </w:rPr>
        <w:t xml:space="preserve">, PBS.org </w:t>
      </w:r>
      <w:r w:rsidR="00CA0D0B">
        <w:rPr>
          <w:rFonts w:ascii="Arial" w:hAnsi="Arial" w:cs="Arial"/>
          <w:b/>
          <w:bCs/>
          <w:sz w:val="24"/>
          <w:szCs w:val="24"/>
        </w:rPr>
        <w:t xml:space="preserve">&amp; </w:t>
      </w:r>
      <w:r>
        <w:rPr>
          <w:rFonts w:ascii="Arial" w:hAnsi="Arial" w:cs="Arial"/>
          <w:b/>
          <w:bCs/>
          <w:sz w:val="24"/>
          <w:szCs w:val="24"/>
        </w:rPr>
        <w:t xml:space="preserve">PBS </w:t>
      </w:r>
      <w:r w:rsidR="00CA0D0B">
        <w:rPr>
          <w:rFonts w:ascii="Arial" w:hAnsi="Arial" w:cs="Arial"/>
          <w:b/>
          <w:bCs/>
          <w:sz w:val="24"/>
          <w:szCs w:val="24"/>
        </w:rPr>
        <w:t>a</w:t>
      </w:r>
      <w:r>
        <w:rPr>
          <w:rFonts w:ascii="Arial" w:hAnsi="Arial" w:cs="Arial"/>
          <w:b/>
          <w:bCs/>
          <w:sz w:val="24"/>
          <w:szCs w:val="24"/>
        </w:rPr>
        <w:t>pp</w:t>
      </w:r>
    </w:p>
    <w:p w14:paraId="181267B7" w14:textId="77777777" w:rsidR="00E4554F" w:rsidRPr="006E58BE" w:rsidRDefault="00E4554F" w:rsidP="00E4554F">
      <w:pPr>
        <w:rPr>
          <w:rFonts w:cs="Arial"/>
        </w:rPr>
      </w:pPr>
      <w:r w:rsidRPr="006E58BE">
        <w:rPr>
          <w:rFonts w:cs="Arial"/>
        </w:rPr>
        <w:t>Charlie’s impulsive vision disrupts Nicky’s schedule; tensions flare at Pizazz, leading to a frustrated Charlie showing his true feelings.</w:t>
      </w:r>
    </w:p>
    <w:p w14:paraId="513BACCA" w14:textId="77777777" w:rsidR="006E58BE" w:rsidRDefault="006E58BE" w:rsidP="00E4554F">
      <w:pPr>
        <w:pStyle w:val="xmsonormal"/>
        <w:jc w:val="both"/>
        <w:rPr>
          <w:rFonts w:ascii="Arial" w:hAnsi="Arial" w:cs="Arial"/>
          <w:b/>
          <w:bCs/>
          <w:sz w:val="24"/>
          <w:szCs w:val="24"/>
        </w:rPr>
      </w:pPr>
    </w:p>
    <w:p w14:paraId="152197B2" w14:textId="5242F51D" w:rsidR="00E4554F" w:rsidRPr="00D55055" w:rsidRDefault="00CA0D0B" w:rsidP="00E4554F">
      <w:pPr>
        <w:pStyle w:val="xmsonormal"/>
        <w:jc w:val="both"/>
        <w:rPr>
          <w:rFonts w:ascii="Arial" w:hAnsi="Arial" w:cs="Arial"/>
          <w:b/>
          <w:bCs/>
          <w:color w:val="C00000"/>
          <w:sz w:val="24"/>
          <w:szCs w:val="24"/>
        </w:rPr>
      </w:pPr>
      <w:r>
        <w:rPr>
          <w:rFonts w:ascii="Arial" w:hAnsi="Arial" w:cs="Arial"/>
          <w:b/>
          <w:bCs/>
          <w:sz w:val="24"/>
          <w:szCs w:val="24"/>
        </w:rPr>
        <w:t>“</w:t>
      </w:r>
      <w:r w:rsidR="00E4554F" w:rsidRPr="006E58BE">
        <w:rPr>
          <w:rFonts w:ascii="Arial" w:hAnsi="Arial" w:cs="Arial"/>
          <w:b/>
          <w:bCs/>
          <w:sz w:val="24"/>
          <w:szCs w:val="24"/>
        </w:rPr>
        <w:t>Episode 6</w:t>
      </w:r>
      <w:r>
        <w:rPr>
          <w:rFonts w:ascii="Arial" w:hAnsi="Arial" w:cs="Arial"/>
          <w:b/>
          <w:bCs/>
          <w:sz w:val="24"/>
          <w:szCs w:val="24"/>
        </w:rPr>
        <w:t xml:space="preserve">” </w:t>
      </w:r>
      <w:r w:rsidRPr="00D55055">
        <w:rPr>
          <w:rFonts w:ascii="Arial" w:hAnsi="Arial" w:cs="Arial"/>
          <w:b/>
          <w:bCs/>
          <w:color w:val="C00000"/>
          <w:sz w:val="24"/>
          <w:szCs w:val="24"/>
        </w:rPr>
        <w:t>(Season Finale)</w:t>
      </w:r>
    </w:p>
    <w:p w14:paraId="0E73A7CC" w14:textId="671D26A4" w:rsidR="00A10BB3" w:rsidRPr="006E58BE" w:rsidRDefault="00A10BB3" w:rsidP="00E4554F">
      <w:pPr>
        <w:pStyle w:val="xmsonormal"/>
        <w:jc w:val="both"/>
        <w:rPr>
          <w:rFonts w:ascii="Arial" w:hAnsi="Arial" w:cs="Arial"/>
          <w:b/>
          <w:bCs/>
          <w:sz w:val="24"/>
          <w:szCs w:val="24"/>
        </w:rPr>
      </w:pPr>
      <w:r w:rsidRPr="00A10BB3">
        <w:rPr>
          <w:rFonts w:ascii="Arial" w:hAnsi="Arial" w:cs="Arial"/>
          <w:b/>
          <w:bCs/>
          <w:sz w:val="24"/>
          <w:szCs w:val="24"/>
        </w:rPr>
        <w:t xml:space="preserve">Premieres Sunday, Dec. </w:t>
      </w:r>
      <w:r>
        <w:rPr>
          <w:rFonts w:ascii="Arial" w:hAnsi="Arial" w:cs="Arial"/>
          <w:b/>
          <w:bCs/>
          <w:sz w:val="24"/>
          <w:szCs w:val="24"/>
        </w:rPr>
        <w:t>28</w:t>
      </w:r>
      <w:r w:rsidRPr="00A10BB3">
        <w:rPr>
          <w:rFonts w:ascii="Arial" w:hAnsi="Arial" w:cs="Arial"/>
          <w:b/>
          <w:bCs/>
          <w:sz w:val="24"/>
          <w:szCs w:val="24"/>
        </w:rPr>
        <w:t>, 8</w:t>
      </w:r>
      <w:r>
        <w:rPr>
          <w:rFonts w:ascii="Arial" w:hAnsi="Arial" w:cs="Arial"/>
          <w:b/>
          <w:bCs/>
          <w:sz w:val="24"/>
          <w:szCs w:val="24"/>
        </w:rPr>
        <w:t>:30</w:t>
      </w:r>
      <w:r w:rsidRPr="00A10BB3">
        <w:rPr>
          <w:rFonts w:ascii="Arial" w:hAnsi="Arial" w:cs="Arial"/>
          <w:b/>
          <w:bCs/>
          <w:sz w:val="24"/>
          <w:szCs w:val="24"/>
        </w:rPr>
        <w:t xml:space="preserve"> p.m. ET on PBS</w:t>
      </w:r>
      <w:r>
        <w:rPr>
          <w:rFonts w:ascii="Arial" w:hAnsi="Arial" w:cs="Arial"/>
          <w:b/>
          <w:bCs/>
          <w:sz w:val="24"/>
          <w:szCs w:val="24"/>
        </w:rPr>
        <w:t xml:space="preserve">, PBS.org </w:t>
      </w:r>
      <w:r w:rsidR="00CA0D0B">
        <w:rPr>
          <w:rFonts w:ascii="Arial" w:hAnsi="Arial" w:cs="Arial"/>
          <w:b/>
          <w:bCs/>
          <w:sz w:val="24"/>
          <w:szCs w:val="24"/>
        </w:rPr>
        <w:t xml:space="preserve">&amp; </w:t>
      </w:r>
      <w:r>
        <w:rPr>
          <w:rFonts w:ascii="Arial" w:hAnsi="Arial" w:cs="Arial"/>
          <w:b/>
          <w:bCs/>
          <w:sz w:val="24"/>
          <w:szCs w:val="24"/>
        </w:rPr>
        <w:t xml:space="preserve">PBS </w:t>
      </w:r>
      <w:r w:rsidR="00CA0D0B">
        <w:rPr>
          <w:rFonts w:ascii="Arial" w:hAnsi="Arial" w:cs="Arial"/>
          <w:b/>
          <w:bCs/>
          <w:sz w:val="24"/>
          <w:szCs w:val="24"/>
        </w:rPr>
        <w:t>a</w:t>
      </w:r>
      <w:r>
        <w:rPr>
          <w:rFonts w:ascii="Arial" w:hAnsi="Arial" w:cs="Arial"/>
          <w:b/>
          <w:bCs/>
          <w:sz w:val="24"/>
          <w:szCs w:val="24"/>
        </w:rPr>
        <w:t>pp</w:t>
      </w:r>
    </w:p>
    <w:p w14:paraId="44C554B1" w14:textId="6BB738AF" w:rsidR="00E4554F" w:rsidRPr="006E58BE" w:rsidRDefault="00E4554F" w:rsidP="00E4554F">
      <w:pPr>
        <w:rPr>
          <w:rFonts w:cs="Arial"/>
        </w:rPr>
      </w:pPr>
      <w:r w:rsidRPr="006E58BE">
        <w:rPr>
          <w:rFonts w:cs="Arial"/>
        </w:rPr>
        <w:t xml:space="preserve">Opening night </w:t>
      </w:r>
      <w:proofErr w:type="gramStart"/>
      <w:r w:rsidRPr="006E58BE">
        <w:rPr>
          <w:rFonts w:cs="Arial"/>
        </w:rPr>
        <w:t>dazzles</w:t>
      </w:r>
      <w:proofErr w:type="gramEnd"/>
      <w:r w:rsidRPr="006E58BE">
        <w:rPr>
          <w:rFonts w:cs="Arial"/>
        </w:rPr>
        <w:t xml:space="preserve"> the </w:t>
      </w:r>
      <w:r w:rsidR="00CA0D0B" w:rsidRPr="006E58BE">
        <w:rPr>
          <w:rFonts w:cs="Arial"/>
        </w:rPr>
        <w:t>audience but</w:t>
      </w:r>
      <w:r w:rsidRPr="006E58BE">
        <w:rPr>
          <w:rFonts w:cs="Arial"/>
        </w:rPr>
        <w:t xml:space="preserve"> simmering resentment could undo all Charlie’s hard work.</w:t>
      </w:r>
    </w:p>
    <w:p w14:paraId="1A0387F3" w14:textId="77777777" w:rsidR="002D4026" w:rsidRDefault="002D4026" w:rsidP="00A703DC">
      <w:pPr>
        <w:autoSpaceDE w:val="0"/>
        <w:autoSpaceDN w:val="0"/>
        <w:adjustRightInd w:val="0"/>
        <w:ind w:right="50"/>
        <w:rPr>
          <w:rFonts w:asciiTheme="minorBidi" w:hAnsiTheme="minorBidi"/>
          <w:bdr w:val="none" w:sz="0" w:space="0" w:color="auto" w:frame="1"/>
        </w:rPr>
      </w:pPr>
    </w:p>
    <w:p w14:paraId="2ACB66CA" w14:textId="01BFF73B" w:rsidR="00CF3209" w:rsidRDefault="002B3F6C" w:rsidP="00A703DC">
      <w:pPr>
        <w:autoSpaceDE w:val="0"/>
        <w:autoSpaceDN w:val="0"/>
        <w:adjustRightInd w:val="0"/>
        <w:ind w:right="50"/>
        <w:rPr>
          <w:rFonts w:asciiTheme="minorBidi" w:hAnsiTheme="minorBidi"/>
          <w:bdr w:val="none" w:sz="0" w:space="0" w:color="auto" w:frame="1"/>
        </w:rPr>
      </w:pPr>
      <w:r>
        <w:rPr>
          <w:b/>
          <w:bCs/>
        </w:rPr>
        <w:t>HAPPINESS</w:t>
      </w:r>
      <w:r w:rsidR="00710F80" w:rsidRPr="001E7026">
        <w:rPr>
          <w:rFonts w:asciiTheme="minorBidi" w:hAnsiTheme="minorBidi"/>
          <w:bdr w:val="none" w:sz="0" w:space="0" w:color="auto" w:frame="1"/>
        </w:rPr>
        <w:t xml:space="preserve"> </w:t>
      </w:r>
      <w:r w:rsidR="00A703DC" w:rsidRPr="001E7026">
        <w:rPr>
          <w:rFonts w:asciiTheme="minorBidi" w:hAnsiTheme="minorBidi"/>
          <w:bdr w:val="none" w:sz="0" w:space="0" w:color="auto" w:frame="1"/>
        </w:rPr>
        <w:t xml:space="preserve">will </w:t>
      </w:r>
      <w:r w:rsidR="002B57A9">
        <w:rPr>
          <w:rFonts w:asciiTheme="minorBidi" w:hAnsiTheme="minorBidi"/>
          <w:bdr w:val="none" w:sz="0" w:space="0" w:color="auto" w:frame="1"/>
        </w:rPr>
        <w:t xml:space="preserve">stream simultaneously with broadcast, beginning </w:t>
      </w:r>
      <w:r w:rsidRPr="002B3F6C">
        <w:t xml:space="preserve">Sunday, </w:t>
      </w:r>
      <w:r>
        <w:t>Dec.</w:t>
      </w:r>
      <w:r w:rsidRPr="002B3F6C">
        <w:t xml:space="preserve"> 14</w:t>
      </w:r>
      <w:r>
        <w:t xml:space="preserve">, </w:t>
      </w:r>
      <w:r w:rsidR="00A703DC" w:rsidRPr="001E7026">
        <w:rPr>
          <w:rFonts w:asciiTheme="minorBidi" w:hAnsiTheme="minorBidi"/>
          <w:bdr w:val="none" w:sz="0" w:space="0" w:color="auto" w:frame="1"/>
        </w:rPr>
        <w:t>and be available on all station-branded PBS platforms, including</w:t>
      </w:r>
      <w:r w:rsidR="005B6802">
        <w:rPr>
          <w:rFonts w:asciiTheme="minorBidi" w:hAnsiTheme="minorBidi"/>
          <w:bdr w:val="none" w:sz="0" w:space="0" w:color="auto" w:frame="1"/>
        </w:rPr>
        <w:t xml:space="preserve"> </w:t>
      </w:r>
      <w:r w:rsidR="00A703DC" w:rsidRPr="001E7026">
        <w:rPr>
          <w:rFonts w:asciiTheme="minorBidi" w:hAnsiTheme="minorBidi"/>
          <w:bdr w:val="none" w:sz="0" w:space="0" w:color="auto" w:frame="1"/>
        </w:rPr>
        <w:t xml:space="preserve">PBS.org and the PBS </w:t>
      </w:r>
      <w:r w:rsidR="00F771F9">
        <w:rPr>
          <w:rFonts w:asciiTheme="minorBidi" w:hAnsiTheme="minorBidi"/>
          <w:bdr w:val="none" w:sz="0" w:space="0" w:color="auto" w:frame="1"/>
        </w:rPr>
        <w:t>a</w:t>
      </w:r>
      <w:r w:rsidR="00A703DC" w:rsidRPr="001E7026">
        <w:rPr>
          <w:rFonts w:asciiTheme="minorBidi" w:hAnsiTheme="minorBidi"/>
          <w:bdr w:val="none" w:sz="0" w:space="0" w:color="auto" w:frame="1"/>
        </w:rPr>
        <w:t>pp, available on iOS, Android, Roku, Apple TV, Amazon Fire TV</w:t>
      </w:r>
      <w:r w:rsidR="00E96AFD">
        <w:rPr>
          <w:rFonts w:asciiTheme="minorBidi" w:hAnsiTheme="minorBidi"/>
          <w:bdr w:val="none" w:sz="0" w:space="0" w:color="auto" w:frame="1"/>
        </w:rPr>
        <w:t>, Android TV, Samsung Smart TV, Chromecast and VIZIO</w:t>
      </w:r>
      <w:r w:rsidR="00A703DC" w:rsidRPr="001E7026">
        <w:rPr>
          <w:rFonts w:asciiTheme="minorBidi" w:hAnsiTheme="minorBidi"/>
          <w:bdr w:val="none" w:sz="0" w:space="0" w:color="auto" w:frame="1"/>
        </w:rPr>
        <w:t xml:space="preserve">. </w:t>
      </w:r>
      <w:r w:rsidR="00094F00">
        <w:rPr>
          <w:rFonts w:asciiTheme="minorBidi" w:hAnsiTheme="minorBidi"/>
          <w:bdr w:val="none" w:sz="0" w:space="0" w:color="auto" w:frame="1"/>
        </w:rPr>
        <w:t xml:space="preserve">All episodes </w:t>
      </w:r>
      <w:r w:rsidR="002F60BE">
        <w:rPr>
          <w:rFonts w:asciiTheme="minorBidi" w:hAnsiTheme="minorBidi"/>
          <w:bdr w:val="none" w:sz="0" w:space="0" w:color="auto" w:frame="1"/>
        </w:rPr>
        <w:t xml:space="preserve">of </w:t>
      </w:r>
      <w:r w:rsidR="002F60BE" w:rsidRPr="00D55055">
        <w:rPr>
          <w:rFonts w:asciiTheme="minorBidi" w:hAnsiTheme="minorBidi"/>
          <w:b/>
          <w:bCs/>
          <w:bdr w:val="none" w:sz="0" w:space="0" w:color="auto" w:frame="1"/>
        </w:rPr>
        <w:t>HAPPINESS</w:t>
      </w:r>
      <w:r w:rsidR="002F60BE">
        <w:rPr>
          <w:rFonts w:asciiTheme="minorBidi" w:hAnsiTheme="minorBidi"/>
          <w:bdr w:val="none" w:sz="0" w:space="0" w:color="auto" w:frame="1"/>
        </w:rPr>
        <w:t xml:space="preserve"> </w:t>
      </w:r>
      <w:r w:rsidR="00A703DC" w:rsidRPr="001E7026">
        <w:rPr>
          <w:rFonts w:asciiTheme="minorBidi" w:hAnsiTheme="minorBidi"/>
          <w:bdr w:val="none" w:sz="0" w:space="0" w:color="auto" w:frame="1"/>
        </w:rPr>
        <w:t xml:space="preserve">will be available to </w:t>
      </w:r>
      <w:r w:rsidR="00CA0D0B">
        <w:rPr>
          <w:rFonts w:asciiTheme="minorBidi" w:hAnsiTheme="minorBidi"/>
          <w:bdr w:val="none" w:sz="0" w:space="0" w:color="auto" w:frame="1"/>
        </w:rPr>
        <w:t>binge</w:t>
      </w:r>
      <w:r w:rsidR="00CA0D0B" w:rsidRPr="001E7026">
        <w:rPr>
          <w:rFonts w:asciiTheme="minorBidi" w:hAnsiTheme="minorBidi"/>
          <w:bdr w:val="none" w:sz="0" w:space="0" w:color="auto" w:frame="1"/>
        </w:rPr>
        <w:t xml:space="preserve"> </w:t>
      </w:r>
      <w:r w:rsidR="00046422">
        <w:rPr>
          <w:rFonts w:asciiTheme="minorBidi" w:hAnsiTheme="minorBidi"/>
          <w:bdr w:val="none" w:sz="0" w:space="0" w:color="auto" w:frame="1"/>
        </w:rPr>
        <w:t xml:space="preserve">the night of premiere </w:t>
      </w:r>
      <w:r w:rsidR="00A703DC" w:rsidRPr="001E7026">
        <w:rPr>
          <w:rFonts w:asciiTheme="minorBidi" w:hAnsiTheme="minorBidi"/>
          <w:bdr w:val="none" w:sz="0" w:space="0" w:color="auto" w:frame="1"/>
        </w:rPr>
        <w:t xml:space="preserve">via </w:t>
      </w:r>
      <w:hyperlink r:id="rId8" w:history="1">
        <w:r w:rsidR="00DD59C1" w:rsidRPr="00413E35">
          <w:rPr>
            <w:rStyle w:val="Hyperlink"/>
            <w:rFonts w:asciiTheme="minorBidi" w:hAnsiTheme="minorBidi"/>
            <w:bdr w:val="none" w:sz="0" w:space="0" w:color="auto" w:frame="1"/>
          </w:rPr>
          <w:t xml:space="preserve">PBS </w:t>
        </w:r>
        <w:r w:rsidR="00A703DC" w:rsidRPr="00413E35">
          <w:rPr>
            <w:rStyle w:val="Hyperlink"/>
            <w:rFonts w:asciiTheme="minorBidi" w:hAnsiTheme="minorBidi"/>
            <w:bdr w:val="none" w:sz="0" w:space="0" w:color="auto" w:frame="1"/>
          </w:rPr>
          <w:t>Passport</w:t>
        </w:r>
      </w:hyperlink>
      <w:r w:rsidR="009F2ECD">
        <w:t xml:space="preserve"> </w:t>
      </w:r>
      <w:r w:rsidR="009F2ECD" w:rsidRPr="009F2ECD">
        <w:rPr>
          <w:lang w:val="en"/>
        </w:rPr>
        <w:t xml:space="preserve">and </w:t>
      </w:r>
      <w:r w:rsidR="0089310E">
        <w:rPr>
          <w:lang w:val="en"/>
        </w:rPr>
        <w:t xml:space="preserve">will also stream </w:t>
      </w:r>
      <w:r w:rsidR="00C80CFC">
        <w:rPr>
          <w:lang w:val="en"/>
        </w:rPr>
        <w:t>with</w:t>
      </w:r>
      <w:r w:rsidR="009F2ECD" w:rsidRPr="009F2ECD">
        <w:rPr>
          <w:lang w:val="en"/>
        </w:rPr>
        <w:t xml:space="preserve"> </w:t>
      </w:r>
      <w:hyperlink r:id="rId9">
        <w:r w:rsidR="00C80CFC">
          <w:rPr>
            <w:rStyle w:val="Hyperlink"/>
            <w:lang w:val="en"/>
          </w:rPr>
          <w:t>PBS Masterpiece on Prime Video</w:t>
        </w:r>
      </w:hyperlink>
      <w:r w:rsidR="00CF3209">
        <w:rPr>
          <w:rFonts w:asciiTheme="minorBidi" w:hAnsiTheme="minorBidi"/>
          <w:bdr w:val="none" w:sz="0" w:space="0" w:color="auto" w:frame="1"/>
        </w:rPr>
        <w:t xml:space="preserve">. </w:t>
      </w:r>
      <w:r w:rsidR="00CF3209" w:rsidRPr="00B76E71">
        <w:rPr>
          <w:rFonts w:cs="Arial"/>
          <w:color w:val="000000"/>
        </w:rPr>
        <w:t xml:space="preserve">For more information about PBS Passport, </w:t>
      </w:r>
      <w:r w:rsidR="00CF3209">
        <w:rPr>
          <w:rFonts w:cs="Arial"/>
          <w:color w:val="000000"/>
        </w:rPr>
        <w:t xml:space="preserve">contact your local PBS station or </w:t>
      </w:r>
      <w:r w:rsidR="00CF3209" w:rsidRPr="00B76E71">
        <w:rPr>
          <w:rFonts w:cs="Arial"/>
          <w:color w:val="000000"/>
        </w:rPr>
        <w:t xml:space="preserve">visit the </w:t>
      </w:r>
      <w:hyperlink r:id="rId10" w:history="1">
        <w:r w:rsidR="00CF3209" w:rsidRPr="00102828">
          <w:rPr>
            <w:rStyle w:val="Hyperlink"/>
            <w:rFonts w:cs="Arial"/>
          </w:rPr>
          <w:t>PBS Passport FAQ</w:t>
        </w:r>
      </w:hyperlink>
      <w:r w:rsidR="00CF3209" w:rsidRPr="00B76E71">
        <w:rPr>
          <w:rFonts w:cs="Arial"/>
          <w:color w:val="000000"/>
        </w:rPr>
        <w:t xml:space="preserve"> website.</w:t>
      </w:r>
    </w:p>
    <w:p w14:paraId="36FE63A8" w14:textId="77777777" w:rsidR="006F2AAC" w:rsidRDefault="006F2AAC" w:rsidP="00A703DC">
      <w:pPr>
        <w:autoSpaceDE w:val="0"/>
        <w:autoSpaceDN w:val="0"/>
        <w:adjustRightInd w:val="0"/>
        <w:ind w:right="50"/>
        <w:rPr>
          <w:rFonts w:asciiTheme="minorBidi" w:hAnsiTheme="minorBidi"/>
          <w:bdr w:val="none" w:sz="0" w:space="0" w:color="auto" w:frame="1"/>
        </w:rPr>
      </w:pPr>
    </w:p>
    <w:p w14:paraId="3B02B265" w14:textId="2C7DA450" w:rsidR="0069364F" w:rsidRPr="00267ED7" w:rsidRDefault="0069364F" w:rsidP="00A703DC">
      <w:pPr>
        <w:autoSpaceDE w:val="0"/>
        <w:autoSpaceDN w:val="0"/>
        <w:adjustRightInd w:val="0"/>
        <w:ind w:right="50"/>
        <w:rPr>
          <w:rFonts w:cs="Arial"/>
          <w:b/>
          <w:bCs/>
          <w:bdr w:val="none" w:sz="0" w:space="0" w:color="auto" w:frame="1"/>
        </w:rPr>
      </w:pPr>
      <w:r w:rsidRPr="00267ED7">
        <w:rPr>
          <w:rFonts w:cs="Arial"/>
          <w:b/>
          <w:bCs/>
          <w:bdr w:val="none" w:sz="0" w:space="0" w:color="auto" w:frame="1"/>
        </w:rPr>
        <w:t>Interview Opportunities</w:t>
      </w:r>
      <w:r w:rsidR="00A42217">
        <w:rPr>
          <w:rFonts w:cs="Arial"/>
          <w:b/>
          <w:bCs/>
          <w:bdr w:val="none" w:sz="0" w:space="0" w:color="auto" w:frame="1"/>
        </w:rPr>
        <w:t xml:space="preserve"> Available</w:t>
      </w:r>
      <w:r w:rsidRPr="00267ED7">
        <w:rPr>
          <w:rFonts w:cs="Arial"/>
          <w:b/>
          <w:bCs/>
          <w:bdr w:val="none" w:sz="0" w:space="0" w:color="auto" w:frame="1"/>
        </w:rPr>
        <w:t>:</w:t>
      </w:r>
    </w:p>
    <w:p w14:paraId="5801D49D" w14:textId="30EE387E" w:rsidR="0069364F" w:rsidRPr="00267ED7" w:rsidRDefault="0069364F" w:rsidP="00F82637">
      <w:pPr>
        <w:pStyle w:val="xmsonormal"/>
        <w:numPr>
          <w:ilvl w:val="1"/>
          <w:numId w:val="3"/>
        </w:numPr>
        <w:ind w:left="720"/>
        <w:rPr>
          <w:rFonts w:ascii="Arial" w:hAnsi="Arial" w:cs="Arial"/>
          <w:sz w:val="24"/>
          <w:szCs w:val="24"/>
        </w:rPr>
      </w:pPr>
      <w:r w:rsidRPr="00267ED7">
        <w:rPr>
          <w:rFonts w:ascii="Arial" w:hAnsi="Arial" w:cs="Arial"/>
          <w:color w:val="000000"/>
          <w:sz w:val="24"/>
          <w:szCs w:val="24"/>
        </w:rPr>
        <w:t xml:space="preserve">Emmy-nominated director </w:t>
      </w:r>
      <w:hyperlink r:id="rId11" w:tooltip="https://www.imdb.com/name/nm2505734/?ref_=fn_t_1" w:history="1">
        <w:r w:rsidRPr="00267ED7">
          <w:rPr>
            <w:rStyle w:val="Hyperlink"/>
            <w:rFonts w:ascii="Arial" w:hAnsi="Arial" w:cs="Arial"/>
            <w:color w:val="800080"/>
            <w:sz w:val="24"/>
            <w:szCs w:val="24"/>
          </w:rPr>
          <w:t>Robyn Grace</w:t>
        </w:r>
      </w:hyperlink>
    </w:p>
    <w:p w14:paraId="7E7E8130" w14:textId="2E71618F" w:rsidR="0069364F" w:rsidRPr="00267ED7" w:rsidRDefault="0069364F" w:rsidP="00F82637">
      <w:pPr>
        <w:pStyle w:val="xmsonormal"/>
        <w:numPr>
          <w:ilvl w:val="1"/>
          <w:numId w:val="3"/>
        </w:numPr>
        <w:ind w:left="720"/>
        <w:rPr>
          <w:rFonts w:ascii="Arial" w:hAnsi="Arial" w:cs="Arial"/>
          <w:sz w:val="24"/>
          <w:szCs w:val="24"/>
        </w:rPr>
      </w:pPr>
      <w:r w:rsidRPr="00267ED7">
        <w:rPr>
          <w:rFonts w:ascii="Arial" w:hAnsi="Arial" w:cs="Arial"/>
          <w:color w:val="000000"/>
          <w:sz w:val="24"/>
          <w:szCs w:val="24"/>
        </w:rPr>
        <w:t xml:space="preserve">Lead actor </w:t>
      </w:r>
      <w:hyperlink r:id="rId12" w:tooltip="https://www.imdb.com/name/nm2781143/" w:history="1">
        <w:r w:rsidRPr="00267ED7">
          <w:rPr>
            <w:rStyle w:val="Hyperlink"/>
            <w:rFonts w:ascii="Arial" w:hAnsi="Arial" w:cs="Arial"/>
            <w:color w:val="800080"/>
            <w:sz w:val="24"/>
            <w:szCs w:val="24"/>
          </w:rPr>
          <w:t>Harry McNaughton</w:t>
        </w:r>
      </w:hyperlink>
      <w:r w:rsidR="00FF7156">
        <w:t xml:space="preserve">, </w:t>
      </w:r>
      <w:r w:rsidR="00421508" w:rsidRPr="00D55055">
        <w:rPr>
          <w:rFonts w:ascii="Arial" w:hAnsi="Arial" w:cs="Arial"/>
          <w:sz w:val="24"/>
          <w:szCs w:val="24"/>
        </w:rPr>
        <w:t xml:space="preserve">who portrays </w:t>
      </w:r>
      <w:r w:rsidR="00FF7156" w:rsidRPr="00D55055">
        <w:rPr>
          <w:rFonts w:ascii="Arial" w:hAnsi="Arial" w:cs="Arial"/>
          <w:sz w:val="24"/>
          <w:szCs w:val="24"/>
        </w:rPr>
        <w:t>Charlie</w:t>
      </w:r>
      <w:r w:rsidR="00D748F7">
        <w:t xml:space="preserve"> </w:t>
      </w:r>
    </w:p>
    <w:p w14:paraId="1DDA2D66" w14:textId="7B09CA4D" w:rsidR="0069364F" w:rsidRPr="00D55055" w:rsidRDefault="0069364F" w:rsidP="00F82637">
      <w:pPr>
        <w:pStyle w:val="xmsonormal"/>
        <w:numPr>
          <w:ilvl w:val="1"/>
          <w:numId w:val="3"/>
        </w:numPr>
        <w:ind w:left="720"/>
        <w:rPr>
          <w:rFonts w:ascii="Arial" w:hAnsi="Arial" w:cs="Arial"/>
          <w:sz w:val="24"/>
          <w:szCs w:val="24"/>
        </w:rPr>
      </w:pPr>
      <w:r w:rsidRPr="00D55055">
        <w:rPr>
          <w:rFonts w:ascii="Arial" w:hAnsi="Arial" w:cs="Arial"/>
          <w:color w:val="000000"/>
          <w:sz w:val="24"/>
          <w:szCs w:val="24"/>
        </w:rPr>
        <w:t xml:space="preserve">Actress </w:t>
      </w:r>
      <w:hyperlink r:id="rId13" w:tooltip="https://www.imdb.com/name/nm0316805/?ref_=fn_t_1" w:history="1">
        <w:r w:rsidRPr="00D55055">
          <w:rPr>
            <w:rStyle w:val="Hyperlink"/>
            <w:rFonts w:ascii="Arial" w:hAnsi="Arial" w:cs="Arial"/>
            <w:color w:val="800080"/>
            <w:sz w:val="24"/>
            <w:szCs w:val="24"/>
          </w:rPr>
          <w:t>Rebecca Gibney</w:t>
        </w:r>
      </w:hyperlink>
      <w:r w:rsidR="00421508" w:rsidRPr="00D55055">
        <w:rPr>
          <w:rFonts w:ascii="Arial" w:hAnsi="Arial" w:cs="Arial"/>
          <w:sz w:val="24"/>
          <w:szCs w:val="24"/>
        </w:rPr>
        <w:t xml:space="preserve">, who portrays </w:t>
      </w:r>
      <w:r w:rsidR="00FF7156" w:rsidRPr="00D55055">
        <w:rPr>
          <w:rFonts w:ascii="Arial" w:hAnsi="Arial" w:cs="Arial"/>
          <w:sz w:val="24"/>
          <w:szCs w:val="24"/>
        </w:rPr>
        <w:t>Gaye</w:t>
      </w:r>
      <w:r w:rsidR="00D748F7" w:rsidRPr="00D55055">
        <w:rPr>
          <w:rFonts w:ascii="Arial" w:hAnsi="Arial" w:cs="Arial"/>
          <w:sz w:val="24"/>
          <w:szCs w:val="24"/>
        </w:rPr>
        <w:t xml:space="preserve"> </w:t>
      </w:r>
    </w:p>
    <w:p w14:paraId="01876B44" w14:textId="66E1D2DA" w:rsidR="0069364F" w:rsidRPr="00D55055" w:rsidRDefault="0069364F" w:rsidP="00F82637">
      <w:pPr>
        <w:pStyle w:val="xmsonormal"/>
        <w:numPr>
          <w:ilvl w:val="1"/>
          <w:numId w:val="3"/>
        </w:numPr>
        <w:ind w:left="720"/>
        <w:rPr>
          <w:rFonts w:ascii="Arial" w:hAnsi="Arial" w:cs="Arial"/>
          <w:sz w:val="24"/>
          <w:szCs w:val="24"/>
        </w:rPr>
      </w:pPr>
      <w:r w:rsidRPr="00D55055">
        <w:rPr>
          <w:rFonts w:ascii="Arial" w:hAnsi="Arial" w:cs="Arial"/>
          <w:color w:val="000000"/>
          <w:sz w:val="24"/>
          <w:szCs w:val="24"/>
        </w:rPr>
        <w:t xml:space="preserve">Actor </w:t>
      </w:r>
      <w:hyperlink r:id="rId14" w:tooltip="https://www.imdb.com/name/nm0357396/?ref_=nv_sr_srsg_0_tt_0_nm_8_in_0_q_peter%2520hambleton" w:history="1">
        <w:r w:rsidRPr="00D55055">
          <w:rPr>
            <w:rStyle w:val="Hyperlink"/>
            <w:rFonts w:ascii="Arial" w:hAnsi="Arial" w:cs="Arial"/>
            <w:color w:val="800080"/>
            <w:sz w:val="24"/>
            <w:szCs w:val="24"/>
          </w:rPr>
          <w:t>Peter Hambleton</w:t>
        </w:r>
      </w:hyperlink>
      <w:r w:rsidR="00D748F7" w:rsidRPr="00D55055">
        <w:rPr>
          <w:rFonts w:ascii="Arial" w:hAnsi="Arial" w:cs="Arial"/>
          <w:sz w:val="24"/>
          <w:szCs w:val="24"/>
        </w:rPr>
        <w:t xml:space="preserve">, who portrays Adrian </w:t>
      </w:r>
    </w:p>
    <w:p w14:paraId="23F1CE14" w14:textId="1C67F035" w:rsidR="00F82637" w:rsidRPr="00267ED7" w:rsidRDefault="00A553D9" w:rsidP="00F82637">
      <w:pPr>
        <w:pStyle w:val="xmsonormal"/>
        <w:numPr>
          <w:ilvl w:val="1"/>
          <w:numId w:val="3"/>
        </w:numPr>
        <w:ind w:left="720"/>
        <w:rPr>
          <w:rFonts w:ascii="Arial" w:hAnsi="Arial" w:cs="Arial"/>
          <w:sz w:val="24"/>
          <w:szCs w:val="24"/>
        </w:rPr>
      </w:pPr>
      <w:r>
        <w:rPr>
          <w:rFonts w:ascii="Arial" w:hAnsi="Arial" w:cs="Arial"/>
          <w:color w:val="000000"/>
          <w:sz w:val="24"/>
          <w:szCs w:val="24"/>
        </w:rPr>
        <w:t xml:space="preserve">Co-creator &amp; </w:t>
      </w:r>
      <w:r w:rsidR="0069364F" w:rsidRPr="00267ED7">
        <w:rPr>
          <w:rFonts w:ascii="Arial" w:hAnsi="Arial" w:cs="Arial"/>
          <w:color w:val="000000"/>
          <w:sz w:val="24"/>
          <w:szCs w:val="24"/>
        </w:rPr>
        <w:t xml:space="preserve">Composer </w:t>
      </w:r>
      <w:hyperlink r:id="rId15" w:history="1">
        <w:r w:rsidR="0069364F" w:rsidRPr="00754B67">
          <w:rPr>
            <w:rStyle w:val="Hyperlink"/>
            <w:rFonts w:ascii="Arial" w:hAnsi="Arial" w:cs="Arial"/>
            <w:sz w:val="24"/>
            <w:szCs w:val="24"/>
          </w:rPr>
          <w:t>Luke Di Somma</w:t>
        </w:r>
      </w:hyperlink>
    </w:p>
    <w:p w14:paraId="28E2E80D" w14:textId="77777777" w:rsidR="00F82637" w:rsidRPr="00267ED7" w:rsidRDefault="00F82637" w:rsidP="00F82637">
      <w:pPr>
        <w:pStyle w:val="xmsonormal"/>
        <w:rPr>
          <w:rFonts w:ascii="Arial" w:hAnsi="Arial" w:cs="Arial"/>
          <w:sz w:val="24"/>
          <w:szCs w:val="24"/>
        </w:rPr>
      </w:pPr>
    </w:p>
    <w:p w14:paraId="2C4E137B" w14:textId="7A0A3047" w:rsidR="00F82637" w:rsidRPr="00267ED7" w:rsidRDefault="00F82637" w:rsidP="00F82637">
      <w:pPr>
        <w:pStyle w:val="xmsonormal"/>
        <w:rPr>
          <w:rFonts w:ascii="Arial" w:hAnsi="Arial" w:cs="Arial"/>
          <w:b/>
          <w:bCs/>
          <w:sz w:val="24"/>
          <w:szCs w:val="24"/>
        </w:rPr>
      </w:pPr>
      <w:r w:rsidRPr="00267ED7">
        <w:rPr>
          <w:rFonts w:ascii="Arial" w:hAnsi="Arial" w:cs="Arial"/>
          <w:b/>
          <w:bCs/>
          <w:sz w:val="24"/>
          <w:szCs w:val="24"/>
        </w:rPr>
        <w:t>Press Assets:</w:t>
      </w:r>
    </w:p>
    <w:p w14:paraId="1C6AEF63" w14:textId="0504B01A" w:rsidR="00F82637" w:rsidRPr="00293E10" w:rsidRDefault="00F82637" w:rsidP="00F82637">
      <w:pPr>
        <w:pStyle w:val="xmsonormal"/>
        <w:numPr>
          <w:ilvl w:val="0"/>
          <w:numId w:val="4"/>
        </w:numPr>
        <w:rPr>
          <w:rFonts w:ascii="Arial" w:hAnsi="Arial" w:cs="Arial"/>
          <w:b/>
          <w:bCs/>
          <w:sz w:val="24"/>
          <w:szCs w:val="24"/>
        </w:rPr>
      </w:pPr>
      <w:hyperlink r:id="rId16" w:history="1">
        <w:r w:rsidRPr="00267ED7">
          <w:rPr>
            <w:rStyle w:val="Hyperlink"/>
            <w:rFonts w:ascii="Arial" w:hAnsi="Arial" w:cs="Arial"/>
            <w:sz w:val="24"/>
            <w:szCs w:val="24"/>
          </w:rPr>
          <w:t>Series Promo</w:t>
        </w:r>
      </w:hyperlink>
    </w:p>
    <w:p w14:paraId="0B9CFE27" w14:textId="45551EAF" w:rsidR="00F82637" w:rsidRPr="00267ED7" w:rsidRDefault="00F82637" w:rsidP="00F82637">
      <w:pPr>
        <w:pStyle w:val="xmsonormal"/>
        <w:numPr>
          <w:ilvl w:val="0"/>
          <w:numId w:val="4"/>
        </w:numPr>
        <w:rPr>
          <w:rFonts w:ascii="Arial" w:hAnsi="Arial" w:cs="Arial"/>
          <w:b/>
          <w:bCs/>
          <w:sz w:val="24"/>
          <w:szCs w:val="24"/>
        </w:rPr>
      </w:pPr>
      <w:hyperlink r:id="rId17" w:history="1">
        <w:r w:rsidRPr="00267ED7">
          <w:rPr>
            <w:rStyle w:val="Hyperlink"/>
            <w:rFonts w:ascii="Arial" w:hAnsi="Arial" w:cs="Arial"/>
            <w:sz w:val="24"/>
            <w:szCs w:val="24"/>
          </w:rPr>
          <w:t>Press Screeners</w:t>
        </w:r>
      </w:hyperlink>
      <w:r w:rsidRPr="00267ED7">
        <w:rPr>
          <w:rFonts w:ascii="Arial" w:hAnsi="Arial" w:cs="Arial"/>
          <w:sz w:val="24"/>
          <w:szCs w:val="24"/>
        </w:rPr>
        <w:t xml:space="preserve"> (register for PBS Pressroom </w:t>
      </w:r>
      <w:hyperlink r:id="rId18" w:history="1">
        <w:r w:rsidRPr="00267ED7">
          <w:rPr>
            <w:rStyle w:val="Hyperlink"/>
            <w:rFonts w:ascii="Arial" w:hAnsi="Arial" w:cs="Arial"/>
            <w:sz w:val="24"/>
            <w:szCs w:val="24"/>
          </w:rPr>
          <w:t>here</w:t>
        </w:r>
      </w:hyperlink>
      <w:r w:rsidRPr="00267ED7">
        <w:rPr>
          <w:rFonts w:ascii="Arial" w:hAnsi="Arial" w:cs="Arial"/>
          <w:sz w:val="24"/>
          <w:szCs w:val="24"/>
        </w:rPr>
        <w:t>)</w:t>
      </w:r>
    </w:p>
    <w:p w14:paraId="7DCBBD4A" w14:textId="29DEC5CE" w:rsidR="00F82637" w:rsidRPr="00267ED7" w:rsidRDefault="00F82637" w:rsidP="00F82637">
      <w:pPr>
        <w:pStyle w:val="xmsonormal"/>
        <w:numPr>
          <w:ilvl w:val="0"/>
          <w:numId w:val="4"/>
        </w:numPr>
        <w:rPr>
          <w:rFonts w:ascii="Arial" w:hAnsi="Arial" w:cs="Arial"/>
          <w:b/>
          <w:bCs/>
          <w:sz w:val="24"/>
          <w:szCs w:val="24"/>
        </w:rPr>
      </w:pPr>
      <w:hyperlink r:id="rId19" w:history="1">
        <w:r w:rsidRPr="00267ED7">
          <w:rPr>
            <w:rStyle w:val="Hyperlink"/>
            <w:rFonts w:ascii="Arial" w:hAnsi="Arial" w:cs="Arial"/>
            <w:sz w:val="24"/>
            <w:szCs w:val="24"/>
          </w:rPr>
          <w:t>Series Photography</w:t>
        </w:r>
      </w:hyperlink>
    </w:p>
    <w:p w14:paraId="65AB8941" w14:textId="77777777" w:rsidR="00A703DC" w:rsidRPr="001E7026" w:rsidRDefault="00A703DC" w:rsidP="00A703DC">
      <w:pPr>
        <w:autoSpaceDE w:val="0"/>
        <w:autoSpaceDN w:val="0"/>
        <w:adjustRightInd w:val="0"/>
        <w:ind w:right="50"/>
        <w:rPr>
          <w:rFonts w:asciiTheme="minorBidi" w:hAnsiTheme="minorBidi"/>
          <w:b/>
          <w:bCs/>
          <w:bdr w:val="none" w:sz="0" w:space="0" w:color="auto" w:frame="1"/>
        </w:rPr>
      </w:pPr>
    </w:p>
    <w:p w14:paraId="0E444D2E" w14:textId="467DB33C" w:rsidR="00F23C9B" w:rsidRDefault="00D84303" w:rsidP="00F23C9B">
      <w:pPr>
        <w:autoSpaceDE w:val="0"/>
        <w:autoSpaceDN w:val="0"/>
        <w:adjustRightInd w:val="0"/>
        <w:ind w:right="50"/>
        <w:rPr>
          <w:rFonts w:asciiTheme="minorBidi" w:hAnsiTheme="minorBidi"/>
          <w:bdr w:val="none" w:sz="0" w:space="0" w:color="auto" w:frame="1"/>
        </w:rPr>
      </w:pPr>
      <w:r>
        <w:rPr>
          <w:b/>
          <w:bCs/>
        </w:rPr>
        <w:t>HAPPINESS</w:t>
      </w:r>
      <w:r w:rsidR="00710F80" w:rsidRPr="001E7026">
        <w:rPr>
          <w:rFonts w:asciiTheme="minorBidi" w:hAnsiTheme="minorBidi"/>
          <w:bdr w:val="none" w:sz="0" w:space="0" w:color="auto" w:frame="1"/>
        </w:rPr>
        <w:t xml:space="preserve"> </w:t>
      </w:r>
      <w:r w:rsidR="00A703DC" w:rsidRPr="001E7026">
        <w:rPr>
          <w:rFonts w:asciiTheme="minorBidi" w:hAnsiTheme="minorBidi"/>
          <w:bdr w:val="none" w:sz="0" w:space="0" w:color="auto" w:frame="1"/>
        </w:rPr>
        <w:t xml:space="preserve">is </w:t>
      </w:r>
      <w:r w:rsidR="00F23C9B" w:rsidRPr="00F23C9B">
        <w:rPr>
          <w:rFonts w:asciiTheme="minorBidi" w:hAnsiTheme="minorBidi"/>
          <w:bdr w:val="none" w:sz="0" w:space="0" w:color="auto" w:frame="1"/>
        </w:rPr>
        <w:t xml:space="preserve">produced by Greenstone TV </w:t>
      </w:r>
      <w:r w:rsidR="00A553D9">
        <w:rPr>
          <w:rFonts w:asciiTheme="minorBidi" w:hAnsiTheme="minorBidi"/>
          <w:bdr w:val="none" w:sz="0" w:space="0" w:color="auto" w:frame="1"/>
        </w:rPr>
        <w:t xml:space="preserve">for </w:t>
      </w:r>
      <w:r w:rsidR="00F23C9B" w:rsidRPr="00F23C9B">
        <w:rPr>
          <w:rFonts w:asciiTheme="minorBidi" w:hAnsiTheme="minorBidi"/>
          <w:bdr w:val="none" w:sz="0" w:space="0" w:color="auto" w:frame="1"/>
        </w:rPr>
        <w:t>Warner Bros</w:t>
      </w:r>
      <w:r w:rsidR="0013576B">
        <w:rPr>
          <w:rFonts w:asciiTheme="minorBidi" w:hAnsiTheme="minorBidi"/>
          <w:bdr w:val="none" w:sz="0" w:space="0" w:color="auto" w:frame="1"/>
        </w:rPr>
        <w:t>.</w:t>
      </w:r>
      <w:r w:rsidR="00F23C9B" w:rsidRPr="00F23C9B">
        <w:rPr>
          <w:rFonts w:asciiTheme="minorBidi" w:hAnsiTheme="minorBidi"/>
          <w:bdr w:val="none" w:sz="0" w:space="0" w:color="auto" w:frame="1"/>
        </w:rPr>
        <w:t xml:space="preserve"> Discovery Inc.</w:t>
      </w:r>
      <w:r w:rsidR="00A553D9">
        <w:rPr>
          <w:rFonts w:asciiTheme="minorBidi" w:hAnsiTheme="minorBidi"/>
          <w:bdr w:val="none" w:sz="0" w:space="0" w:color="auto" w:frame="1"/>
        </w:rPr>
        <w:t xml:space="preserve"> with the support of NZ on Air</w:t>
      </w:r>
    </w:p>
    <w:p w14:paraId="5BFF0D0A" w14:textId="38BB8E06" w:rsidR="0080709A" w:rsidRPr="0080709A" w:rsidRDefault="27D3C391" w:rsidP="00F23C9B">
      <w:pPr>
        <w:autoSpaceDE w:val="0"/>
        <w:autoSpaceDN w:val="0"/>
        <w:adjustRightInd w:val="0"/>
        <w:ind w:right="50"/>
        <w:rPr>
          <w:rFonts w:cs="Arial"/>
          <w:color w:val="242424"/>
        </w:rPr>
      </w:pPr>
      <w:r>
        <w:br/>
      </w:r>
      <w:r w:rsidR="0080709A" w:rsidRPr="0080709A">
        <w:rPr>
          <w:rFonts w:cs="Arial"/>
          <w:b/>
          <w:bCs/>
          <w:color w:val="242424"/>
          <w:bdr w:val="none" w:sz="0" w:space="0" w:color="auto" w:frame="1"/>
        </w:rPr>
        <w:t>About PBS</w:t>
      </w:r>
    </w:p>
    <w:p w14:paraId="62A40F2C" w14:textId="77777777" w:rsidR="0080709A" w:rsidRPr="0080709A" w:rsidRDefault="0080709A" w:rsidP="0080709A">
      <w:pPr>
        <w:pStyle w:val="NormalWeb"/>
        <w:shd w:val="clear" w:color="auto" w:fill="FFFFFF"/>
        <w:spacing w:before="0" w:beforeAutospacing="0" w:after="0" w:afterAutospacing="0"/>
        <w:rPr>
          <w:rFonts w:ascii="Arial" w:hAnsi="Arial" w:cs="Arial"/>
          <w:color w:val="242424"/>
        </w:rPr>
      </w:pPr>
      <w:hyperlink r:id="rId20" w:tgtFrame="_blank" w:tooltip="https://www.pbs.org/" w:history="1">
        <w:r w:rsidRPr="0080709A">
          <w:rPr>
            <w:rStyle w:val="Hyperlink"/>
            <w:rFonts w:ascii="Arial" w:hAnsi="Arial" w:cs="Arial"/>
            <w:bdr w:val="none" w:sz="0" w:space="0" w:color="auto" w:frame="1"/>
          </w:rPr>
          <w:t>PBS</w:t>
        </w:r>
      </w:hyperlink>
      <w:r w:rsidRPr="0080709A">
        <w:rPr>
          <w:rFonts w:ascii="Arial" w:hAnsi="Arial" w:cs="Arial"/>
          <w:color w:val="242424"/>
          <w:bdr w:val="none" w:sz="0" w:space="0" w:color="auto" w:frame="1"/>
        </w:rPr>
        <w:t xml:space="preserve">, with more than 330 member stations, offers all Americans the opportunity to explore new ideas and new worlds through television and digital content. Each month, PBS reaches over 36 million adults on linear primetime television, 16 million users on PBS-owned streaming platforms, 56 million viewers on YouTube, and 10 million followers on social media, inviting them to experience the worlds of science, history, nature, and public affairs and to take front-row seats to world-class drama and </w:t>
      </w:r>
      <w:r w:rsidRPr="0080709A">
        <w:rPr>
          <w:rFonts w:ascii="Arial" w:hAnsi="Arial" w:cs="Arial"/>
          <w:color w:val="242424"/>
          <w:bdr w:val="none" w:sz="0" w:space="0" w:color="auto" w:frame="1"/>
        </w:rPr>
        <w:lastRenderedPageBreak/>
        <w:t>performances. PBS’s broad array of programs has been consistently honored by the industry’s most coveted award competitions. As the number one educational media brand, </w:t>
      </w:r>
      <w:hyperlink r:id="rId21" w:tgtFrame="_blank" w:tooltip="https://pbskids.org/" w:history="1">
        <w:r w:rsidRPr="0080709A">
          <w:rPr>
            <w:rStyle w:val="Hyperlink"/>
            <w:rFonts w:ascii="Arial" w:hAnsi="Arial" w:cs="Arial"/>
            <w:bdr w:val="none" w:sz="0" w:space="0" w:color="auto" w:frame="1"/>
          </w:rPr>
          <w:t>PBS KIDS</w:t>
        </w:r>
      </w:hyperlink>
      <w:r w:rsidRPr="0080709A">
        <w:rPr>
          <w:rFonts w:ascii="Arial" w:hAnsi="Arial" w:cs="Arial"/>
          <w:color w:val="242424"/>
          <w:bdr w:val="none" w:sz="0" w:space="0" w:color="auto" w:frame="1"/>
        </w:rPr>
        <w:t> helps children 2-8 build critical skills, enabling them to find success in school and life.</w:t>
      </w:r>
      <w:r w:rsidRPr="0080709A">
        <w:rPr>
          <w:rFonts w:ascii="Arial" w:hAnsi="Arial" w:cs="Arial"/>
          <w:color w:val="000000"/>
          <w:bdr w:val="none" w:sz="0" w:space="0" w:color="auto" w:frame="1"/>
        </w:rPr>
        <w:t> </w:t>
      </w:r>
      <w:r w:rsidRPr="0080709A">
        <w:rPr>
          <w:rFonts w:ascii="Arial" w:hAnsi="Arial" w:cs="Arial"/>
          <w:color w:val="242424"/>
          <w:bdr w:val="none" w:sz="0" w:space="0" w:color="auto" w:frame="1"/>
        </w:rPr>
        <w:t>Delivered through member stations, PBS KIDS offers high-quality content on TV — including a PBS KIDS channel — and streaming free on </w:t>
      </w:r>
      <w:hyperlink r:id="rId22" w:tgtFrame="_blank" w:tooltip="https://pbskids.org/" w:history="1">
        <w:r w:rsidRPr="0080709A">
          <w:rPr>
            <w:rStyle w:val="Hyperlink"/>
            <w:rFonts w:ascii="Arial" w:hAnsi="Arial" w:cs="Arial"/>
            <w:bdr w:val="none" w:sz="0" w:space="0" w:color="auto" w:frame="1"/>
          </w:rPr>
          <w:t>pbskids.org</w:t>
        </w:r>
      </w:hyperlink>
      <w:r w:rsidRPr="0080709A">
        <w:rPr>
          <w:rFonts w:ascii="Arial" w:hAnsi="Arial" w:cs="Arial"/>
          <w:color w:val="242424"/>
          <w:bdr w:val="none" w:sz="0" w:space="0" w:color="auto" w:frame="1"/>
        </w:rPr>
        <w:t> and the </w:t>
      </w:r>
      <w:hyperlink r:id="rId23" w:tgtFrame="_blank" w:tooltip="https://pbskids.org/apps/pbs-kids-video" w:history="1">
        <w:r w:rsidRPr="0080709A">
          <w:rPr>
            <w:rStyle w:val="Hyperlink"/>
            <w:rFonts w:ascii="Arial" w:hAnsi="Arial" w:cs="Arial"/>
            <w:bdr w:val="none" w:sz="0" w:space="0" w:color="auto" w:frame="1"/>
          </w:rPr>
          <w:t>PBS KIDS Video app</w:t>
        </w:r>
      </w:hyperlink>
      <w:r w:rsidRPr="0080709A">
        <w:rPr>
          <w:rFonts w:ascii="Arial" w:hAnsi="Arial" w:cs="Arial"/>
          <w:color w:val="242424"/>
          <w:bdr w:val="none" w:sz="0" w:space="0" w:color="auto" w:frame="1"/>
        </w:rPr>
        <w:t>, games on the </w:t>
      </w:r>
      <w:hyperlink r:id="rId24" w:tgtFrame="_blank" w:tooltip="https://pbskids.org/apps/pbs-kids-games.html" w:history="1">
        <w:r w:rsidRPr="0080709A">
          <w:rPr>
            <w:rStyle w:val="Hyperlink"/>
            <w:rFonts w:ascii="Arial" w:hAnsi="Arial" w:cs="Arial"/>
            <w:bdr w:val="none" w:sz="0" w:space="0" w:color="auto" w:frame="1"/>
          </w:rPr>
          <w:t>PBS KIDS Games app</w:t>
        </w:r>
      </w:hyperlink>
      <w:r w:rsidRPr="0080709A">
        <w:rPr>
          <w:rFonts w:ascii="Arial" w:hAnsi="Arial" w:cs="Arial"/>
          <w:color w:val="242424"/>
          <w:bdr w:val="none" w:sz="0" w:space="0" w:color="auto" w:frame="1"/>
        </w:rPr>
        <w:t>, and in communities across America. Teachers of children from pre-K through 12th grade turn to </w:t>
      </w:r>
      <w:hyperlink r:id="rId25" w:tgtFrame="_blank" w:tooltip="https://www.pbslearningmedia.org/" w:history="1">
        <w:r w:rsidRPr="0080709A">
          <w:rPr>
            <w:rStyle w:val="Hyperlink"/>
            <w:rFonts w:ascii="Arial" w:hAnsi="Arial" w:cs="Arial"/>
            <w:bdr w:val="none" w:sz="0" w:space="0" w:color="auto" w:frame="1"/>
          </w:rPr>
          <w:t>PBS LearningMedia</w:t>
        </w:r>
      </w:hyperlink>
      <w:r w:rsidRPr="0080709A">
        <w:rPr>
          <w:rFonts w:ascii="Arial" w:hAnsi="Arial" w:cs="Arial"/>
          <w:color w:val="242424"/>
          <w:bdr w:val="none" w:sz="0" w:space="0" w:color="auto" w:frame="1"/>
        </w:rPr>
        <w:t> for digital content and services that help bring classroom lessons to life. More information about PBS is available at </w:t>
      </w:r>
      <w:hyperlink r:id="rId26" w:tgtFrame="_blank" w:tooltip="https://www.pbs.org/" w:history="1">
        <w:r w:rsidRPr="0080709A">
          <w:rPr>
            <w:rStyle w:val="Hyperlink"/>
            <w:rFonts w:ascii="Arial" w:hAnsi="Arial" w:cs="Arial"/>
            <w:bdr w:val="none" w:sz="0" w:space="0" w:color="auto" w:frame="1"/>
          </w:rPr>
          <w:t>PBS.org</w:t>
        </w:r>
      </w:hyperlink>
      <w:r w:rsidRPr="0080709A">
        <w:rPr>
          <w:rFonts w:ascii="Arial" w:hAnsi="Arial" w:cs="Arial"/>
          <w:color w:val="242424"/>
          <w:bdr w:val="none" w:sz="0" w:space="0" w:color="auto" w:frame="1"/>
        </w:rPr>
        <w:t>, one of the leading dot-org websites on the internet,</w:t>
      </w:r>
      <w:hyperlink r:id="rId27" w:tgtFrame="_blank" w:tooltip="https://www.facebook.com/pbs" w:history="1">
        <w:r w:rsidRPr="0080709A">
          <w:rPr>
            <w:rStyle w:val="Hyperlink"/>
            <w:rFonts w:ascii="Arial" w:hAnsi="Arial" w:cs="Arial"/>
            <w:bdr w:val="none" w:sz="0" w:space="0" w:color="auto" w:frame="1"/>
          </w:rPr>
          <w:t> </w:t>
        </w:r>
      </w:hyperlink>
      <w:hyperlink r:id="rId28" w:tgtFrame="_blank" w:tooltip="https://www.facebook.com/pbs" w:history="1">
        <w:r w:rsidRPr="0080709A">
          <w:rPr>
            <w:rStyle w:val="Hyperlink"/>
            <w:rFonts w:ascii="Arial" w:hAnsi="Arial" w:cs="Arial"/>
            <w:bdr w:val="none" w:sz="0" w:space="0" w:color="auto" w:frame="1"/>
          </w:rPr>
          <w:t>Facebook</w:t>
        </w:r>
      </w:hyperlink>
      <w:r w:rsidRPr="0080709A">
        <w:rPr>
          <w:rFonts w:ascii="Arial" w:hAnsi="Arial" w:cs="Arial"/>
          <w:color w:val="242424"/>
          <w:bdr w:val="none" w:sz="0" w:space="0" w:color="auto" w:frame="1"/>
        </w:rPr>
        <w:t>, </w:t>
      </w:r>
      <w:hyperlink r:id="rId29" w:tgtFrame="_blank" w:tooltip="https://www.instagram.com/pbs/?hl=en" w:history="1">
        <w:r w:rsidRPr="0080709A">
          <w:rPr>
            <w:rStyle w:val="Hyperlink"/>
            <w:rFonts w:ascii="Arial" w:hAnsi="Arial" w:cs="Arial"/>
            <w:bdr w:val="none" w:sz="0" w:space="0" w:color="auto" w:frame="1"/>
          </w:rPr>
          <w:t>Instagram</w:t>
        </w:r>
      </w:hyperlink>
      <w:r w:rsidRPr="0080709A">
        <w:rPr>
          <w:rFonts w:ascii="Arial" w:hAnsi="Arial" w:cs="Arial"/>
          <w:color w:val="242424"/>
          <w:bdr w:val="none" w:sz="0" w:space="0" w:color="auto" w:frame="1"/>
        </w:rPr>
        <w:t>, or through our </w:t>
      </w:r>
      <w:hyperlink r:id="rId30" w:tgtFrame="_blank" w:tooltip="https://www.pbs.org/pbs-app/" w:history="1">
        <w:r w:rsidRPr="0080709A">
          <w:rPr>
            <w:rStyle w:val="Hyperlink"/>
            <w:rFonts w:ascii="Arial" w:hAnsi="Arial" w:cs="Arial"/>
            <w:bdr w:val="none" w:sz="0" w:space="0" w:color="auto" w:frame="1"/>
          </w:rPr>
          <w:t>apps for mobile and connected devices</w:t>
        </w:r>
      </w:hyperlink>
      <w:r w:rsidRPr="0080709A">
        <w:rPr>
          <w:rFonts w:ascii="Arial" w:hAnsi="Arial" w:cs="Arial"/>
          <w:color w:val="242424"/>
          <w:bdr w:val="none" w:sz="0" w:space="0" w:color="auto" w:frame="1"/>
        </w:rPr>
        <w:t>. Specific program information and updates for press are available at </w:t>
      </w:r>
      <w:hyperlink r:id="rId31" w:tgtFrame="_blank" w:tooltip="https://pressroom.pbs.org/" w:history="1">
        <w:r w:rsidRPr="0080709A">
          <w:rPr>
            <w:rStyle w:val="Hyperlink"/>
            <w:rFonts w:ascii="Arial" w:hAnsi="Arial" w:cs="Arial"/>
            <w:bdr w:val="none" w:sz="0" w:space="0" w:color="auto" w:frame="1"/>
          </w:rPr>
          <w:t>pbs.org/pressroom</w:t>
        </w:r>
      </w:hyperlink>
      <w:r w:rsidRPr="0080709A">
        <w:rPr>
          <w:rFonts w:ascii="Arial" w:hAnsi="Arial" w:cs="Arial"/>
          <w:color w:val="242424"/>
          <w:bdr w:val="none" w:sz="0" w:space="0" w:color="auto" w:frame="1"/>
        </w:rPr>
        <w:t> or by following </w:t>
      </w:r>
      <w:hyperlink r:id="rId32" w:tgtFrame="_blank" w:tooltip="https://x.com/PBS_PR" w:history="1">
        <w:r w:rsidRPr="0080709A">
          <w:rPr>
            <w:rStyle w:val="Hyperlink"/>
            <w:rFonts w:ascii="Arial" w:hAnsi="Arial" w:cs="Arial"/>
            <w:bdr w:val="none" w:sz="0" w:space="0" w:color="auto" w:frame="1"/>
          </w:rPr>
          <w:t>PBS Communications on X</w:t>
        </w:r>
      </w:hyperlink>
      <w:hyperlink r:id="rId33" w:tgtFrame="_blank" w:tooltip="https://x.com/PBS_PR" w:history="1">
        <w:r w:rsidRPr="0080709A">
          <w:rPr>
            <w:rStyle w:val="Hyperlink"/>
            <w:rFonts w:ascii="Arial" w:hAnsi="Arial" w:cs="Arial"/>
            <w:bdr w:val="none" w:sz="0" w:space="0" w:color="auto" w:frame="1"/>
          </w:rPr>
          <w:t>.</w:t>
        </w:r>
      </w:hyperlink>
    </w:p>
    <w:p w14:paraId="5707577B" w14:textId="4AE70352" w:rsidR="00A703DC" w:rsidRPr="0080709A" w:rsidRDefault="00A703DC" w:rsidP="0080709A">
      <w:pPr>
        <w:rPr>
          <w:rFonts w:cs="Arial"/>
        </w:rPr>
      </w:pPr>
    </w:p>
    <w:p w14:paraId="4FB3EE65" w14:textId="77777777" w:rsidR="00A703DC" w:rsidRPr="001E7026" w:rsidRDefault="00A703DC" w:rsidP="00A703DC">
      <w:pPr>
        <w:autoSpaceDE w:val="0"/>
        <w:autoSpaceDN w:val="0"/>
        <w:adjustRightInd w:val="0"/>
        <w:ind w:right="50"/>
        <w:rPr>
          <w:rFonts w:asciiTheme="minorBidi" w:hAnsiTheme="minorBidi"/>
        </w:rPr>
      </w:pPr>
    </w:p>
    <w:p w14:paraId="44CD869C" w14:textId="77777777" w:rsidR="00A703DC" w:rsidRPr="001E7026" w:rsidRDefault="00A703DC" w:rsidP="00A703DC">
      <w:pPr>
        <w:autoSpaceDE w:val="0"/>
        <w:autoSpaceDN w:val="0"/>
        <w:adjustRightInd w:val="0"/>
        <w:ind w:right="50"/>
        <w:jc w:val="center"/>
        <w:rPr>
          <w:rFonts w:asciiTheme="minorBidi" w:hAnsiTheme="minorBidi"/>
        </w:rPr>
      </w:pPr>
      <w:r w:rsidRPr="001E7026">
        <w:rPr>
          <w:rFonts w:asciiTheme="minorBidi" w:hAnsiTheme="minorBidi"/>
        </w:rPr>
        <w:t>– PBS –</w:t>
      </w:r>
    </w:p>
    <w:p w14:paraId="1BB1FA6C" w14:textId="77777777" w:rsidR="00A703DC" w:rsidRPr="001E7026" w:rsidRDefault="00A703DC" w:rsidP="00A703DC">
      <w:pPr>
        <w:autoSpaceDE w:val="0"/>
        <w:autoSpaceDN w:val="0"/>
        <w:adjustRightInd w:val="0"/>
        <w:ind w:right="50"/>
        <w:jc w:val="center"/>
        <w:rPr>
          <w:rFonts w:asciiTheme="minorBidi" w:hAnsiTheme="minorBidi"/>
        </w:rPr>
      </w:pPr>
    </w:p>
    <w:p w14:paraId="1B28E7D7" w14:textId="073C833D" w:rsidR="00A703DC" w:rsidRDefault="00A703DC" w:rsidP="00710F80">
      <w:pPr>
        <w:autoSpaceDE w:val="0"/>
        <w:autoSpaceDN w:val="0"/>
        <w:adjustRightInd w:val="0"/>
        <w:ind w:right="50"/>
        <w:rPr>
          <w:rFonts w:asciiTheme="minorBidi" w:hAnsiTheme="minorBidi"/>
        </w:rPr>
      </w:pPr>
      <w:r w:rsidRPr="001E7026">
        <w:rPr>
          <w:rFonts w:asciiTheme="minorBidi" w:hAnsiTheme="minorBidi"/>
        </w:rPr>
        <w:t xml:space="preserve">CONTACTS: </w:t>
      </w:r>
    </w:p>
    <w:p w14:paraId="2FF42F3F" w14:textId="77777777" w:rsidR="00710F80" w:rsidRDefault="00710F80" w:rsidP="00710F80">
      <w:pPr>
        <w:autoSpaceDE w:val="0"/>
        <w:autoSpaceDN w:val="0"/>
        <w:adjustRightInd w:val="0"/>
        <w:ind w:right="50"/>
        <w:rPr>
          <w:rFonts w:asciiTheme="minorBidi" w:hAnsiTheme="minorBidi"/>
        </w:rPr>
      </w:pPr>
    </w:p>
    <w:p w14:paraId="40DF334D" w14:textId="77777777" w:rsidR="00710F80" w:rsidRPr="00710F80" w:rsidRDefault="00710F80" w:rsidP="00710F80">
      <w:pPr>
        <w:autoSpaceDE w:val="0"/>
        <w:autoSpaceDN w:val="0"/>
        <w:adjustRightInd w:val="0"/>
        <w:ind w:right="50"/>
        <w:rPr>
          <w:rFonts w:asciiTheme="minorBidi" w:hAnsiTheme="minorBidi"/>
        </w:rPr>
      </w:pPr>
      <w:r w:rsidRPr="00710F80">
        <w:rPr>
          <w:rFonts w:asciiTheme="minorBidi" w:hAnsiTheme="minorBidi"/>
        </w:rPr>
        <w:t xml:space="preserve">Lisa Dyer, Bullseye Communications, </w:t>
      </w:r>
      <w:hyperlink r:id="rId34" w:history="1">
        <w:r w:rsidRPr="00710F80">
          <w:rPr>
            <w:rStyle w:val="Hyperlink"/>
            <w:rFonts w:asciiTheme="minorBidi" w:hAnsiTheme="minorBidi"/>
          </w:rPr>
          <w:t>lisa.dyer@bullseyecomm.com</w:t>
        </w:r>
      </w:hyperlink>
    </w:p>
    <w:p w14:paraId="4DBFDCBA" w14:textId="77777777" w:rsidR="00710F80" w:rsidRDefault="00710F80" w:rsidP="00710F80">
      <w:pPr>
        <w:autoSpaceDE w:val="0"/>
        <w:autoSpaceDN w:val="0"/>
        <w:adjustRightInd w:val="0"/>
        <w:ind w:right="50"/>
      </w:pPr>
      <w:r w:rsidRPr="00710F80">
        <w:rPr>
          <w:rFonts w:asciiTheme="minorBidi" w:hAnsiTheme="minorBidi"/>
        </w:rPr>
        <w:t>Heather Marohn, Bullseye Communications,</w:t>
      </w:r>
      <w:r w:rsidRPr="00324FB4">
        <w:rPr>
          <w:rFonts w:asciiTheme="minorBidi" w:hAnsiTheme="minorBidi"/>
        </w:rPr>
        <w:t xml:space="preserve"> </w:t>
      </w:r>
      <w:hyperlink r:id="rId35" w:history="1">
        <w:r w:rsidRPr="00710F80">
          <w:rPr>
            <w:rStyle w:val="Hyperlink"/>
            <w:rFonts w:asciiTheme="minorBidi" w:hAnsiTheme="minorBidi"/>
          </w:rPr>
          <w:t>heather.marohn@bullseyecomm.com</w:t>
        </w:r>
      </w:hyperlink>
    </w:p>
    <w:p w14:paraId="000695EE" w14:textId="65234802" w:rsidR="00AC1DED" w:rsidRPr="00710F80" w:rsidRDefault="00D0507F" w:rsidP="00710F80">
      <w:pPr>
        <w:autoSpaceDE w:val="0"/>
        <w:autoSpaceDN w:val="0"/>
        <w:adjustRightInd w:val="0"/>
        <w:ind w:right="50"/>
        <w:rPr>
          <w:rFonts w:asciiTheme="minorBidi" w:hAnsiTheme="minorBidi"/>
          <w:u w:val="single"/>
        </w:rPr>
      </w:pPr>
      <w:r>
        <w:t>Atiya Frederick</w:t>
      </w:r>
      <w:r w:rsidR="00AC1DED">
        <w:t xml:space="preserve">, PBS, </w:t>
      </w:r>
      <w:hyperlink r:id="rId36" w:history="1">
        <w:r w:rsidRPr="00975CBC">
          <w:rPr>
            <w:rStyle w:val="Hyperlink"/>
          </w:rPr>
          <w:t>anfrederick@pbs.org</w:t>
        </w:r>
      </w:hyperlink>
      <w:r>
        <w:t xml:space="preserve"> </w:t>
      </w:r>
    </w:p>
    <w:p w14:paraId="49CAA2C8" w14:textId="77777777" w:rsidR="00710F80" w:rsidRPr="001E7026" w:rsidRDefault="00710F80" w:rsidP="00710F80">
      <w:pPr>
        <w:autoSpaceDE w:val="0"/>
        <w:autoSpaceDN w:val="0"/>
        <w:adjustRightInd w:val="0"/>
        <w:ind w:right="50"/>
        <w:rPr>
          <w:rFonts w:asciiTheme="minorBidi" w:hAnsiTheme="minorBidi"/>
        </w:rPr>
      </w:pPr>
    </w:p>
    <w:p w14:paraId="0B52E0ED" w14:textId="77777777" w:rsidR="00A703DC" w:rsidRPr="00413816" w:rsidRDefault="00A703DC" w:rsidP="00A703DC">
      <w:pPr>
        <w:pStyle w:val="PBSReleaseStyle"/>
        <w:rPr>
          <w:rFonts w:cs="Arial"/>
          <w:i/>
        </w:rPr>
      </w:pPr>
      <w:r w:rsidRPr="001E7026">
        <w:rPr>
          <w:rFonts w:asciiTheme="minorBidi" w:hAnsiTheme="minorBidi" w:cstheme="minorBidi"/>
          <w:i/>
        </w:rPr>
        <w:t>For images and additional up-to-date information on this and other PBS programs, visit PBS PressRoom</w:t>
      </w:r>
      <w:r w:rsidRPr="00413816">
        <w:rPr>
          <w:rFonts w:cs="Arial"/>
          <w:i/>
        </w:rPr>
        <w:t xml:space="preserve"> at </w:t>
      </w:r>
      <w:hyperlink r:id="rId37" w:history="1">
        <w:r w:rsidRPr="00413816">
          <w:rPr>
            <w:rStyle w:val="Hyperlink"/>
            <w:rFonts w:cs="Arial"/>
            <w:i/>
          </w:rPr>
          <w:t>pbs.org/pressroom</w:t>
        </w:r>
      </w:hyperlink>
      <w:r w:rsidRPr="00413816">
        <w:rPr>
          <w:rFonts w:cs="Arial"/>
          <w:i/>
        </w:rPr>
        <w:t>.</w:t>
      </w:r>
    </w:p>
    <w:p w14:paraId="0D265D3B" w14:textId="77777777" w:rsidR="00D6439A" w:rsidRPr="00162D40" w:rsidRDefault="00D6439A" w:rsidP="00162D40"/>
    <w:sectPr w:rsidR="00D6439A" w:rsidRPr="00162D40" w:rsidSect="00162D40">
      <w:footerReference w:type="default" r:id="rId38"/>
      <w:headerReference w:type="first" r:id="rId39"/>
      <w:footerReference w:type="first" r:id="rId40"/>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9423" w14:textId="77777777" w:rsidR="009E366B" w:rsidRDefault="009E366B" w:rsidP="00FB57E7">
      <w:r>
        <w:separator/>
      </w:r>
    </w:p>
  </w:endnote>
  <w:endnote w:type="continuationSeparator" w:id="0">
    <w:p w14:paraId="2DE97616" w14:textId="77777777" w:rsidR="009E366B" w:rsidRDefault="009E366B"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3FD73" w14:textId="77777777" w:rsidR="0078190C" w:rsidRDefault="0078190C" w:rsidP="0078190C">
    <w:pPr>
      <w:pStyle w:val="Footer"/>
      <w:spacing w:after="60"/>
      <w:ind w:right="-490"/>
      <w:rPr>
        <w:rFonts w:cs="Mangal"/>
        <w:color w:val="000000" w:themeColor="text1"/>
        <w:sz w:val="20"/>
        <w:szCs w:val="20"/>
      </w:rPr>
    </w:pPr>
  </w:p>
  <w:p w14:paraId="566F1698" w14:textId="61D5F9B3" w:rsidR="0078190C" w:rsidRPr="0078190C" w:rsidRDefault="01C1987F" w:rsidP="0078190C">
    <w:pPr>
      <w:pStyle w:val="Footer"/>
      <w:spacing w:after="60"/>
      <w:ind w:right="-490"/>
      <w:rPr>
        <w:rFonts w:cs="Mangal"/>
        <w:color w:val="000000" w:themeColor="text1"/>
        <w:sz w:val="19"/>
        <w:szCs w:val="19"/>
      </w:rPr>
    </w:pPr>
    <w:hyperlink r:id="rId1">
      <w:r w:rsidRPr="01C1987F">
        <w:rPr>
          <w:rStyle w:val="Hyperlink"/>
          <w:rFonts w:cs="Mangal"/>
          <w:color w:val="000000" w:themeColor="text1"/>
          <w:sz w:val="19"/>
          <w:szCs w:val="19"/>
          <w:u w:val="none"/>
        </w:rPr>
        <w:t>pbs.org</w:t>
      </w:r>
    </w:hyperlink>
    <w:r w:rsidRPr="01C1987F">
      <w:rPr>
        <w:rFonts w:cs="Mangal"/>
        <w:color w:val="000000" w:themeColor="text1"/>
        <w:sz w:val="19"/>
        <w:szCs w:val="19"/>
      </w:rPr>
      <w:t xml:space="preserve">   •   </w:t>
    </w:r>
    <w:hyperlink r:id="rId2">
      <w:r w:rsidRPr="01C1987F">
        <w:rPr>
          <w:rStyle w:val="Hyperlink"/>
          <w:rFonts w:cs="Mangal"/>
          <w:color w:val="000000" w:themeColor="text1"/>
          <w:sz w:val="19"/>
          <w:szCs w:val="19"/>
          <w:u w:val="none"/>
        </w:rPr>
        <w:t>pbs.org/pressroom</w:t>
      </w:r>
    </w:hyperlink>
    <w:r w:rsidRPr="01C1987F">
      <w:rPr>
        <w:rFonts w:cs="Mangal"/>
        <w:color w:val="000000" w:themeColor="text1"/>
        <w:sz w:val="19"/>
        <w:szCs w:val="19"/>
      </w:rPr>
      <w:t xml:space="preserve">   •   </w:t>
    </w:r>
    <w:hyperlink r:id="rId3">
      <w:r w:rsidRPr="01C1987F">
        <w:rPr>
          <w:rStyle w:val="Hyperlink"/>
          <w:rFonts w:cs="Mangal"/>
          <w:color w:val="000000" w:themeColor="text1"/>
          <w:sz w:val="19"/>
          <w:szCs w:val="19"/>
          <w:u w:val="none"/>
        </w:rPr>
        <w:t>facebook.com/pbs</w:t>
      </w:r>
    </w:hyperlink>
    <w:r w:rsidRPr="01C1987F">
      <w:rPr>
        <w:rFonts w:cs="Mangal"/>
        <w:color w:val="000000" w:themeColor="text1"/>
        <w:sz w:val="19"/>
        <w:szCs w:val="19"/>
      </w:rPr>
      <w:t xml:space="preserve">   •   </w:t>
    </w:r>
    <w:hyperlink r:id="rId4">
      <w:r w:rsidRPr="01C1987F">
        <w:rPr>
          <w:rStyle w:val="Hyperlink"/>
          <w:rFonts w:cs="Mangal"/>
          <w:color w:val="000000" w:themeColor="text1"/>
          <w:sz w:val="19"/>
          <w:szCs w:val="19"/>
          <w:u w:val="none"/>
        </w:rPr>
        <w:t>youtube.com/pbs</w:t>
      </w:r>
    </w:hyperlink>
    <w:r w:rsidRPr="01C1987F">
      <w:rPr>
        <w:rFonts w:cs="Mangal"/>
        <w:color w:val="000000" w:themeColor="text1"/>
        <w:sz w:val="19"/>
        <w:szCs w:val="19"/>
      </w:rPr>
      <w:t xml:space="preserve">   •   </w:t>
    </w:r>
    <w:hyperlink r:id="rId5">
      <w:r w:rsidRPr="01C1987F">
        <w:rPr>
          <w:rStyle w:val="Hyperlink"/>
          <w:rFonts w:cs="Mangal"/>
          <w:color w:val="000000" w:themeColor="text1"/>
          <w:sz w:val="19"/>
          <w:szCs w:val="19"/>
          <w:u w:val="none"/>
        </w:rPr>
        <w:t>twitter.com/</w:t>
      </w:r>
      <w:proofErr w:type="spellStart"/>
      <w:r w:rsidRPr="01C1987F">
        <w:rPr>
          <w:rStyle w:val="Hyperlink"/>
          <w:rFonts w:cs="Mangal"/>
          <w:color w:val="000000" w:themeColor="text1"/>
          <w:sz w:val="19"/>
          <w:szCs w:val="19"/>
          <w:u w:val="none"/>
        </w:rPr>
        <w:t>pbs_pr</w:t>
      </w:r>
      <w:proofErr w:type="spellEnd"/>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8A57" w14:textId="61D5F9B3" w:rsidR="00162D40" w:rsidRPr="00EC5A35" w:rsidRDefault="01C1987F" w:rsidP="01C1987F">
    <w:pPr>
      <w:pStyle w:val="Footer"/>
      <w:spacing w:after="60"/>
      <w:ind w:right="-490"/>
      <w:rPr>
        <w:rFonts w:cs="Mangal"/>
        <w:color w:val="000000" w:themeColor="text1"/>
        <w:sz w:val="19"/>
        <w:szCs w:val="19"/>
      </w:rPr>
    </w:pPr>
    <w:hyperlink r:id="rId1">
      <w:r w:rsidRPr="01C1987F">
        <w:rPr>
          <w:rStyle w:val="Hyperlink"/>
          <w:rFonts w:cs="Mangal"/>
          <w:color w:val="000000" w:themeColor="text1"/>
          <w:sz w:val="19"/>
          <w:szCs w:val="19"/>
          <w:u w:val="none"/>
        </w:rPr>
        <w:t>pbs.org</w:t>
      </w:r>
    </w:hyperlink>
    <w:r w:rsidRPr="01C1987F">
      <w:rPr>
        <w:rFonts w:cs="Mangal"/>
        <w:color w:val="000000" w:themeColor="text1"/>
        <w:sz w:val="19"/>
        <w:szCs w:val="19"/>
      </w:rPr>
      <w:t xml:space="preserve">   •   </w:t>
    </w:r>
    <w:hyperlink r:id="rId2">
      <w:r w:rsidRPr="01C1987F">
        <w:rPr>
          <w:rStyle w:val="Hyperlink"/>
          <w:rFonts w:cs="Mangal"/>
          <w:color w:val="000000" w:themeColor="text1"/>
          <w:sz w:val="19"/>
          <w:szCs w:val="19"/>
          <w:u w:val="none"/>
        </w:rPr>
        <w:t>pbs.org/pressroom</w:t>
      </w:r>
    </w:hyperlink>
    <w:r w:rsidRPr="01C1987F">
      <w:rPr>
        <w:rFonts w:cs="Mangal"/>
        <w:color w:val="000000" w:themeColor="text1"/>
        <w:sz w:val="19"/>
        <w:szCs w:val="19"/>
      </w:rPr>
      <w:t xml:space="preserve">   •   </w:t>
    </w:r>
    <w:hyperlink r:id="rId3">
      <w:r w:rsidRPr="01C1987F">
        <w:rPr>
          <w:rStyle w:val="Hyperlink"/>
          <w:rFonts w:cs="Mangal"/>
          <w:color w:val="000000" w:themeColor="text1"/>
          <w:sz w:val="19"/>
          <w:szCs w:val="19"/>
          <w:u w:val="none"/>
        </w:rPr>
        <w:t>facebook.com/pbs</w:t>
      </w:r>
    </w:hyperlink>
    <w:r w:rsidRPr="01C1987F">
      <w:rPr>
        <w:rFonts w:cs="Mangal"/>
        <w:color w:val="000000" w:themeColor="text1"/>
        <w:sz w:val="19"/>
        <w:szCs w:val="19"/>
      </w:rPr>
      <w:t xml:space="preserve">   •   </w:t>
    </w:r>
    <w:hyperlink r:id="rId4">
      <w:r w:rsidRPr="01C1987F">
        <w:rPr>
          <w:rStyle w:val="Hyperlink"/>
          <w:rFonts w:cs="Mangal"/>
          <w:color w:val="000000" w:themeColor="text1"/>
          <w:sz w:val="19"/>
          <w:szCs w:val="19"/>
          <w:u w:val="none"/>
        </w:rPr>
        <w:t>youtube.com/pbs</w:t>
      </w:r>
    </w:hyperlink>
    <w:r w:rsidRPr="01C1987F">
      <w:rPr>
        <w:rFonts w:cs="Mangal"/>
        <w:color w:val="000000" w:themeColor="text1"/>
        <w:sz w:val="19"/>
        <w:szCs w:val="19"/>
      </w:rPr>
      <w:t xml:space="preserve">   •   </w:t>
    </w:r>
    <w:hyperlink r:id="rId5">
      <w:r w:rsidRPr="01C1987F">
        <w:rPr>
          <w:rStyle w:val="Hyperlink"/>
          <w:rFonts w:cs="Mangal"/>
          <w:color w:val="000000" w:themeColor="text1"/>
          <w:sz w:val="19"/>
          <w:szCs w:val="19"/>
          <w:u w:val="none"/>
        </w:rPr>
        <w:t>twitter.com/</w:t>
      </w:r>
      <w:proofErr w:type="spellStart"/>
      <w:r w:rsidRPr="01C1987F">
        <w:rPr>
          <w:rStyle w:val="Hyperlink"/>
          <w:rFonts w:cs="Mangal"/>
          <w:color w:val="000000" w:themeColor="text1"/>
          <w:sz w:val="19"/>
          <w:szCs w:val="19"/>
          <w:u w:val="none"/>
        </w:rPr>
        <w:t>pbs_pr</w:t>
      </w:r>
      <w:proofErr w:type="spellEnd"/>
    </w:hyperlink>
  </w:p>
  <w:p w14:paraId="0097C13C" w14:textId="52B82BA2" w:rsidR="00162D40" w:rsidRPr="00EC5A35" w:rsidRDefault="00162D40" w:rsidP="01C1987F">
    <w:pPr>
      <w:pStyle w:val="Footer"/>
      <w:spacing w:after="60"/>
      <w:ind w:right="-490"/>
      <w:jc w:val="center"/>
      <w:rPr>
        <w:rFonts w:eastAsia="MS Mincho" w:cs="Ari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DBFC7" w14:textId="77777777" w:rsidR="009E366B" w:rsidRDefault="009E366B" w:rsidP="00FB57E7">
      <w:r>
        <w:separator/>
      </w:r>
    </w:p>
  </w:footnote>
  <w:footnote w:type="continuationSeparator" w:id="0">
    <w:p w14:paraId="76808AA8" w14:textId="77777777" w:rsidR="009E366B" w:rsidRDefault="009E366B"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79F2" w14:textId="77777777" w:rsidR="00162D40" w:rsidRDefault="00162D40">
    <w:pPr>
      <w:pStyle w:val="Header"/>
    </w:pPr>
    <w:r w:rsidRPr="00FB57E7">
      <w:rPr>
        <w:noProof/>
        <w:sz w:val="19"/>
        <w:szCs w:val="19"/>
        <w:vertAlign w:val="subscript"/>
      </w:rPr>
      <w:drawing>
        <wp:anchor distT="0" distB="0" distL="114300" distR="114300" simplePos="0" relativeHeight="251659264" behindDoc="1" locked="0" layoutInCell="1" allowOverlap="1" wp14:anchorId="5421C377" wp14:editId="77314B1D">
          <wp:simplePos x="0" y="0"/>
          <wp:positionH relativeFrom="column">
            <wp:posOffset>-795867</wp:posOffset>
          </wp:positionH>
          <wp:positionV relativeFrom="paragraph">
            <wp:posOffset>-327227</wp:posOffset>
          </wp:positionV>
          <wp:extent cx="7546848" cy="8031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7546848" cy="803127"/>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88C"/>
    <w:multiLevelType w:val="hybridMultilevel"/>
    <w:tmpl w:val="FFCCC622"/>
    <w:lvl w:ilvl="0" w:tplc="59BACC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091E"/>
    <w:multiLevelType w:val="hybridMultilevel"/>
    <w:tmpl w:val="E0D044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321CF9"/>
    <w:multiLevelType w:val="hybridMultilevel"/>
    <w:tmpl w:val="4B52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A33379"/>
    <w:multiLevelType w:val="hybridMultilevel"/>
    <w:tmpl w:val="B8809C02"/>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2708791">
    <w:abstractNumId w:val="1"/>
  </w:num>
  <w:num w:numId="2" w16cid:durableId="1338338425">
    <w:abstractNumId w:val="0"/>
  </w:num>
  <w:num w:numId="3" w16cid:durableId="1443376239">
    <w:abstractNumId w:val="3"/>
  </w:num>
  <w:num w:numId="4" w16cid:durableId="456340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48B3"/>
    <w:rsid w:val="00010668"/>
    <w:rsid w:val="00015F39"/>
    <w:rsid w:val="00025357"/>
    <w:rsid w:val="00046422"/>
    <w:rsid w:val="000520BA"/>
    <w:rsid w:val="000707DF"/>
    <w:rsid w:val="00094F00"/>
    <w:rsid w:val="00096DA3"/>
    <w:rsid w:val="000C0430"/>
    <w:rsid w:val="000C5ECB"/>
    <w:rsid w:val="000D5624"/>
    <w:rsid w:val="000E4E66"/>
    <w:rsid w:val="0011323E"/>
    <w:rsid w:val="0012027E"/>
    <w:rsid w:val="001225E3"/>
    <w:rsid w:val="00122E0F"/>
    <w:rsid w:val="001350E3"/>
    <w:rsid w:val="0013576B"/>
    <w:rsid w:val="00137BD6"/>
    <w:rsid w:val="00162D40"/>
    <w:rsid w:val="0017275E"/>
    <w:rsid w:val="00172CE1"/>
    <w:rsid w:val="001756D2"/>
    <w:rsid w:val="00191229"/>
    <w:rsid w:val="00194951"/>
    <w:rsid w:val="001B6310"/>
    <w:rsid w:val="001C1B6E"/>
    <w:rsid w:val="001E77F2"/>
    <w:rsid w:val="001F14E2"/>
    <w:rsid w:val="00206FAE"/>
    <w:rsid w:val="002258CB"/>
    <w:rsid w:val="00227CC4"/>
    <w:rsid w:val="002368A4"/>
    <w:rsid w:val="002412A9"/>
    <w:rsid w:val="0024651C"/>
    <w:rsid w:val="002560F6"/>
    <w:rsid w:val="00267ED7"/>
    <w:rsid w:val="00275E75"/>
    <w:rsid w:val="002823B1"/>
    <w:rsid w:val="00292671"/>
    <w:rsid w:val="00293E10"/>
    <w:rsid w:val="002B3F6C"/>
    <w:rsid w:val="002B57A9"/>
    <w:rsid w:val="002B72EF"/>
    <w:rsid w:val="002C1F61"/>
    <w:rsid w:val="002D4026"/>
    <w:rsid w:val="002E7E22"/>
    <w:rsid w:val="002F60BE"/>
    <w:rsid w:val="00321C16"/>
    <w:rsid w:val="00324FB4"/>
    <w:rsid w:val="00340D58"/>
    <w:rsid w:val="0034750D"/>
    <w:rsid w:val="003607B4"/>
    <w:rsid w:val="00367C38"/>
    <w:rsid w:val="00371F52"/>
    <w:rsid w:val="003939F7"/>
    <w:rsid w:val="003B4431"/>
    <w:rsid w:val="003E1CE8"/>
    <w:rsid w:val="003F1BF4"/>
    <w:rsid w:val="00413E35"/>
    <w:rsid w:val="00421508"/>
    <w:rsid w:val="00446097"/>
    <w:rsid w:val="0044693D"/>
    <w:rsid w:val="00485DAD"/>
    <w:rsid w:val="004A1799"/>
    <w:rsid w:val="004A44A9"/>
    <w:rsid w:val="004B7752"/>
    <w:rsid w:val="004D3317"/>
    <w:rsid w:val="005232B9"/>
    <w:rsid w:val="00534F1F"/>
    <w:rsid w:val="00540845"/>
    <w:rsid w:val="005710C9"/>
    <w:rsid w:val="00577EFE"/>
    <w:rsid w:val="005A29C3"/>
    <w:rsid w:val="005B6802"/>
    <w:rsid w:val="005B6B19"/>
    <w:rsid w:val="005C3C6D"/>
    <w:rsid w:val="005D0189"/>
    <w:rsid w:val="005D2A58"/>
    <w:rsid w:val="005E13EE"/>
    <w:rsid w:val="005F0696"/>
    <w:rsid w:val="005F06A1"/>
    <w:rsid w:val="00605A6F"/>
    <w:rsid w:val="006241B2"/>
    <w:rsid w:val="00635D25"/>
    <w:rsid w:val="00651063"/>
    <w:rsid w:val="0066383E"/>
    <w:rsid w:val="006705B4"/>
    <w:rsid w:val="0069364F"/>
    <w:rsid w:val="006A5A56"/>
    <w:rsid w:val="006B219D"/>
    <w:rsid w:val="006B72BF"/>
    <w:rsid w:val="006E58BE"/>
    <w:rsid w:val="006F2AAC"/>
    <w:rsid w:val="0070026B"/>
    <w:rsid w:val="00710F80"/>
    <w:rsid w:val="0071392C"/>
    <w:rsid w:val="00717070"/>
    <w:rsid w:val="00754B67"/>
    <w:rsid w:val="00767603"/>
    <w:rsid w:val="0078190C"/>
    <w:rsid w:val="00781B5D"/>
    <w:rsid w:val="00786F81"/>
    <w:rsid w:val="007A3ECD"/>
    <w:rsid w:val="007E570B"/>
    <w:rsid w:val="00806825"/>
    <w:rsid w:val="0080709A"/>
    <w:rsid w:val="00877F11"/>
    <w:rsid w:val="0089310E"/>
    <w:rsid w:val="008C0134"/>
    <w:rsid w:val="008C4072"/>
    <w:rsid w:val="008E3A0A"/>
    <w:rsid w:val="008E625F"/>
    <w:rsid w:val="008E62AE"/>
    <w:rsid w:val="008E7DB5"/>
    <w:rsid w:val="009008AD"/>
    <w:rsid w:val="00900C83"/>
    <w:rsid w:val="00901379"/>
    <w:rsid w:val="009208D3"/>
    <w:rsid w:val="0094533A"/>
    <w:rsid w:val="00946868"/>
    <w:rsid w:val="0095693A"/>
    <w:rsid w:val="00990B64"/>
    <w:rsid w:val="009A111B"/>
    <w:rsid w:val="009A49BC"/>
    <w:rsid w:val="009C2548"/>
    <w:rsid w:val="009D4B68"/>
    <w:rsid w:val="009E0053"/>
    <w:rsid w:val="009E2C55"/>
    <w:rsid w:val="009E366B"/>
    <w:rsid w:val="009F2ECD"/>
    <w:rsid w:val="00A10BB3"/>
    <w:rsid w:val="00A42217"/>
    <w:rsid w:val="00A553D9"/>
    <w:rsid w:val="00A6187C"/>
    <w:rsid w:val="00A6368A"/>
    <w:rsid w:val="00A703DC"/>
    <w:rsid w:val="00A85B83"/>
    <w:rsid w:val="00A91D15"/>
    <w:rsid w:val="00AC08E5"/>
    <w:rsid w:val="00AC1DED"/>
    <w:rsid w:val="00AC25C8"/>
    <w:rsid w:val="00AD0486"/>
    <w:rsid w:val="00B4090A"/>
    <w:rsid w:val="00B52ADC"/>
    <w:rsid w:val="00B75330"/>
    <w:rsid w:val="00BB42E6"/>
    <w:rsid w:val="00BC4287"/>
    <w:rsid w:val="00BC45EE"/>
    <w:rsid w:val="00C26727"/>
    <w:rsid w:val="00C4139B"/>
    <w:rsid w:val="00C61C1D"/>
    <w:rsid w:val="00C66FFF"/>
    <w:rsid w:val="00C80CFC"/>
    <w:rsid w:val="00CA0D0B"/>
    <w:rsid w:val="00CE2782"/>
    <w:rsid w:val="00CE6EFC"/>
    <w:rsid w:val="00CF0BFC"/>
    <w:rsid w:val="00CF3209"/>
    <w:rsid w:val="00D0507F"/>
    <w:rsid w:val="00D10EFA"/>
    <w:rsid w:val="00D16CBD"/>
    <w:rsid w:val="00D45F87"/>
    <w:rsid w:val="00D54205"/>
    <w:rsid w:val="00D55055"/>
    <w:rsid w:val="00D6439A"/>
    <w:rsid w:val="00D748F7"/>
    <w:rsid w:val="00D84303"/>
    <w:rsid w:val="00DB3668"/>
    <w:rsid w:val="00DD59C1"/>
    <w:rsid w:val="00DE0F85"/>
    <w:rsid w:val="00DF0E17"/>
    <w:rsid w:val="00E43D15"/>
    <w:rsid w:val="00E44251"/>
    <w:rsid w:val="00E4554F"/>
    <w:rsid w:val="00E60F50"/>
    <w:rsid w:val="00E63911"/>
    <w:rsid w:val="00E7307F"/>
    <w:rsid w:val="00E96AFD"/>
    <w:rsid w:val="00E978BC"/>
    <w:rsid w:val="00EC5A35"/>
    <w:rsid w:val="00EC7186"/>
    <w:rsid w:val="00ED3F37"/>
    <w:rsid w:val="00ED6503"/>
    <w:rsid w:val="00F0687A"/>
    <w:rsid w:val="00F1671A"/>
    <w:rsid w:val="00F23C9B"/>
    <w:rsid w:val="00F27E8C"/>
    <w:rsid w:val="00F33ACE"/>
    <w:rsid w:val="00F771F9"/>
    <w:rsid w:val="00F82637"/>
    <w:rsid w:val="00F87679"/>
    <w:rsid w:val="00FB57E7"/>
    <w:rsid w:val="00FF44F6"/>
    <w:rsid w:val="00FF7156"/>
    <w:rsid w:val="01C1987F"/>
    <w:rsid w:val="13FEBC81"/>
    <w:rsid w:val="27D3C3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4BF488"/>
  <w14:defaultImageDpi w14:val="300"/>
  <w15:docId w15:val="{B6CE526C-FD64-124D-BBBC-B3374781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eastAsia="Times New Roman" w:cs="Times New Roman"/>
    </w:rPr>
  </w:style>
  <w:style w:type="paragraph" w:customStyle="1" w:styleId="PBSHeadline">
    <w:name w:val="PBS Headline"/>
    <w:basedOn w:val="Normal"/>
    <w:rsid w:val="00A703DC"/>
    <w:pPr>
      <w:jc w:val="center"/>
    </w:pPr>
    <w:rPr>
      <w:rFonts w:ascii="Times New Roman" w:eastAsia="Times New Roman" w:hAnsi="Times New Roman" w:cs="Times New Roman"/>
      <w:b/>
      <w:sz w:val="32"/>
    </w:rPr>
  </w:style>
  <w:style w:type="paragraph" w:customStyle="1" w:styleId="PBSSubHead">
    <w:name w:val="PBS SubHead"/>
    <w:basedOn w:val="Normal"/>
    <w:rsid w:val="00A703DC"/>
    <w:pPr>
      <w:jc w:val="center"/>
    </w:pPr>
    <w:rPr>
      <w:rFonts w:ascii="Times New Roman" w:eastAsia="Times New Roman" w:hAnsi="Times New Roman" w:cs="Times New Roman"/>
      <w:sz w:val="26"/>
      <w:szCs w:val="28"/>
    </w:rPr>
  </w:style>
  <w:style w:type="paragraph" w:customStyle="1" w:styleId="PBSCaption">
    <w:name w:val="PBS Caption"/>
    <w:basedOn w:val="Normal"/>
    <w:rsid w:val="00A703DC"/>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A703DC"/>
    <w:rPr>
      <w:b/>
    </w:rPr>
  </w:style>
  <w:style w:type="character" w:styleId="UnresolvedMention">
    <w:name w:val="Unresolved Mention"/>
    <w:basedOn w:val="DefaultParagraphFont"/>
    <w:uiPriority w:val="99"/>
    <w:semiHidden/>
    <w:unhideWhenUsed/>
    <w:rsid w:val="006B219D"/>
    <w:rPr>
      <w:color w:val="605E5C"/>
      <w:shd w:val="clear" w:color="auto" w:fill="E1DFDD"/>
    </w:rPr>
  </w:style>
  <w:style w:type="character" w:customStyle="1" w:styleId="apple-converted-space">
    <w:name w:val="apple-converted-space"/>
    <w:basedOn w:val="DefaultParagraphFont"/>
    <w:rsid w:val="005B6B19"/>
  </w:style>
  <w:style w:type="paragraph" w:styleId="NormalWeb">
    <w:name w:val="Normal (Web)"/>
    <w:basedOn w:val="Normal"/>
    <w:uiPriority w:val="99"/>
    <w:semiHidden/>
    <w:unhideWhenUsed/>
    <w:rsid w:val="0080709A"/>
    <w:pPr>
      <w:spacing w:before="100" w:beforeAutospacing="1" w:after="100" w:afterAutospacing="1"/>
    </w:pPr>
    <w:rPr>
      <w:rFonts w:ascii="Times New Roman" w:eastAsia="Times New Roman" w:hAnsi="Times New Roman" w:cs="Times New Roman"/>
    </w:rPr>
  </w:style>
  <w:style w:type="paragraph" w:customStyle="1" w:styleId="xmsonormal">
    <w:name w:val="x_msonormal"/>
    <w:basedOn w:val="Normal"/>
    <w:rsid w:val="00E4554F"/>
    <w:rPr>
      <w:rFonts w:ascii="Calibri" w:eastAsiaTheme="minorHAnsi" w:hAnsi="Calibri" w:cs="Calibri"/>
      <w:sz w:val="22"/>
      <w:szCs w:val="22"/>
      <w14:ligatures w14:val="standardContextual"/>
    </w:rPr>
  </w:style>
  <w:style w:type="paragraph" w:styleId="ListParagraph">
    <w:name w:val="List Paragraph"/>
    <w:basedOn w:val="Normal"/>
    <w:uiPriority w:val="34"/>
    <w:qFormat/>
    <w:rsid w:val="0069364F"/>
    <w:pPr>
      <w:ind w:left="720"/>
      <w:contextualSpacing/>
    </w:pPr>
  </w:style>
  <w:style w:type="paragraph" w:styleId="Revision">
    <w:name w:val="Revision"/>
    <w:hidden/>
    <w:uiPriority w:val="99"/>
    <w:semiHidden/>
    <w:rsid w:val="007A3ECD"/>
    <w:rPr>
      <w:rFonts w:ascii="Arial" w:hAnsi="Arial"/>
    </w:rPr>
  </w:style>
  <w:style w:type="character" w:styleId="CommentReference">
    <w:name w:val="annotation reference"/>
    <w:basedOn w:val="DefaultParagraphFont"/>
    <w:uiPriority w:val="99"/>
    <w:semiHidden/>
    <w:unhideWhenUsed/>
    <w:rsid w:val="0012027E"/>
    <w:rPr>
      <w:sz w:val="16"/>
      <w:szCs w:val="16"/>
    </w:rPr>
  </w:style>
  <w:style w:type="paragraph" w:styleId="CommentText">
    <w:name w:val="annotation text"/>
    <w:basedOn w:val="Normal"/>
    <w:link w:val="CommentTextChar"/>
    <w:uiPriority w:val="99"/>
    <w:unhideWhenUsed/>
    <w:rsid w:val="0012027E"/>
    <w:rPr>
      <w:sz w:val="20"/>
      <w:szCs w:val="20"/>
    </w:rPr>
  </w:style>
  <w:style w:type="character" w:customStyle="1" w:styleId="CommentTextChar">
    <w:name w:val="Comment Text Char"/>
    <w:basedOn w:val="DefaultParagraphFont"/>
    <w:link w:val="CommentText"/>
    <w:uiPriority w:val="99"/>
    <w:rsid w:val="0012027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2027E"/>
    <w:rPr>
      <w:b/>
      <w:bCs/>
    </w:rPr>
  </w:style>
  <w:style w:type="character" w:customStyle="1" w:styleId="CommentSubjectChar">
    <w:name w:val="Comment Subject Char"/>
    <w:basedOn w:val="CommentTextChar"/>
    <w:link w:val="CommentSubject"/>
    <w:uiPriority w:val="99"/>
    <w:semiHidden/>
    <w:rsid w:val="0012027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db.com/name/nm0316805/?ref_=fn_t_1" TargetMode="External"/><Relationship Id="rId18" Type="http://schemas.openxmlformats.org/officeDocument/2006/relationships/hyperlink" Target="https://pressroom.pbs.org/admin/register" TargetMode="External"/><Relationship Id="rId26" Type="http://schemas.openxmlformats.org/officeDocument/2006/relationships/hyperlink" Target="https://www.pbs.org/" TargetMode="External"/><Relationship Id="rId39" Type="http://schemas.openxmlformats.org/officeDocument/2006/relationships/header" Target="header1.xml"/><Relationship Id="rId21" Type="http://schemas.openxmlformats.org/officeDocument/2006/relationships/hyperlink" Target="https://pbskids.org/" TargetMode="External"/><Relationship Id="rId34" Type="http://schemas.openxmlformats.org/officeDocument/2006/relationships/hyperlink" Target="mailto:lisa.dyer@bullseyecomm.com" TargetMode="External"/><Relationship Id="rId42" Type="http://schemas.openxmlformats.org/officeDocument/2006/relationships/theme" Target="theme/theme1.xml"/><Relationship Id="rId7" Type="http://schemas.openxmlformats.org/officeDocument/2006/relationships/hyperlink" Target="https://www.pbs.org/show/happiness/" TargetMode="External"/><Relationship Id="rId2" Type="http://schemas.openxmlformats.org/officeDocument/2006/relationships/styles" Target="styles.xml"/><Relationship Id="rId16" Type="http://schemas.openxmlformats.org/officeDocument/2006/relationships/hyperlink" Target="https://www.pbs.org/video/series-preview-6uqhf9/" TargetMode="External"/><Relationship Id="rId20" Type="http://schemas.openxmlformats.org/officeDocument/2006/relationships/hyperlink" Target="https://www.pbs.org/" TargetMode="External"/><Relationship Id="rId29" Type="http://schemas.openxmlformats.org/officeDocument/2006/relationships/hyperlink" Target="https://www.instagram.com/pbs/?hl=en"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mdb.com/name/nm2505734/?ref_=fn_t_1" TargetMode="External"/><Relationship Id="rId24" Type="http://schemas.openxmlformats.org/officeDocument/2006/relationships/hyperlink" Target="https://pbskids.org/apps/pbs-kids-games.html" TargetMode="External"/><Relationship Id="rId32" Type="http://schemas.openxmlformats.org/officeDocument/2006/relationships/hyperlink" Target="https://x.com/PBS_PR" TargetMode="External"/><Relationship Id="rId37" Type="http://schemas.openxmlformats.org/officeDocument/2006/relationships/hyperlink" Target="http://pressroom.pbs.org/"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lukedisomma.com/bio" TargetMode="External"/><Relationship Id="rId23" Type="http://schemas.openxmlformats.org/officeDocument/2006/relationships/hyperlink" Target="https://pbskids.org/apps/pbs-kids-video" TargetMode="External"/><Relationship Id="rId28" Type="http://schemas.openxmlformats.org/officeDocument/2006/relationships/hyperlink" Target="https://www.facebook.com/pbs" TargetMode="External"/><Relationship Id="rId36" Type="http://schemas.openxmlformats.org/officeDocument/2006/relationships/hyperlink" Target="mailto:anfrederick@pbs.org" TargetMode="External"/><Relationship Id="rId10" Type="http://schemas.openxmlformats.org/officeDocument/2006/relationships/hyperlink" Target="https://help.pbs.org/support/solutions/5000121793" TargetMode="External"/><Relationship Id="rId19" Type="http://schemas.openxmlformats.org/officeDocument/2006/relationships/hyperlink" Target="https://pressroom.pbs.org/programs/h/happiness/assets" TargetMode="External"/><Relationship Id="rId31" Type="http://schemas.openxmlformats.org/officeDocument/2006/relationships/hyperlink" Target="https://pressroom.pbs.org/" TargetMode="External"/><Relationship Id="rId4" Type="http://schemas.openxmlformats.org/officeDocument/2006/relationships/webSettings" Target="webSettings.xml"/><Relationship Id="rId9" Type="http://schemas.openxmlformats.org/officeDocument/2006/relationships/hyperlink" Target="https://www.amazon.com/gp/video/storefront/ref=atv_hm_sto_5_c_dG5XXv_HS38d39f_2_9?jic=20%7CEgxzdWJzY3JpcHRpb24%3D&amp;benefitId=masterpiece&amp;contentType=subscription&amp;contentId=masterpiece" TargetMode="External"/><Relationship Id="rId14" Type="http://schemas.openxmlformats.org/officeDocument/2006/relationships/hyperlink" Target="https://www.imdb.com/name/nm0357396/?ref_=nv_sr_srsg_0_tt_0_nm_8_in_0_q_peter%2520hambleton" TargetMode="External"/><Relationship Id="rId22" Type="http://schemas.openxmlformats.org/officeDocument/2006/relationships/hyperlink" Target="https://pbskids.org/" TargetMode="External"/><Relationship Id="rId27" Type="http://schemas.openxmlformats.org/officeDocument/2006/relationships/hyperlink" Target="https://www.facebook.com/pbs" TargetMode="External"/><Relationship Id="rId30" Type="http://schemas.openxmlformats.org/officeDocument/2006/relationships/hyperlink" Target="https://www.pbs.org/pbs-app/" TargetMode="External"/><Relationship Id="rId35" Type="http://schemas.openxmlformats.org/officeDocument/2006/relationships/hyperlink" Target="mailto:heather.marohn@bullseyecomm.com" TargetMode="External"/><Relationship Id="rId8" Type="http://schemas.openxmlformats.org/officeDocument/2006/relationships/hyperlink" Target="https://www.pbs.org/explore/passport/" TargetMode="External"/><Relationship Id="rId3" Type="http://schemas.openxmlformats.org/officeDocument/2006/relationships/settings" Target="settings.xml"/><Relationship Id="rId12" Type="http://schemas.openxmlformats.org/officeDocument/2006/relationships/hyperlink" Target="https://www.imdb.com/name/nm2781143/" TargetMode="External"/><Relationship Id="rId17" Type="http://schemas.openxmlformats.org/officeDocument/2006/relationships/hyperlink" Target="https://pressroom.pbs.org/programs/h/happiness/episodes" TargetMode="External"/><Relationship Id="rId25" Type="http://schemas.openxmlformats.org/officeDocument/2006/relationships/hyperlink" Target="https://www.pbslearningmedia.org/" TargetMode="External"/><Relationship Id="rId33" Type="http://schemas.openxmlformats.org/officeDocument/2006/relationships/hyperlink" Target="https://x.com/PBS_PR"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Chelsie Pope</cp:lastModifiedBy>
  <cp:revision>5</cp:revision>
  <dcterms:created xsi:type="dcterms:W3CDTF">2025-12-05T16:44:00Z</dcterms:created>
  <dcterms:modified xsi:type="dcterms:W3CDTF">2025-12-10T18:18:00Z</dcterms:modified>
</cp:coreProperties>
</file>