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4176" w14:textId="77777777" w:rsidR="00B8482C" w:rsidRPr="00992808" w:rsidRDefault="00B8482C" w:rsidP="00FE32DB">
      <w:pPr>
        <w:rPr>
          <w:rFonts w:ascii="Cambria" w:eastAsia="Cambria" w:hAnsi="Cambria" w:cs="Cambria"/>
          <w:b/>
        </w:rPr>
      </w:pPr>
    </w:p>
    <w:p w14:paraId="1E1C8F00" w14:textId="77777777" w:rsidR="00B8482C" w:rsidRPr="00992808" w:rsidRDefault="00B8482C" w:rsidP="00FE32DB">
      <w:pPr>
        <w:rPr>
          <w:rFonts w:ascii="Cambria" w:eastAsia="Cambria" w:hAnsi="Cambria" w:cs="Cambria"/>
          <w:b/>
        </w:rPr>
      </w:pPr>
    </w:p>
    <w:p w14:paraId="0C3D0B1D" w14:textId="45C127B1" w:rsidR="00B8482C" w:rsidRPr="00992808" w:rsidRDefault="00B8482C" w:rsidP="00FE32DB">
      <w:pPr>
        <w:rPr>
          <w:rFonts w:ascii="Cambria" w:eastAsia="Cambria" w:hAnsi="Cambria" w:cs="Cambria"/>
          <w:b/>
        </w:rPr>
      </w:pPr>
      <w:r w:rsidRPr="00992808">
        <w:rPr>
          <w:rFonts w:ascii="Cambria" w:eastAsia="Cambria" w:hAnsi="Cambria" w:cs="Cambria"/>
          <w:b/>
        </w:rPr>
        <w:t>FOR IMMEDIATE RELEASE</w:t>
      </w:r>
    </w:p>
    <w:p w14:paraId="5DD706C7" w14:textId="77777777" w:rsidR="00B8482C" w:rsidRPr="00992808" w:rsidRDefault="00B8482C" w:rsidP="00FE32DB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FFF987D" w14:textId="712124AC" w:rsidR="00B8482C" w:rsidRPr="00992808" w:rsidRDefault="00673738" w:rsidP="00FE32DB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 w:rsidRPr="00992808">
        <w:rPr>
          <w:rFonts w:ascii="Cambria" w:hAnsi="Cambria"/>
          <w:b/>
          <w:bCs/>
          <w:sz w:val="28"/>
          <w:szCs w:val="28"/>
        </w:rPr>
        <w:t>ESAI MORALES TO CO-HOST THE NATIONAL MEMORIAL DAY CONCERT</w:t>
      </w:r>
      <w:r w:rsidR="00992808">
        <w:rPr>
          <w:rFonts w:ascii="Cambria" w:hAnsi="Cambria"/>
          <w:b/>
          <w:bCs/>
          <w:sz w:val="28"/>
          <w:szCs w:val="28"/>
        </w:rPr>
        <w:t>,</w:t>
      </w:r>
      <w:r w:rsidRPr="00992808">
        <w:rPr>
          <w:rFonts w:ascii="Cambria" w:hAnsi="Cambria"/>
          <w:b/>
          <w:bCs/>
          <w:sz w:val="28"/>
          <w:szCs w:val="28"/>
        </w:rPr>
        <w:br/>
        <w:t>STEPPING IN FOR JOE MANTEGNA</w:t>
      </w:r>
      <w:r w:rsidR="00B8482C" w:rsidRPr="00992808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14:paraId="35E64154" w14:textId="77777777" w:rsidR="00B8482C" w:rsidRDefault="00B8482C" w:rsidP="00FE32DB">
      <w:pPr>
        <w:jc w:val="both"/>
        <w:rPr>
          <w:rFonts w:ascii="Cambria" w:eastAsia="Cambria" w:hAnsi="Cambria" w:cs="Cambria"/>
        </w:rPr>
      </w:pPr>
    </w:p>
    <w:p w14:paraId="5DAB012B" w14:textId="77777777" w:rsidR="00992808" w:rsidRPr="00992808" w:rsidRDefault="00992808" w:rsidP="00FE32DB">
      <w:pPr>
        <w:jc w:val="both"/>
        <w:rPr>
          <w:rFonts w:ascii="Cambria" w:eastAsia="Cambria" w:hAnsi="Cambria" w:cs="Cambria"/>
        </w:rPr>
      </w:pPr>
    </w:p>
    <w:p w14:paraId="430B97DB" w14:textId="0BFB6D0B" w:rsidR="00AC36E7" w:rsidRPr="00992808" w:rsidRDefault="0078452F" w:rsidP="00FE32DB">
      <w:pPr>
        <w:jc w:val="both"/>
        <w:rPr>
          <w:rFonts w:ascii="Cambria" w:hAnsi="Cambria"/>
        </w:rPr>
      </w:pPr>
      <w:r>
        <w:rPr>
          <w:rFonts w:ascii="Cambria" w:hAnsi="Cambria"/>
        </w:rPr>
        <w:t>Washington, DC – May 22, 2025</w:t>
      </w:r>
      <w:r w:rsidR="00030526">
        <w:rPr>
          <w:rFonts w:ascii="Cambria" w:hAnsi="Cambria"/>
        </w:rPr>
        <w:t xml:space="preserve"> - </w:t>
      </w:r>
      <w:r w:rsidR="00BB3631" w:rsidRPr="00992808">
        <w:rPr>
          <w:rFonts w:ascii="Cambria" w:hAnsi="Cambria"/>
        </w:rPr>
        <w:t xml:space="preserve">Acclaimed actor </w:t>
      </w:r>
      <w:r w:rsidR="00BB3631" w:rsidRPr="00992808">
        <w:rPr>
          <w:rStyle w:val="Strong"/>
          <w:rFonts w:ascii="Cambria" w:hAnsi="Cambria"/>
        </w:rPr>
        <w:t>Esai Morales</w:t>
      </w:r>
      <w:r w:rsidR="00341573">
        <w:rPr>
          <w:rStyle w:val="Strong"/>
          <w:rFonts w:ascii="Cambria" w:hAnsi="Cambria"/>
        </w:rPr>
        <w:t xml:space="preserve"> </w:t>
      </w:r>
      <w:r w:rsidR="00341573">
        <w:rPr>
          <w:rStyle w:val="Strong"/>
          <w:rFonts w:ascii="Cambria" w:hAnsi="Cambria"/>
          <w:b w:val="0"/>
          <w:bCs w:val="0"/>
        </w:rPr>
        <w:t>(</w:t>
      </w:r>
      <w:r w:rsidR="00341573">
        <w:rPr>
          <w:rStyle w:val="Strong"/>
          <w:rFonts w:ascii="Cambria" w:hAnsi="Cambria"/>
          <w:b w:val="0"/>
          <w:bCs w:val="0"/>
          <w:i/>
          <w:iCs/>
        </w:rPr>
        <w:t>MISSION</w:t>
      </w:r>
      <w:r w:rsidR="00F37B5B">
        <w:rPr>
          <w:rStyle w:val="Strong"/>
          <w:rFonts w:ascii="Cambria" w:hAnsi="Cambria"/>
          <w:b w:val="0"/>
          <w:bCs w:val="0"/>
          <w:i/>
          <w:iCs/>
        </w:rPr>
        <w:t>:</w:t>
      </w:r>
      <w:r w:rsidR="00341573">
        <w:rPr>
          <w:rStyle w:val="Strong"/>
          <w:rFonts w:ascii="Cambria" w:hAnsi="Cambria"/>
          <w:b w:val="0"/>
          <w:bCs w:val="0"/>
          <w:i/>
          <w:iCs/>
        </w:rPr>
        <w:t xml:space="preserve"> IMPOSSIBLE</w:t>
      </w:r>
      <w:r w:rsidR="00F37B5B">
        <w:rPr>
          <w:rStyle w:val="Strong"/>
          <w:rFonts w:ascii="Cambria" w:hAnsi="Cambria"/>
          <w:b w:val="0"/>
          <w:bCs w:val="0"/>
          <w:i/>
          <w:iCs/>
        </w:rPr>
        <w:t xml:space="preserve"> – THE FINAL RECKONING)</w:t>
      </w:r>
      <w:r w:rsidR="00BB3631" w:rsidRPr="00992808">
        <w:rPr>
          <w:rFonts w:ascii="Cambria" w:hAnsi="Cambria"/>
        </w:rPr>
        <w:t xml:space="preserve"> will join </w:t>
      </w:r>
      <w:r w:rsidR="00BB3631" w:rsidRPr="00992808">
        <w:rPr>
          <w:rStyle w:val="Strong"/>
          <w:rFonts w:ascii="Cambria" w:hAnsi="Cambria"/>
        </w:rPr>
        <w:t>Gary Sinise</w:t>
      </w:r>
      <w:r w:rsidR="00BB3631" w:rsidRPr="00992808">
        <w:rPr>
          <w:rFonts w:ascii="Cambria" w:hAnsi="Cambria"/>
        </w:rPr>
        <w:t xml:space="preserve"> to co-host the </w:t>
      </w:r>
      <w:r w:rsidR="00BB3631" w:rsidRPr="00992808">
        <w:rPr>
          <w:rStyle w:val="Strong"/>
          <w:rFonts w:ascii="Cambria" w:hAnsi="Cambria"/>
        </w:rPr>
        <w:t>36th annual NATIONAL MEMORIAL DAY CONCERT</w:t>
      </w:r>
      <w:r w:rsidR="00BB3631" w:rsidRPr="00992808">
        <w:rPr>
          <w:rFonts w:ascii="Cambria" w:hAnsi="Cambria"/>
        </w:rPr>
        <w:t xml:space="preserve">, airing live from the West Lawn of the U.S. Capitol on </w:t>
      </w:r>
      <w:r w:rsidR="00BB3631" w:rsidRPr="00992808">
        <w:rPr>
          <w:rStyle w:val="Strong"/>
          <w:rFonts w:ascii="Cambria" w:hAnsi="Cambria"/>
        </w:rPr>
        <w:t>Sunday, May 25</w:t>
      </w:r>
      <w:r w:rsidR="00BB3631" w:rsidRPr="00992808">
        <w:rPr>
          <w:rFonts w:ascii="Cambria" w:hAnsi="Cambria"/>
        </w:rPr>
        <w:t xml:space="preserve">. Morales steps in </w:t>
      </w:r>
      <w:r w:rsidR="00132D7E">
        <w:rPr>
          <w:rFonts w:ascii="Cambria" w:hAnsi="Cambria"/>
        </w:rPr>
        <w:t xml:space="preserve">this year </w:t>
      </w:r>
      <w:r w:rsidR="00BB3631" w:rsidRPr="00992808">
        <w:rPr>
          <w:rFonts w:ascii="Cambria" w:hAnsi="Cambria"/>
        </w:rPr>
        <w:t xml:space="preserve">for longtime host </w:t>
      </w:r>
      <w:r w:rsidR="00BB3631" w:rsidRPr="00992808">
        <w:rPr>
          <w:rStyle w:val="Strong"/>
          <w:rFonts w:ascii="Cambria" w:hAnsi="Cambria"/>
        </w:rPr>
        <w:t>Joe Mantegna</w:t>
      </w:r>
      <w:r w:rsidR="00132D7E">
        <w:rPr>
          <w:rFonts w:ascii="Cambria" w:hAnsi="Cambria"/>
        </w:rPr>
        <w:t>.</w:t>
      </w:r>
    </w:p>
    <w:p w14:paraId="4F612F82" w14:textId="77777777" w:rsidR="00B4362A" w:rsidRPr="00992808" w:rsidRDefault="00B4362A" w:rsidP="00FE32DB">
      <w:pPr>
        <w:jc w:val="both"/>
        <w:rPr>
          <w:rFonts w:ascii="Cambria" w:hAnsi="Cambria"/>
        </w:rPr>
      </w:pPr>
    </w:p>
    <w:p w14:paraId="69F3BD3D" w14:textId="3A04D9CF" w:rsidR="00B4362A" w:rsidRPr="00992808" w:rsidRDefault="004C0694" w:rsidP="00FE32DB">
      <w:pPr>
        <w:jc w:val="both"/>
        <w:rPr>
          <w:rFonts w:ascii="Cambria" w:hAnsi="Cambria"/>
        </w:rPr>
      </w:pPr>
      <w:r w:rsidRPr="00992808">
        <w:rPr>
          <w:rFonts w:ascii="Cambria" w:hAnsi="Cambria"/>
        </w:rPr>
        <w:t xml:space="preserve">Sinise and Morales will </w:t>
      </w:r>
      <w:r w:rsidR="00E664C4" w:rsidRPr="00992808">
        <w:rPr>
          <w:rFonts w:ascii="Cambria" w:hAnsi="Cambria"/>
        </w:rPr>
        <w:t xml:space="preserve">lead a </w:t>
      </w:r>
      <w:r w:rsidR="008F49BB" w:rsidRPr="00992808">
        <w:rPr>
          <w:rFonts w:ascii="Cambria" w:hAnsi="Cambria"/>
        </w:rPr>
        <w:t xml:space="preserve">distinguished </w:t>
      </w:r>
      <w:r w:rsidR="00A42FD8" w:rsidRPr="00992808">
        <w:rPr>
          <w:rFonts w:ascii="Cambria" w:hAnsi="Cambria"/>
        </w:rPr>
        <w:t>lineup</w:t>
      </w:r>
      <w:r w:rsidR="00E664C4" w:rsidRPr="00992808">
        <w:rPr>
          <w:rFonts w:ascii="Cambria" w:hAnsi="Cambria"/>
        </w:rPr>
        <w:t xml:space="preserve"> that includes </w:t>
      </w:r>
      <w:r w:rsidR="00197334" w:rsidRPr="00992808">
        <w:rPr>
          <w:rFonts w:ascii="Cambria" w:hAnsi="Cambria"/>
        </w:rPr>
        <w:t>Robert Patrick</w:t>
      </w:r>
      <w:r w:rsidR="00197334">
        <w:rPr>
          <w:rFonts w:ascii="Cambria" w:hAnsi="Cambria"/>
        </w:rPr>
        <w:t>,</w:t>
      </w:r>
      <w:r w:rsidR="00197334" w:rsidRPr="00992808">
        <w:rPr>
          <w:rFonts w:ascii="Cambria" w:hAnsi="Cambria"/>
        </w:rPr>
        <w:t xml:space="preserve"> </w:t>
      </w:r>
      <w:r w:rsidR="007B370F" w:rsidRPr="00992808">
        <w:rPr>
          <w:rFonts w:ascii="Cambria" w:hAnsi="Cambria"/>
        </w:rPr>
        <w:t>Blair Underwood, Gretchen Mol, Mary McCormack, with music</w:t>
      </w:r>
      <w:r w:rsidR="00A42FD8" w:rsidRPr="00992808">
        <w:rPr>
          <w:rFonts w:ascii="Cambria" w:hAnsi="Cambria"/>
        </w:rPr>
        <w:t>al</w:t>
      </w:r>
      <w:r w:rsidR="007B370F" w:rsidRPr="00992808">
        <w:rPr>
          <w:rFonts w:ascii="Cambria" w:hAnsi="Cambria"/>
        </w:rPr>
        <w:t xml:space="preserve"> performances by </w:t>
      </w:r>
      <w:r w:rsidR="00FE08E3" w:rsidRPr="00992808">
        <w:rPr>
          <w:rFonts w:ascii="Cambria" w:hAnsi="Cambria"/>
        </w:rPr>
        <w:t xml:space="preserve">Loren Allred, </w:t>
      </w:r>
      <w:r w:rsidR="007B370F" w:rsidRPr="00992808">
        <w:rPr>
          <w:rFonts w:ascii="Cambria" w:hAnsi="Cambria"/>
        </w:rPr>
        <w:t xml:space="preserve">Scotty Hasting, Yolanda Adams, </w:t>
      </w:r>
      <w:r w:rsidR="00CE3877" w:rsidRPr="00992808">
        <w:rPr>
          <w:rFonts w:ascii="Cambria" w:hAnsi="Cambria"/>
        </w:rPr>
        <w:t xml:space="preserve">Angel </w:t>
      </w:r>
      <w:proofErr w:type="gramStart"/>
      <w:r w:rsidR="00CE3877" w:rsidRPr="00992808">
        <w:rPr>
          <w:rFonts w:ascii="Cambria" w:hAnsi="Cambria"/>
        </w:rPr>
        <w:t>Blue</w:t>
      </w:r>
      <w:proofErr w:type="gramEnd"/>
      <w:r w:rsidR="00CE3877" w:rsidRPr="00992808">
        <w:rPr>
          <w:rFonts w:ascii="Cambria" w:hAnsi="Cambria"/>
        </w:rPr>
        <w:t xml:space="preserve"> and </w:t>
      </w:r>
      <w:r w:rsidR="00CE3877" w:rsidRPr="00992808">
        <w:rPr>
          <w:rFonts w:ascii="Cambria" w:eastAsia="Cambria" w:hAnsi="Cambria" w:cs="Cambria"/>
        </w:rPr>
        <w:t xml:space="preserve">the </w:t>
      </w:r>
      <w:r w:rsidR="00CE3877" w:rsidRPr="00992808">
        <w:rPr>
          <w:rFonts w:ascii="Cambria" w:eastAsia="Cambria" w:hAnsi="Cambria" w:cs="Cambria"/>
          <w:b/>
        </w:rPr>
        <w:t xml:space="preserve">National Symphony Orchestra </w:t>
      </w:r>
      <w:r w:rsidR="00CE3877" w:rsidRPr="00992808">
        <w:rPr>
          <w:rFonts w:ascii="Cambria" w:eastAsia="Cambria" w:hAnsi="Cambria" w:cs="Cambria"/>
        </w:rPr>
        <w:t xml:space="preserve">under the direction of top pops conductor </w:t>
      </w:r>
      <w:r w:rsidR="00CE3877" w:rsidRPr="00992808">
        <w:rPr>
          <w:rFonts w:ascii="Cambria" w:eastAsia="Cambria" w:hAnsi="Cambria" w:cs="Cambria"/>
          <w:b/>
        </w:rPr>
        <w:t>Jack Everly</w:t>
      </w:r>
      <w:r w:rsidR="00CE3877" w:rsidRPr="00992808">
        <w:rPr>
          <w:rFonts w:ascii="Cambria" w:eastAsia="Cambria" w:hAnsi="Cambria" w:cs="Cambria"/>
        </w:rPr>
        <w:t xml:space="preserve">.  </w:t>
      </w:r>
    </w:p>
    <w:p w14:paraId="1D0E8FB6" w14:textId="77777777" w:rsidR="00AC36E7" w:rsidRPr="00992808" w:rsidRDefault="00AC36E7" w:rsidP="00FE32DB">
      <w:pPr>
        <w:jc w:val="both"/>
        <w:rPr>
          <w:rFonts w:ascii="Cambria" w:hAnsi="Cambria"/>
        </w:rPr>
      </w:pPr>
    </w:p>
    <w:p w14:paraId="5CA045F1" w14:textId="34AEE7F3" w:rsidR="00B8482C" w:rsidRPr="00992808" w:rsidRDefault="00B8482C" w:rsidP="00FE32DB">
      <w:pPr>
        <w:jc w:val="both"/>
        <w:rPr>
          <w:rFonts w:ascii="Cambria" w:eastAsia="Cambria" w:hAnsi="Cambria" w:cs="Cambria"/>
        </w:rPr>
      </w:pPr>
      <w:r w:rsidRPr="00992808">
        <w:rPr>
          <w:rFonts w:ascii="Cambria" w:eastAsia="Cambria" w:hAnsi="Cambria" w:cs="Cambria"/>
        </w:rPr>
        <w:t xml:space="preserve">The </w:t>
      </w:r>
      <w:r w:rsidRPr="00992808">
        <w:rPr>
          <w:rFonts w:ascii="Cambria" w:eastAsia="Cambria" w:hAnsi="Cambria" w:cs="Cambria"/>
          <w:b/>
          <w:i/>
        </w:rPr>
        <w:t xml:space="preserve">NATIONAL MEMORIAL DAY CONCERT </w:t>
      </w:r>
      <w:r w:rsidRPr="00992808">
        <w:rPr>
          <w:rFonts w:ascii="Cambria" w:eastAsia="Cambria" w:hAnsi="Cambria" w:cs="Cambria"/>
        </w:rPr>
        <w:t xml:space="preserve">airs live on </w:t>
      </w:r>
      <w:r w:rsidRPr="00992808">
        <w:rPr>
          <w:rFonts w:ascii="Cambria" w:eastAsia="Cambria" w:hAnsi="Cambria" w:cs="Cambria"/>
          <w:b/>
        </w:rPr>
        <w:t xml:space="preserve">Sunday, May 25, 2025, from 8:00 to 9:30 p.m. E.T. </w:t>
      </w:r>
      <w:r w:rsidRPr="00992808">
        <w:rPr>
          <w:rFonts w:ascii="Cambria" w:eastAsia="Cambria" w:hAnsi="Cambria" w:cs="Cambria"/>
        </w:rPr>
        <w:t>on PBS,</w:t>
      </w:r>
      <w:r w:rsidRPr="00992808">
        <w:rPr>
          <w:rFonts w:ascii="Cambria" w:eastAsia="Cambria" w:hAnsi="Cambria" w:cs="Cambria"/>
          <w:b/>
        </w:rPr>
        <w:t xml:space="preserve"> </w:t>
      </w:r>
      <w:r w:rsidRPr="00992808">
        <w:rPr>
          <w:rFonts w:ascii="Cambria" w:eastAsia="Cambria" w:hAnsi="Cambria" w:cs="Cambria"/>
        </w:rPr>
        <w:t xml:space="preserve">as well as to our troops serving around the world </w:t>
      </w:r>
      <w:r w:rsidR="00A42FD8" w:rsidRPr="00992808">
        <w:rPr>
          <w:rFonts w:ascii="Cambria" w:eastAsia="Cambria" w:hAnsi="Cambria" w:cs="Cambria"/>
        </w:rPr>
        <w:t>via the</w:t>
      </w:r>
      <w:r w:rsidRPr="00992808">
        <w:rPr>
          <w:rFonts w:ascii="Cambria" w:eastAsia="Cambria" w:hAnsi="Cambria" w:cs="Cambria"/>
        </w:rPr>
        <w:t xml:space="preserve"> American Forces Network. The concert will also stream on YouTube and </w:t>
      </w:r>
      <w:hyperlink r:id="rId11">
        <w:r w:rsidRPr="00992808">
          <w:rPr>
            <w:rFonts w:ascii="Cambria" w:eastAsia="Cambria" w:hAnsi="Cambria" w:cs="Cambria"/>
            <w:color w:val="0000FF"/>
          </w:rPr>
          <w:t xml:space="preserve"> </w:t>
        </w:r>
      </w:hyperlink>
      <w:hyperlink r:id="rId12">
        <w:r w:rsidRPr="00992808">
          <w:rPr>
            <w:rFonts w:ascii="Cambria" w:eastAsia="Cambria" w:hAnsi="Cambria" w:cs="Cambria"/>
            <w:color w:val="0070C0"/>
            <w:u w:val="single"/>
          </w:rPr>
          <w:t>www.pbs.org/national-memorial-day-concert</w:t>
        </w:r>
      </w:hyperlink>
      <w:r w:rsidRPr="00992808">
        <w:rPr>
          <w:rFonts w:ascii="Cambria" w:eastAsia="Cambria" w:hAnsi="Cambria" w:cs="Cambria"/>
        </w:rPr>
        <w:t xml:space="preserve"> and available as Video on Demand, May 25 to June 8, 2025.</w:t>
      </w:r>
    </w:p>
    <w:p w14:paraId="0BA80C97" w14:textId="77777777" w:rsidR="00B8482C" w:rsidRPr="00992808" w:rsidRDefault="00B8482C" w:rsidP="00FE32DB">
      <w:pPr>
        <w:jc w:val="both"/>
        <w:rPr>
          <w:rFonts w:ascii="Cambria" w:eastAsia="Cambria" w:hAnsi="Cambria" w:cs="Cambria"/>
        </w:rPr>
      </w:pPr>
    </w:p>
    <w:p w14:paraId="42CE47C9" w14:textId="77777777" w:rsidR="00B8482C" w:rsidRPr="00992808" w:rsidRDefault="00B8482C" w:rsidP="00FE32DB">
      <w:pPr>
        <w:jc w:val="both"/>
        <w:rPr>
          <w:rFonts w:ascii="Cambria" w:eastAsia="Cambria" w:hAnsi="Cambria" w:cs="Cambria"/>
        </w:rPr>
      </w:pPr>
    </w:p>
    <w:p w14:paraId="7615C72A" w14:textId="77777777" w:rsidR="00B8482C" w:rsidRPr="00992808" w:rsidRDefault="00B8482C" w:rsidP="00AC36E7">
      <w:pPr>
        <w:jc w:val="center"/>
        <w:rPr>
          <w:rFonts w:ascii="Cambria" w:eastAsia="Cambria" w:hAnsi="Cambria" w:cs="Cambria"/>
        </w:rPr>
      </w:pPr>
      <w:r w:rsidRPr="00992808">
        <w:rPr>
          <w:rFonts w:ascii="Cambria" w:eastAsia="Cambria" w:hAnsi="Cambria" w:cs="Cambria"/>
        </w:rPr>
        <w:t># # #</w:t>
      </w:r>
    </w:p>
    <w:p w14:paraId="0EAF2800" w14:textId="77777777" w:rsidR="00B8482C" w:rsidRPr="00992808" w:rsidRDefault="00B8482C" w:rsidP="00AC36E7">
      <w:pPr>
        <w:spacing w:line="252" w:lineRule="auto"/>
        <w:rPr>
          <w:rFonts w:ascii="Cambria" w:eastAsia="Cambria" w:hAnsi="Cambria" w:cs="Cambria"/>
          <w:b/>
        </w:rPr>
      </w:pPr>
      <w:r w:rsidRPr="00992808">
        <w:rPr>
          <w:rFonts w:ascii="Cambria" w:eastAsia="Cambria" w:hAnsi="Cambria" w:cs="Cambria"/>
          <w:b/>
        </w:rPr>
        <w:t>Press contacts:</w:t>
      </w:r>
    </w:p>
    <w:p w14:paraId="709E5061" w14:textId="475B2180" w:rsidR="00B8482C" w:rsidRPr="00992808" w:rsidRDefault="00B8482C" w:rsidP="00AC36E7">
      <w:pPr>
        <w:spacing w:line="252" w:lineRule="auto"/>
        <w:rPr>
          <w:rFonts w:ascii="Cambria" w:eastAsia="Cambria" w:hAnsi="Cambria" w:cs="Cambria"/>
        </w:rPr>
      </w:pPr>
      <w:r w:rsidRPr="00992808">
        <w:rPr>
          <w:rFonts w:ascii="Cambria" w:eastAsia="Cambria" w:hAnsi="Cambria" w:cs="Cambria"/>
        </w:rPr>
        <w:t xml:space="preserve">Kristina Hallman: (202) 361-7090; </w:t>
      </w:r>
      <w:r w:rsidRPr="00992808">
        <w:rPr>
          <w:rFonts w:ascii="Cambria" w:eastAsia="Cambria" w:hAnsi="Cambria" w:cs="Cambria"/>
          <w:color w:val="0070C0"/>
          <w:u w:val="single"/>
        </w:rPr>
        <w:t>kristina@hallmanpr.com</w:t>
      </w:r>
      <w:r w:rsidRPr="00992808">
        <w:rPr>
          <w:rFonts w:ascii="Cambria" w:eastAsia="Cambria" w:hAnsi="Cambria" w:cs="Cambria"/>
          <w:color w:val="0070C0"/>
        </w:rPr>
        <w:t xml:space="preserve">          </w:t>
      </w:r>
      <w:r w:rsidRPr="00992808">
        <w:rPr>
          <w:rFonts w:ascii="Cambria" w:eastAsia="Cambria" w:hAnsi="Cambria" w:cs="Cambria"/>
          <w:color w:val="0070C0"/>
        </w:rPr>
        <w:tab/>
        <w:t xml:space="preserve"> </w:t>
      </w:r>
      <w:r w:rsidRPr="00992808">
        <w:rPr>
          <w:rFonts w:ascii="Cambria" w:eastAsia="Cambria" w:hAnsi="Cambria" w:cs="Cambria"/>
          <w:color w:val="0070C0"/>
        </w:rPr>
        <w:tab/>
        <w:t xml:space="preserve">          </w:t>
      </w:r>
      <w:r w:rsidRPr="00992808">
        <w:rPr>
          <w:rFonts w:ascii="Cambria" w:eastAsia="Cambria" w:hAnsi="Cambria" w:cs="Cambria"/>
          <w:color w:val="0070C0"/>
        </w:rPr>
        <w:tab/>
        <w:t xml:space="preserve">          </w:t>
      </w:r>
      <w:r w:rsidRPr="00992808">
        <w:rPr>
          <w:rFonts w:ascii="Cambria" w:eastAsia="Cambria" w:hAnsi="Cambria" w:cs="Cambria"/>
          <w:color w:val="0070C0"/>
        </w:rPr>
        <w:tab/>
      </w:r>
      <w:r w:rsidRPr="00992808">
        <w:rPr>
          <w:rFonts w:ascii="Cambria" w:eastAsia="Cambria" w:hAnsi="Cambria" w:cs="Cambria"/>
        </w:rPr>
        <w:t xml:space="preserve">                             </w:t>
      </w:r>
    </w:p>
    <w:p w14:paraId="047E84EA" w14:textId="77777777" w:rsidR="00B8482C" w:rsidRPr="00992808" w:rsidRDefault="00B8482C" w:rsidP="00AC36E7">
      <w:pPr>
        <w:spacing w:line="252" w:lineRule="auto"/>
        <w:rPr>
          <w:rFonts w:ascii="Cambria" w:eastAsia="Cambria" w:hAnsi="Cambria" w:cs="Cambria"/>
          <w:color w:val="0070C0"/>
          <w:u w:val="single"/>
        </w:rPr>
      </w:pPr>
      <w:r w:rsidRPr="00992808">
        <w:rPr>
          <w:rFonts w:ascii="Cambria" w:eastAsia="Cambria" w:hAnsi="Cambria" w:cs="Cambria"/>
        </w:rPr>
        <w:t xml:space="preserve">Carol Marshall: (213) 598-5888; </w:t>
      </w:r>
      <w:r w:rsidRPr="00992808">
        <w:rPr>
          <w:rFonts w:ascii="Cambria" w:eastAsia="Cambria" w:hAnsi="Cambria" w:cs="Cambria"/>
          <w:color w:val="0070C0"/>
          <w:u w:val="single"/>
        </w:rPr>
        <w:t>carol@cmarshallpr.com</w:t>
      </w:r>
    </w:p>
    <w:p w14:paraId="25801924" w14:textId="77777777" w:rsidR="00E03169" w:rsidRPr="00992808" w:rsidRDefault="00E03169" w:rsidP="00AC36E7">
      <w:pPr>
        <w:rPr>
          <w:rFonts w:ascii="Cambria" w:eastAsia="Cambria" w:hAnsi="Cambria" w:cs="Cambria"/>
          <w:i/>
        </w:rPr>
      </w:pPr>
    </w:p>
    <w:p w14:paraId="04BDB93D" w14:textId="0E21106F" w:rsidR="00B8482C" w:rsidRPr="00992808" w:rsidRDefault="00B8482C" w:rsidP="00AC36E7">
      <w:pPr>
        <w:rPr>
          <w:rFonts w:ascii="Cambria" w:eastAsia="Cambria" w:hAnsi="Cambria" w:cs="Cambria"/>
          <w:color w:val="0070C0"/>
          <w:u w:val="single"/>
        </w:rPr>
      </w:pPr>
      <w:r w:rsidRPr="00992808">
        <w:rPr>
          <w:rFonts w:ascii="Cambria" w:eastAsia="Cambria" w:hAnsi="Cambria" w:cs="Cambria"/>
          <w:i/>
        </w:rPr>
        <w:t>For images and additional information, visit PBS Pressroom at</w:t>
      </w:r>
      <w:hyperlink r:id="rId13">
        <w:r w:rsidRPr="00992808">
          <w:rPr>
            <w:rFonts w:ascii="Cambria" w:eastAsia="Cambria" w:hAnsi="Cambria" w:cs="Cambria"/>
            <w:color w:val="1155CC"/>
            <w:u w:val="single"/>
          </w:rPr>
          <w:t xml:space="preserve"> </w:t>
        </w:r>
      </w:hyperlink>
      <w:hyperlink r:id="rId14">
        <w:r w:rsidRPr="00992808">
          <w:rPr>
            <w:rFonts w:ascii="Cambria" w:eastAsia="Cambria" w:hAnsi="Cambria" w:cs="Cambria"/>
            <w:color w:val="0070C0"/>
            <w:u w:val="single"/>
          </w:rPr>
          <w:t>www.pbs.org/pressroom</w:t>
        </w:r>
      </w:hyperlink>
    </w:p>
    <w:p w14:paraId="7D77FD6C" w14:textId="77777777" w:rsidR="00B8482C" w:rsidRPr="00992808" w:rsidRDefault="00B8482C" w:rsidP="00AC36E7">
      <w:pPr>
        <w:rPr>
          <w:rFonts w:ascii="Cambria" w:eastAsia="Cambria" w:hAnsi="Cambria" w:cs="Cambria"/>
          <w:color w:val="0070C0"/>
          <w:u w:val="single"/>
        </w:rPr>
      </w:pPr>
      <w:r w:rsidRPr="00992808">
        <w:rPr>
          <w:rFonts w:ascii="Cambria" w:eastAsia="Cambria" w:hAnsi="Cambria" w:cs="Cambria"/>
          <w:i/>
        </w:rPr>
        <w:t>Visit the program website at</w:t>
      </w:r>
      <w:hyperlink r:id="rId15">
        <w:r w:rsidRPr="00992808">
          <w:rPr>
            <w:rFonts w:ascii="Cambria" w:eastAsia="Cambria" w:hAnsi="Cambria" w:cs="Cambria"/>
            <w:i/>
            <w:color w:val="1155CC"/>
            <w:u w:val="single"/>
          </w:rPr>
          <w:t xml:space="preserve"> </w:t>
        </w:r>
      </w:hyperlink>
      <w:hyperlink r:id="rId16">
        <w:r w:rsidRPr="00992808">
          <w:rPr>
            <w:rFonts w:ascii="Cambria" w:eastAsia="Cambria" w:hAnsi="Cambria" w:cs="Cambria"/>
            <w:color w:val="0070C0"/>
            <w:u w:val="single"/>
          </w:rPr>
          <w:t>http://www.pbs.org/national-memorial-day-concert/home/</w:t>
        </w:r>
      </w:hyperlink>
    </w:p>
    <w:p w14:paraId="7F421523" w14:textId="77777777" w:rsidR="00B8482C" w:rsidRPr="00992808" w:rsidRDefault="00B8482C" w:rsidP="00AC36E7">
      <w:pPr>
        <w:rPr>
          <w:rFonts w:ascii="Cambria" w:eastAsia="Cambria" w:hAnsi="Cambria" w:cs="Cambria"/>
          <w:i/>
        </w:rPr>
      </w:pPr>
      <w:r w:rsidRPr="00992808">
        <w:rPr>
          <w:rFonts w:ascii="Cambria" w:eastAsia="Cambria" w:hAnsi="Cambria" w:cs="Cambria"/>
          <w:i/>
        </w:rPr>
        <w:t xml:space="preserve"> </w:t>
      </w:r>
    </w:p>
    <w:p w14:paraId="2531D820" w14:textId="77777777" w:rsidR="00B8482C" w:rsidRPr="00992808" w:rsidRDefault="00B8482C" w:rsidP="00AC36E7">
      <w:pPr>
        <w:rPr>
          <w:rFonts w:ascii="Cambria" w:eastAsia="Cambria" w:hAnsi="Cambria" w:cs="Cambria"/>
          <w:i/>
        </w:rPr>
      </w:pPr>
      <w:r w:rsidRPr="00992808">
        <w:rPr>
          <w:rFonts w:ascii="Cambria" w:eastAsia="Cambria" w:hAnsi="Cambria" w:cs="Cambria"/>
          <w:i/>
        </w:rPr>
        <w:t>Connect with us on:</w:t>
      </w:r>
    </w:p>
    <w:p w14:paraId="043D1992" w14:textId="77777777" w:rsidR="00B8482C" w:rsidRPr="00992808" w:rsidRDefault="00B8482C" w:rsidP="00AC36E7">
      <w:pPr>
        <w:rPr>
          <w:rFonts w:ascii="Cambria" w:eastAsia="Cambria" w:hAnsi="Cambria" w:cs="Cambria"/>
          <w:color w:val="0070C0"/>
          <w:u w:val="single"/>
        </w:rPr>
      </w:pPr>
      <w:hyperlink r:id="rId17">
        <w:r w:rsidRPr="00992808">
          <w:rPr>
            <w:rFonts w:ascii="Cambria" w:eastAsia="Cambria" w:hAnsi="Cambria" w:cs="Cambria"/>
            <w:color w:val="0070C0"/>
            <w:u w:val="single"/>
          </w:rPr>
          <w:t>http://www.facebook.com/memorialdayconcert</w:t>
        </w:r>
      </w:hyperlink>
    </w:p>
    <w:p w14:paraId="370AB6A1" w14:textId="77777777" w:rsidR="00B8482C" w:rsidRPr="00992808" w:rsidRDefault="00B8482C" w:rsidP="00AC36E7">
      <w:pPr>
        <w:rPr>
          <w:rFonts w:ascii="Cambria" w:eastAsia="Cambria" w:hAnsi="Cambria" w:cs="Cambria"/>
        </w:rPr>
      </w:pPr>
      <w:hyperlink r:id="rId18">
        <w:r w:rsidRPr="00992808">
          <w:rPr>
            <w:rFonts w:ascii="Cambria" w:eastAsia="Cambria" w:hAnsi="Cambria" w:cs="Cambria"/>
            <w:color w:val="0070C0"/>
            <w:u w:val="single"/>
          </w:rPr>
          <w:t>twitter.com/</w:t>
        </w:r>
        <w:proofErr w:type="spellStart"/>
        <w:r w:rsidRPr="00992808">
          <w:rPr>
            <w:rFonts w:ascii="Cambria" w:eastAsia="Cambria" w:hAnsi="Cambria" w:cs="Cambria"/>
            <w:color w:val="0070C0"/>
            <w:u w:val="single"/>
          </w:rPr>
          <w:t>MemorialDayPBS</w:t>
        </w:r>
        <w:proofErr w:type="spellEnd"/>
      </w:hyperlink>
      <w:r w:rsidRPr="00992808">
        <w:rPr>
          <w:rFonts w:ascii="Cambria" w:eastAsia="Cambria" w:hAnsi="Cambria" w:cs="Cambria"/>
        </w:rPr>
        <w:t xml:space="preserve"> (#MemorialDayPBS)</w:t>
      </w:r>
    </w:p>
    <w:p w14:paraId="310D07FF" w14:textId="77777777" w:rsidR="00B8482C" w:rsidRPr="00992808" w:rsidRDefault="00B8482C" w:rsidP="00AC36E7">
      <w:pPr>
        <w:rPr>
          <w:rFonts w:ascii="Cambria" w:eastAsia="Cambria" w:hAnsi="Cambria" w:cs="Cambria"/>
          <w:color w:val="0079BF"/>
          <w:highlight w:val="white"/>
        </w:rPr>
      </w:pPr>
      <w:hyperlink r:id="rId19">
        <w:r w:rsidRPr="00992808">
          <w:rPr>
            <w:rFonts w:ascii="Cambria" w:eastAsia="Cambria" w:hAnsi="Cambria" w:cs="Cambria"/>
            <w:color w:val="0079BF"/>
            <w:highlight w:val="white"/>
            <w:u w:val="single"/>
          </w:rPr>
          <w:t>https://www.instagram.com/memdaypbs/</w:t>
        </w:r>
      </w:hyperlink>
      <w:r w:rsidRPr="00992808">
        <w:rPr>
          <w:rFonts w:ascii="Cambria" w:eastAsia="Cambria" w:hAnsi="Cambria" w:cs="Cambria"/>
          <w:color w:val="0079BF"/>
          <w:highlight w:val="white"/>
        </w:rPr>
        <w:t xml:space="preserve"> (@memdayPBS)</w:t>
      </w:r>
    </w:p>
    <w:p w14:paraId="5BF87C61" w14:textId="77777777" w:rsidR="00B8482C" w:rsidRPr="00992808" w:rsidRDefault="00B8482C" w:rsidP="00AC36E7">
      <w:pPr>
        <w:rPr>
          <w:rFonts w:ascii="Cambria" w:eastAsia="Cambria" w:hAnsi="Cambria" w:cs="Cambria"/>
          <w:highlight w:val="white"/>
        </w:rPr>
      </w:pPr>
      <w:r w:rsidRPr="00992808">
        <w:rPr>
          <w:rFonts w:ascii="Cambria" w:eastAsia="Cambria" w:hAnsi="Cambria" w:cs="Cambria"/>
          <w:color w:val="0079BF"/>
          <w:highlight w:val="white"/>
          <w:u w:val="single"/>
        </w:rPr>
        <w:t>@memdaypbs</w:t>
      </w:r>
      <w:r w:rsidRPr="00992808">
        <w:rPr>
          <w:rFonts w:ascii="Cambria" w:eastAsia="Cambria" w:hAnsi="Cambria" w:cs="Cambria"/>
          <w:color w:val="0079BF"/>
          <w:highlight w:val="white"/>
        </w:rPr>
        <w:t xml:space="preserve"> </w:t>
      </w:r>
      <w:r w:rsidRPr="00992808">
        <w:rPr>
          <w:rFonts w:ascii="Cambria" w:eastAsia="Cambria" w:hAnsi="Cambria" w:cs="Cambria"/>
          <w:highlight w:val="white"/>
        </w:rPr>
        <w:t>on Tik Tok</w:t>
      </w:r>
    </w:p>
    <w:p w14:paraId="58374C2C" w14:textId="5DE4A83B" w:rsidR="00995976" w:rsidRPr="00992808" w:rsidRDefault="00B8482C" w:rsidP="00AC36E7">
      <w:pPr>
        <w:rPr>
          <w:rFonts w:ascii="Cambria" w:eastAsia="Times New Roman" w:hAnsi="Cambria"/>
        </w:rPr>
      </w:pPr>
      <w:r w:rsidRPr="00992808">
        <w:rPr>
          <w:rFonts w:ascii="Cambria" w:eastAsia="Times New Roman" w:hAnsi="Cambria"/>
        </w:rPr>
        <w:t xml:space="preserve"> </w:t>
      </w:r>
    </w:p>
    <w:sectPr w:rsidR="00995976" w:rsidRPr="00992808" w:rsidSect="003773C7">
      <w:headerReference w:type="first" r:id="rId20"/>
      <w:footerReference w:type="first" r:id="rId21"/>
      <w:pgSz w:w="12240" w:h="15840"/>
      <w:pgMar w:top="896" w:right="1440" w:bottom="1108" w:left="1440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3E78" w14:textId="77777777" w:rsidR="00150F82" w:rsidRDefault="00150F82">
      <w:r>
        <w:separator/>
      </w:r>
    </w:p>
  </w:endnote>
  <w:endnote w:type="continuationSeparator" w:id="0">
    <w:p w14:paraId="390E53A6" w14:textId="77777777" w:rsidR="00150F82" w:rsidRDefault="0015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5FED" w14:textId="0FD41815" w:rsidR="00133D77" w:rsidRPr="00376762" w:rsidRDefault="00376762" w:rsidP="0037676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56AC9081" wp14:editId="0D51D4E8">
          <wp:simplePos x="0" y="0"/>
          <wp:positionH relativeFrom="margin">
            <wp:posOffset>228600</wp:posOffset>
          </wp:positionH>
          <wp:positionV relativeFrom="paragraph">
            <wp:posOffset>282290</wp:posOffset>
          </wp:positionV>
          <wp:extent cx="5486400" cy="215900"/>
          <wp:effectExtent l="0" t="0" r="0" b="0"/>
          <wp:wrapThrough wrapText="bothSides">
            <wp:wrapPolygon edited="0">
              <wp:start x="0" y="0"/>
              <wp:lineTo x="0" y="19059"/>
              <wp:lineTo x="400" y="20329"/>
              <wp:lineTo x="19250" y="20329"/>
              <wp:lineTo x="21550" y="19059"/>
              <wp:lineTo x="21550" y="0"/>
              <wp:lineTo x="0" y="0"/>
            </wp:wrapPolygon>
          </wp:wrapThrough>
          <wp:docPr id="30" name="Picture 30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E55A" w14:textId="77777777" w:rsidR="00150F82" w:rsidRDefault="00150F82">
      <w:r>
        <w:separator/>
      </w:r>
    </w:p>
  </w:footnote>
  <w:footnote w:type="continuationSeparator" w:id="0">
    <w:p w14:paraId="391F52AF" w14:textId="77777777" w:rsidR="00150F82" w:rsidRDefault="0015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F04C" w14:textId="234506FA" w:rsidR="00133D77" w:rsidRDefault="009959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DA57EE" wp14:editId="7DD0DEDB">
              <wp:simplePos x="0" y="0"/>
              <wp:positionH relativeFrom="column">
                <wp:posOffset>1605280</wp:posOffset>
              </wp:positionH>
              <wp:positionV relativeFrom="paragraph">
                <wp:posOffset>-384810</wp:posOffset>
              </wp:positionV>
              <wp:extent cx="2854960" cy="123952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4960" cy="1239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7EF4382" w14:textId="77777777" w:rsidR="00995976" w:rsidRDefault="00995976" w:rsidP="0099597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FD990A" wp14:editId="75891E90">
                                <wp:extent cx="2411175" cy="978794"/>
                                <wp:effectExtent l="0" t="0" r="254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memday.pd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1175" cy="9787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A57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4pt;margin-top:-30.3pt;width:224.8pt;height:9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" filled="f" stroked="f" strokeweight=".5pt">
              <v:textbox inset="4pt,4pt,4pt,4pt">
                <w:txbxContent>
                  <w:p w14:paraId="07EF4382" w14:textId="77777777" w:rsidR="00995976" w:rsidRDefault="00995976" w:rsidP="0099597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FD990A" wp14:editId="75891E90">
                          <wp:extent cx="2411175" cy="978794"/>
                          <wp:effectExtent l="0" t="0" r="254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memday.pd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1175" cy="9787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673E3"/>
    <w:multiLevelType w:val="hybridMultilevel"/>
    <w:tmpl w:val="1B2A6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172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8"/>
    <w:rsid w:val="00030526"/>
    <w:rsid w:val="0005481C"/>
    <w:rsid w:val="000A35D4"/>
    <w:rsid w:val="000A49B6"/>
    <w:rsid w:val="000A4ECA"/>
    <w:rsid w:val="000B1DE4"/>
    <w:rsid w:val="00132D7E"/>
    <w:rsid w:val="00133D77"/>
    <w:rsid w:val="00136DAA"/>
    <w:rsid w:val="00150F82"/>
    <w:rsid w:val="00197334"/>
    <w:rsid w:val="001B325D"/>
    <w:rsid w:val="00200835"/>
    <w:rsid w:val="00297483"/>
    <w:rsid w:val="002F41A9"/>
    <w:rsid w:val="00307FE3"/>
    <w:rsid w:val="00341573"/>
    <w:rsid w:val="00356D3E"/>
    <w:rsid w:val="00370AC0"/>
    <w:rsid w:val="00376762"/>
    <w:rsid w:val="003773C7"/>
    <w:rsid w:val="00377C9F"/>
    <w:rsid w:val="003915B6"/>
    <w:rsid w:val="004061C4"/>
    <w:rsid w:val="004231FE"/>
    <w:rsid w:val="004611B9"/>
    <w:rsid w:val="004A524E"/>
    <w:rsid w:val="004B5252"/>
    <w:rsid w:val="004C0694"/>
    <w:rsid w:val="004D3A95"/>
    <w:rsid w:val="00513CCB"/>
    <w:rsid w:val="0052082B"/>
    <w:rsid w:val="005A1069"/>
    <w:rsid w:val="005D2B05"/>
    <w:rsid w:val="00660A15"/>
    <w:rsid w:val="00664190"/>
    <w:rsid w:val="00673738"/>
    <w:rsid w:val="00675E66"/>
    <w:rsid w:val="006B66D0"/>
    <w:rsid w:val="006D2590"/>
    <w:rsid w:val="00711634"/>
    <w:rsid w:val="007235F0"/>
    <w:rsid w:val="007411B8"/>
    <w:rsid w:val="007575C2"/>
    <w:rsid w:val="00761553"/>
    <w:rsid w:val="0078452F"/>
    <w:rsid w:val="007848CF"/>
    <w:rsid w:val="007A37E4"/>
    <w:rsid w:val="007B32EF"/>
    <w:rsid w:val="007B370F"/>
    <w:rsid w:val="007C59B1"/>
    <w:rsid w:val="007D49BF"/>
    <w:rsid w:val="0080627C"/>
    <w:rsid w:val="00826609"/>
    <w:rsid w:val="00831942"/>
    <w:rsid w:val="00843E97"/>
    <w:rsid w:val="008C5BFD"/>
    <w:rsid w:val="008F49BB"/>
    <w:rsid w:val="009305EA"/>
    <w:rsid w:val="00936204"/>
    <w:rsid w:val="00956986"/>
    <w:rsid w:val="00992808"/>
    <w:rsid w:val="00995976"/>
    <w:rsid w:val="00997E8D"/>
    <w:rsid w:val="009A5E2D"/>
    <w:rsid w:val="009F3B08"/>
    <w:rsid w:val="00A01FB0"/>
    <w:rsid w:val="00A42FD8"/>
    <w:rsid w:val="00A934AF"/>
    <w:rsid w:val="00AA28C6"/>
    <w:rsid w:val="00AC36E7"/>
    <w:rsid w:val="00B01934"/>
    <w:rsid w:val="00B26084"/>
    <w:rsid w:val="00B42458"/>
    <w:rsid w:val="00B4362A"/>
    <w:rsid w:val="00B8482C"/>
    <w:rsid w:val="00BB3631"/>
    <w:rsid w:val="00BD47A8"/>
    <w:rsid w:val="00BF1890"/>
    <w:rsid w:val="00C00FF2"/>
    <w:rsid w:val="00C32842"/>
    <w:rsid w:val="00C474C1"/>
    <w:rsid w:val="00C7334F"/>
    <w:rsid w:val="00CE3877"/>
    <w:rsid w:val="00D12F4C"/>
    <w:rsid w:val="00D163C6"/>
    <w:rsid w:val="00D41EC1"/>
    <w:rsid w:val="00D57552"/>
    <w:rsid w:val="00D61AE3"/>
    <w:rsid w:val="00D6309B"/>
    <w:rsid w:val="00E03169"/>
    <w:rsid w:val="00E42204"/>
    <w:rsid w:val="00E463FB"/>
    <w:rsid w:val="00E55696"/>
    <w:rsid w:val="00E600A9"/>
    <w:rsid w:val="00E664C4"/>
    <w:rsid w:val="00E677A0"/>
    <w:rsid w:val="00E76282"/>
    <w:rsid w:val="00E854AD"/>
    <w:rsid w:val="00ED773B"/>
    <w:rsid w:val="00F109DB"/>
    <w:rsid w:val="00F33D38"/>
    <w:rsid w:val="00F37B5B"/>
    <w:rsid w:val="00F43D03"/>
    <w:rsid w:val="00F47FC1"/>
    <w:rsid w:val="00F719F0"/>
    <w:rsid w:val="00FC7244"/>
    <w:rsid w:val="00FD7F99"/>
    <w:rsid w:val="00FE08E3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75DE8"/>
  <w15:docId w15:val="{E90CE97C-5525-4F40-9A04-D27C8FD7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3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2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2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9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7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B52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3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bs.org/pressroom" TargetMode="External"/><Relationship Id="rId18" Type="http://schemas.openxmlformats.org/officeDocument/2006/relationships/hyperlink" Target="http://twitter.com/MemorialDayPB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pbs.org/national-memorial-day-concert" TargetMode="External"/><Relationship Id="rId17" Type="http://schemas.openxmlformats.org/officeDocument/2006/relationships/hyperlink" Target="http://www.facebook.com/memorialdayconce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bs.org/national-memorial-day-concert/hom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bs.org/national-memorial-day-conce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bs.org/national-memorial-day-concert/hom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memdaypb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bs.org/pressro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9B30548A0A14888E8CE91EB900F45" ma:contentTypeVersion="18" ma:contentTypeDescription="Create a new document." ma:contentTypeScope="" ma:versionID="d07e5d84818b00e4c60341616aac9cb3">
  <xsd:schema xmlns:xsd="http://www.w3.org/2001/XMLSchema" xmlns:xs="http://www.w3.org/2001/XMLSchema" xmlns:p="http://schemas.microsoft.com/office/2006/metadata/properties" xmlns:ns2="3841df15-cad0-460a-b7d7-e109ffdbb9ff" xmlns:ns3="5ab039cc-cb09-440e-a7fc-5163f9507549" targetNamespace="http://schemas.microsoft.com/office/2006/metadata/properties" ma:root="true" ma:fieldsID="6ff74fd66dc5abc95be57f9c19863ca8" ns2:_="" ns3:_="">
    <xsd:import namespace="3841df15-cad0-460a-b7d7-e109ffdbb9ff"/>
    <xsd:import namespace="5ab039cc-cb09-440e-a7fc-5163f9507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df15-cad0-460a-b7d7-e109ffdbb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7c4364-c5b1-44c5-960e-f25c34be6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039cc-cb09-440e-a7fc-5163f95075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3fc2cb0-69ff-457e-aa2a-fe6b130c0bff}" ma:internalName="TaxCatchAll" ma:showField="CatchAllData" ma:web="5ab039cc-cb09-440e-a7fc-5163f9507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1df15-cad0-460a-b7d7-e109ffdbb9ff">
      <Terms xmlns="http://schemas.microsoft.com/office/infopath/2007/PartnerControls"/>
    </lcf76f155ced4ddcb4097134ff3c332f>
    <TaxCatchAll xmlns="5ab039cc-cb09-440e-a7fc-5163f9507549" xsi:nil="true"/>
  </documentManagement>
</p:properties>
</file>

<file path=customXml/itemProps1.xml><?xml version="1.0" encoding="utf-8"?>
<ds:datastoreItem xmlns:ds="http://schemas.openxmlformats.org/officeDocument/2006/customXml" ds:itemID="{01A46124-4567-47D3-A427-30F476413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1423A-47AA-4C04-B5C4-753C56446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df15-cad0-460a-b7d7-e109ffdbb9ff"/>
    <ds:schemaRef ds:uri="5ab039cc-cb09-440e-a7fc-5163f9507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84510-60F1-524A-A1E9-413FFFDC0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5A7FB-CCF3-47CD-9DC4-A0D0483325F5}">
  <ds:schemaRefs>
    <ds:schemaRef ds:uri="http://schemas.microsoft.com/office/2006/metadata/properties"/>
    <ds:schemaRef ds:uri="http://schemas.microsoft.com/office/infopath/2007/PartnerControls"/>
    <ds:schemaRef ds:uri="3841df15-cad0-460a-b7d7-e109ffdbb9ff"/>
    <ds:schemaRef ds:uri="5ab039cc-cb09-440e-a7fc-5163f95075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Hallman</dc:creator>
  <cp:lastModifiedBy>Kristina Hallman</cp:lastModifiedBy>
  <cp:revision>2</cp:revision>
  <cp:lastPrinted>2025-05-21T21:40:00Z</cp:lastPrinted>
  <dcterms:created xsi:type="dcterms:W3CDTF">2025-05-21T22:19:00Z</dcterms:created>
  <dcterms:modified xsi:type="dcterms:W3CDTF">2025-05-21T22:19:00Z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0x010100E4B9B30548A0A14888E8CE91EB900F45</vt:lpwstr>
  </property>
  <property fmtid="{D5CDD505-2E9C-101B-9397-08002B2CF9AE}" pid="3" name="MediaServiceImageTags">
    <vt:lpwstr/>
  </property>
</Properties>
</file>