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B01" w:rsidR="00A92B01" w:rsidP="00A92B01" w:rsidRDefault="00A92B01" w14:paraId="17052C60" w14:textId="77777777">
      <w:pPr>
        <w:pStyle w:val="4PressContact-MediaInfo"/>
      </w:pPr>
      <w:r w:rsidRPr="00A92B01">
        <w:t xml:space="preserve">Press Contact: </w:t>
      </w:r>
    </w:p>
    <w:p w:rsidRPr="00A92B01" w:rsidR="005F51B5" w:rsidP="005F51B5" w:rsidRDefault="00A92B01" w14:paraId="4EB661BF" w14:textId="77777777">
      <w:pPr>
        <w:pStyle w:val="4PressContact-MediaInfo"/>
      </w:pPr>
      <w:r w:rsidRPr="00A92B01">
        <w:t>Chelsey Saatkamp, The WNET Group, 212.560.4905</w:t>
      </w:r>
      <w:r w:rsidRPr="006641B9" w:rsidR="005F51B5">
        <w:t>,</w:t>
      </w:r>
      <w:r w:rsidR="005F51B5">
        <w:t xml:space="preserve"> </w:t>
      </w:r>
      <w:hyperlink w:history="1" r:id="rId11">
        <w:r w:rsidRPr="00A92B01" w:rsidR="005F51B5">
          <w:rPr>
            <w:rStyle w:val="Hyperlink"/>
          </w:rPr>
          <w:t>saatkampc@wnet.org</w:t>
        </w:r>
      </w:hyperlink>
    </w:p>
    <w:p w:rsidR="00A92B01" w:rsidP="00A92B01" w:rsidRDefault="00A92B01" w14:paraId="6D81744E" w14:textId="77777777">
      <w:pPr>
        <w:pStyle w:val="4PressContact-MediaInfo"/>
        <w:rPr>
          <w:rStyle w:val="Hyperlink"/>
          <w:kern w:val="20"/>
        </w:rPr>
      </w:pPr>
      <w:r>
        <w:t xml:space="preserve">Press Materials: </w:t>
      </w:r>
      <w:hyperlink w:history="1" r:id="rId12">
        <w:r w:rsidRPr="003F11F9">
          <w:rPr>
            <w:rStyle w:val="Hyperlink"/>
          </w:rPr>
          <w:t>pbs.org/pressroom</w:t>
        </w:r>
      </w:hyperlink>
      <w:r>
        <w:t xml:space="preserve"> or </w:t>
      </w:r>
      <w:hyperlink w:history="1" r:id="rId13">
        <w:r w:rsidRPr="00CB639D">
          <w:rPr>
            <w:rStyle w:val="Hyperlink"/>
          </w:rPr>
          <w:t>thirteen.org/pressroom</w:t>
        </w:r>
      </w:hyperlink>
    </w:p>
    <w:p w:rsidRPr="009D1FCF" w:rsidR="009D296A" w:rsidP="009D1FCF" w:rsidRDefault="009D296A" w14:paraId="634F052E" w14:textId="77777777"/>
    <w:p w:rsidRPr="007A4E7E" w:rsidR="005A0765" w:rsidP="005A0765" w:rsidRDefault="74B915F9" w14:paraId="11609C51" w14:textId="11526E85">
      <w:pPr>
        <w:pStyle w:val="1Headline-MediaInfo"/>
      </w:pPr>
      <w:bookmarkStart w:name="_Hlk89182729" w:id="0"/>
      <w:bookmarkStart w:name="_Hlk85111305" w:id="1"/>
      <w:r w:rsidRPr="41F04E40" w:rsidR="74B915F9">
        <w:rPr>
          <w:i w:val="1"/>
          <w:iCs w:val="1"/>
        </w:rPr>
        <w:t>Nature</w:t>
      </w:r>
      <w:r w:rsidRPr="41F04E40" w:rsidR="7061F479">
        <w:rPr>
          <w:i w:val="1"/>
          <w:iCs w:val="1"/>
        </w:rPr>
        <w:t xml:space="preserve"> – </w:t>
      </w:r>
      <w:r w:rsidRPr="41F04E40" w:rsidR="32ED34A2">
        <w:rPr>
          <w:i w:val="1"/>
          <w:iCs w:val="1"/>
        </w:rPr>
        <w:t>Woodpeckers: The Hole Story</w:t>
      </w:r>
    </w:p>
    <w:bookmarkEnd w:id="0"/>
    <w:p w:rsidRPr="008A73B7" w:rsidR="008A73B7" w:rsidP="41F04E40" w:rsidRDefault="41984B64" w14:paraId="5561782F" w14:textId="68C7A40D">
      <w:pPr>
        <w:pStyle w:val="2Subhead-MediaInfo"/>
        <w:rPr>
          <w:i w:val="0"/>
          <w:iCs w:val="0"/>
        </w:rPr>
      </w:pPr>
      <w:r w:rsidR="41984B64">
        <w:rPr/>
        <w:t>P</w:t>
      </w:r>
      <w:r w:rsidR="74B915F9">
        <w:rPr/>
        <w:t>remier</w:t>
      </w:r>
      <w:r w:rsidR="1CD74A19">
        <w:rPr/>
        <w:t>es</w:t>
      </w:r>
      <w:r w:rsidR="74B915F9">
        <w:rPr/>
        <w:t xml:space="preserve"> Wednesday, </w:t>
      </w:r>
      <w:r w:rsidR="3C94AA91">
        <w:rPr/>
        <w:t xml:space="preserve">November 2 </w:t>
      </w:r>
      <w:r w:rsidR="74B915F9">
        <w:rPr/>
        <w:t>at 8 p.m. ET on PBS (</w:t>
      </w:r>
      <w:hyperlink r:id="R5cee1a84618a40b5">
        <w:r w:rsidRPr="41F04E40" w:rsidR="74B915F9">
          <w:rPr>
            <w:rStyle w:val="Hyperlink"/>
          </w:rPr>
          <w:t>check local listings</w:t>
        </w:r>
      </w:hyperlink>
      <w:r w:rsidR="74B915F9">
        <w:rPr/>
        <w:t xml:space="preserve">), </w:t>
      </w:r>
      <w:hyperlink r:id="R9d79badbfe2044d4">
        <w:r w:rsidRPr="41F04E40" w:rsidR="74B915F9">
          <w:rPr>
            <w:rStyle w:val="Hyperlink"/>
          </w:rPr>
          <w:t>pbs.org/nature</w:t>
        </w:r>
      </w:hyperlink>
      <w:r w:rsidR="0DB58807">
        <w:rPr/>
        <w:t xml:space="preserve">, </w:t>
      </w:r>
      <w:hyperlink r:id="Ra41c61d162074bfb">
        <w:r w:rsidRPr="41F04E40" w:rsidR="0DB58807">
          <w:rPr>
            <w:rStyle w:val="Hyperlink"/>
          </w:rPr>
          <w:t>YouTube</w:t>
        </w:r>
      </w:hyperlink>
      <w:r w:rsidR="0DB58807">
        <w:rPr/>
        <w:t xml:space="preserve"> and the</w:t>
      </w:r>
      <w:r w:rsidR="74B915F9">
        <w:rPr/>
        <w:t xml:space="preserve"> </w:t>
      </w:r>
      <w:hyperlink r:id="R5492b529eac74af9">
        <w:r w:rsidRPr="41F04E40" w:rsidR="74B915F9">
          <w:rPr>
            <w:rStyle w:val="Hyperlink"/>
          </w:rPr>
          <w:t>PBS Video app</w:t>
        </w:r>
      </w:hyperlink>
      <w:r w:rsidRPr="41F04E40" w:rsidR="74B915F9">
        <w:rPr>
          <w:i w:val="0"/>
          <w:iCs w:val="0"/>
        </w:rPr>
        <w:t xml:space="preserve"> </w:t>
      </w:r>
    </w:p>
    <w:p w:rsidR="008A73B7" w:rsidP="00FB2791" w:rsidRDefault="008A73B7" w14:paraId="04D602BC" w14:textId="77777777">
      <w:pPr>
        <w:pStyle w:val="3Bodytext-MediaInfo"/>
        <w:rPr>
          <w:b/>
        </w:rPr>
      </w:pPr>
    </w:p>
    <w:p w:rsidR="005A0765" w:rsidP="00FB2791" w:rsidRDefault="74B915F9" w14:paraId="4ED85F45" w14:textId="6EF33F73">
      <w:pPr>
        <w:pStyle w:val="3Bodytext-MediaInfo"/>
        <w:rPr>
          <w:b/>
        </w:rPr>
      </w:pPr>
      <w:r w:rsidRPr="41F04E40" w:rsidR="74B915F9">
        <w:rPr>
          <w:b w:val="1"/>
          <w:bCs w:val="1"/>
        </w:rPr>
        <w:t xml:space="preserve">Synopsis: </w:t>
      </w:r>
    </w:p>
    <w:p w:rsidR="2FED5C43" w:rsidP="41F04E40" w:rsidRDefault="2FED5C43" w14:paraId="78901E52" w14:textId="0964E348">
      <w:pPr>
        <w:pStyle w:val="3Bodytext-MediaInfo"/>
        <w:rPr>
          <w:rStyle w:val="normaltextrun"/>
        </w:rPr>
      </w:pPr>
      <w:r w:rsidRPr="5502FD48" w:rsidR="2FED5C43">
        <w:rPr>
          <w:rStyle w:val="normaltextrun"/>
          <w:rFonts w:ascii="Arial" w:hAnsi="Arial" w:eastAsia="Times New Roman" w:cs="Times New Roman"/>
          <w:sz w:val="21"/>
          <w:szCs w:val="21"/>
        </w:rPr>
        <w:t>Go deep into the woods to explore the lives of a unique avian family. Woodpeckers come in 239 species and</w:t>
      </w:r>
      <w:r w:rsidRPr="5502FD48" w:rsidR="4489B004">
        <w:rPr>
          <w:rStyle w:val="normaltextrun"/>
          <w:rFonts w:ascii="Arial" w:hAnsi="Arial" w:eastAsia="Times New Roman" w:cs="Times New Roman"/>
          <w:sz w:val="21"/>
          <w:szCs w:val="21"/>
        </w:rPr>
        <w:t xml:space="preserve"> live on every continent except Antarctica and Australia, playing a powerful role in every ecosystem they inhabit. </w:t>
      </w:r>
      <w:r w:rsidRPr="5502FD48" w:rsidR="48AE1422">
        <w:rPr>
          <w:rStyle w:val="normaltextrun"/>
          <w:rFonts w:ascii="Arial" w:hAnsi="Arial" w:eastAsia="Times New Roman" w:cs="Times New Roman"/>
          <w:sz w:val="21"/>
          <w:szCs w:val="21"/>
        </w:rPr>
        <w:t>They</w:t>
      </w:r>
      <w:r w:rsidRPr="5502FD48" w:rsidR="4489B004">
        <w:rPr>
          <w:rStyle w:val="normaltextrun"/>
          <w:rFonts w:ascii="Arial" w:hAnsi="Arial" w:eastAsia="Times New Roman" w:cs="Times New Roman"/>
          <w:sz w:val="21"/>
          <w:szCs w:val="21"/>
        </w:rPr>
        <w:t xml:space="preserve"> come in all shapes and sizes, each uniquely engineered for their </w:t>
      </w:r>
      <w:proofErr w:type="gramStart"/>
      <w:r w:rsidRPr="5502FD48" w:rsidR="4489B004">
        <w:rPr>
          <w:rStyle w:val="normaltextrun"/>
          <w:rFonts w:ascii="Arial" w:hAnsi="Arial" w:eastAsia="Times New Roman" w:cs="Times New Roman"/>
          <w:sz w:val="21"/>
          <w:szCs w:val="21"/>
        </w:rPr>
        <w:t>particular lifestyles</w:t>
      </w:r>
      <w:proofErr w:type="gramEnd"/>
      <w:r w:rsidRPr="5502FD48" w:rsidR="4489B004">
        <w:rPr>
          <w:rStyle w:val="normaltextrun"/>
          <w:rFonts w:ascii="Arial" w:hAnsi="Arial" w:eastAsia="Times New Roman" w:cs="Times New Roman"/>
          <w:sz w:val="21"/>
          <w:szCs w:val="21"/>
        </w:rPr>
        <w:t>. Filmmaker Ann Johnson Prum (</w:t>
      </w:r>
      <w:r w:rsidRPr="5502FD48" w:rsidR="4489B004">
        <w:rPr>
          <w:rStyle w:val="normaltextrun"/>
          <w:rFonts w:ascii="Arial" w:hAnsi="Arial" w:eastAsia="Times New Roman" w:cs="Times New Roman"/>
          <w:i w:val="1"/>
          <w:iCs w:val="1"/>
          <w:sz w:val="21"/>
          <w:szCs w:val="21"/>
        </w:rPr>
        <w:t>Nature: Super Hummingbirds</w:t>
      </w:r>
      <w:r w:rsidRPr="5502FD48" w:rsidR="4489B004">
        <w:rPr>
          <w:rStyle w:val="normaltextrun"/>
          <w:rFonts w:ascii="Arial" w:hAnsi="Arial" w:eastAsia="Times New Roman" w:cs="Times New Roman"/>
          <w:sz w:val="21"/>
          <w:szCs w:val="21"/>
        </w:rPr>
        <w:t xml:space="preserve">) pecks away at what makes </w:t>
      </w:r>
      <w:r w:rsidRPr="5502FD48" w:rsidR="7DBF08C9">
        <w:rPr>
          <w:rStyle w:val="normaltextrun"/>
          <w:rFonts w:ascii="Arial" w:hAnsi="Arial" w:eastAsia="Times New Roman" w:cs="Times New Roman"/>
          <w:sz w:val="21"/>
          <w:szCs w:val="21"/>
        </w:rPr>
        <w:t>these birds</w:t>
      </w:r>
      <w:r w:rsidRPr="5502FD48" w:rsidR="4489B004">
        <w:rPr>
          <w:rStyle w:val="normaltextrun"/>
          <w:rFonts w:ascii="Arial" w:hAnsi="Arial" w:eastAsia="Times New Roman" w:cs="Times New Roman"/>
          <w:sz w:val="21"/>
          <w:szCs w:val="21"/>
        </w:rPr>
        <w:t xml:space="preserve"> so special</w:t>
      </w:r>
      <w:r w:rsidRPr="5502FD48" w:rsidR="53D2950E">
        <w:rPr>
          <w:rStyle w:val="normaltextrun"/>
          <w:rFonts w:ascii="Arial" w:hAnsi="Arial" w:eastAsia="Times New Roman" w:cs="Times New Roman"/>
          <w:sz w:val="21"/>
          <w:szCs w:val="21"/>
        </w:rPr>
        <w:t xml:space="preserve"> through the intimate stories of woodpecker families across the world</w:t>
      </w:r>
      <w:r w:rsidRPr="5502FD48" w:rsidR="4489B004">
        <w:rPr>
          <w:rStyle w:val="normaltextrun"/>
          <w:rFonts w:ascii="Arial" w:hAnsi="Arial" w:eastAsia="Times New Roman" w:cs="Times New Roman"/>
          <w:sz w:val="21"/>
          <w:szCs w:val="21"/>
        </w:rPr>
        <w:t>.</w:t>
      </w:r>
      <w:r w:rsidRPr="5502FD48" w:rsidR="1A659D32">
        <w:rPr>
          <w:rStyle w:val="normaltextrun"/>
          <w:rFonts w:ascii="Arial" w:hAnsi="Arial" w:eastAsia="Times New Roman" w:cs="Times New Roman"/>
          <w:sz w:val="21"/>
          <w:szCs w:val="21"/>
        </w:rPr>
        <w:t xml:space="preserve"> Narrated by Paul Giamatti.</w:t>
      </w:r>
    </w:p>
    <w:p w:rsidRPr="00AB300A" w:rsidR="00AB300A" w:rsidP="00AB300A" w:rsidRDefault="00AB300A" w14:paraId="497C28E5" w14:textId="77777777">
      <w:pPr>
        <w:pStyle w:val="3Bodytext-MediaInfo"/>
      </w:pPr>
    </w:p>
    <w:p w:rsidR="005A0765" w:rsidP="41F04E40" w:rsidRDefault="005A0765" w14:paraId="78B3730A" w14:textId="32D40B7E">
      <w:pPr>
        <w:pStyle w:val="3Bodytext-MediaInfo"/>
        <w:rPr>
          <w:b w:val="1"/>
          <w:bCs w:val="1"/>
        </w:rPr>
      </w:pPr>
      <w:r w:rsidRPr="41F04E40" w:rsidR="005A0765">
        <w:rPr>
          <w:b w:val="1"/>
          <w:bCs w:val="1"/>
        </w:rPr>
        <w:t xml:space="preserve">Featured </w:t>
      </w:r>
      <w:r w:rsidRPr="41F04E40" w:rsidR="2986C5DF">
        <w:rPr>
          <w:b w:val="1"/>
          <w:bCs w:val="1"/>
        </w:rPr>
        <w:t>Woodpeckers:</w:t>
      </w:r>
    </w:p>
    <w:p w:rsidR="00AB300A" w:rsidP="41F04E40" w:rsidRDefault="4FAE3701" w14:paraId="0ACDBB70" w14:textId="79CDEF5E">
      <w:pPr>
        <w:pStyle w:val="3Bodytext-MediaInfo"/>
        <w:numPr>
          <w:ilvl w:val="0"/>
          <w:numId w:val="7"/>
        </w:numPr>
        <w:bidi w:val="0"/>
        <w:spacing w:before="0" w:beforeAutospacing="off" w:after="0" w:afterAutospacing="off" w:line="300" w:lineRule="auto"/>
        <w:ind w:left="720" w:right="0" w:hanging="360"/>
        <w:jc w:val="left"/>
        <w:rPr>
          <w:rStyle w:val="normaltextrun"/>
          <w:rFonts w:ascii="Arial" w:hAnsi="Arial" w:eastAsia="Arial" w:cs="Arial"/>
          <w:sz w:val="21"/>
          <w:szCs w:val="21"/>
          <w:lang w:val="en-GB"/>
        </w:rPr>
      </w:pPr>
      <w:r w:rsidR="4045ED33">
        <w:rPr/>
        <w:t>Pileated woodpecker</w:t>
      </w:r>
    </w:p>
    <w:p w:rsidR="00AB300A" w:rsidP="41F04E40" w:rsidRDefault="4FAE3701" w14:paraId="761A369A" w14:textId="2B5CC23A">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1F8190D0">
        <w:rPr/>
        <w:t>Black woodpecker</w:t>
      </w:r>
    </w:p>
    <w:p w:rsidR="00AB300A" w:rsidP="41F04E40" w:rsidRDefault="4FAE3701" w14:paraId="44B82AA5" w14:textId="440CA822">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45B2800F">
        <w:rPr/>
        <w:t>Downy woodpecker</w:t>
      </w:r>
    </w:p>
    <w:p w:rsidR="00AB300A" w:rsidP="41F04E40" w:rsidRDefault="4FAE3701" w14:paraId="496D5315" w14:textId="5AFE3A2C">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45B2800F">
        <w:rPr/>
        <w:t>Yellow-bellied sapsucker</w:t>
      </w:r>
    </w:p>
    <w:p w:rsidR="00AB300A" w:rsidP="41F04E40" w:rsidRDefault="4FAE3701" w14:paraId="7D625E92" w14:textId="132154DF">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45B2800F">
        <w:rPr/>
        <w:t>Hairy woodpecker</w:t>
      </w:r>
    </w:p>
    <w:p w:rsidR="00AB300A" w:rsidP="41F04E40" w:rsidRDefault="4FAE3701" w14:paraId="340C94EC" w14:textId="46D8BD9C">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27C258A3">
        <w:rPr/>
        <w:t>Acorn woodpecker</w:t>
      </w:r>
    </w:p>
    <w:p w:rsidR="00AB300A" w:rsidP="41F04E40" w:rsidRDefault="4FAE3701" w14:paraId="37E57707" w14:textId="5EADD840">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28468AC5">
        <w:rPr/>
        <w:t>Lewis’s woodpecker</w:t>
      </w:r>
    </w:p>
    <w:p w:rsidR="00AB300A" w:rsidP="41F04E40" w:rsidRDefault="4FAE3701" w14:paraId="36B91673" w14:textId="07E0E64B">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31237B50">
        <w:rPr/>
        <w:t>Gila woodpecker</w:t>
      </w:r>
    </w:p>
    <w:p w:rsidR="00AB300A" w:rsidP="41F04E40" w:rsidRDefault="4FAE3701" w14:paraId="3DBAFE34" w14:textId="336C064A">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052E2729">
        <w:rPr/>
        <w:t>Andean flicker</w:t>
      </w:r>
      <w:r>
        <w:br/>
      </w:r>
    </w:p>
    <w:p w:rsidRPr="00FC252F" w:rsidR="005A0765" w:rsidP="23215FCF" w:rsidRDefault="74B915F9" w14:paraId="2EE7ACEB" w14:textId="18956A79">
      <w:pPr>
        <w:pStyle w:val="3Bodytext-MediaInfo"/>
        <w:rPr>
          <w:rStyle w:val="normaltextrun"/>
          <w:rFonts w:ascii="Arial" w:hAnsi="Arial" w:eastAsia="Times New Roman" w:cs="Times New Roman"/>
          <w:sz w:val="21"/>
          <w:szCs w:val="21"/>
        </w:rPr>
      </w:pPr>
      <w:r w:rsidRPr="23215FCF" w:rsidR="74B915F9">
        <w:rPr>
          <w:b w:val="1"/>
          <w:bCs w:val="1"/>
        </w:rPr>
        <w:t>Short TV Listing</w:t>
      </w:r>
      <w:r w:rsidR="74B915F9">
        <w:rPr/>
        <w:t xml:space="preserve">: </w:t>
      </w:r>
      <w:r w:rsidR="1198CD95">
        <w:rPr/>
        <w:t>Get an intimate look at what makes woodpeckers so special.</w:t>
      </w:r>
      <w:r w:rsidR="447B4C91">
        <w:rPr/>
        <w:t xml:space="preserve"> Narrated by Paul Giamatti.</w:t>
      </w:r>
    </w:p>
    <w:p w:rsidRPr="00FC252F" w:rsidR="005A0765" w:rsidP="00FC252F" w:rsidRDefault="005A0765" w14:paraId="08E1826D" w14:textId="77777777">
      <w:pPr>
        <w:pStyle w:val="3Bodytext-MediaInfo"/>
      </w:pPr>
    </w:p>
    <w:p w:rsidRPr="00FC252F" w:rsidR="005A0765" w:rsidP="00FC252F" w:rsidRDefault="74B915F9" w14:paraId="4E5534E9" w14:textId="1F29479B">
      <w:pPr>
        <w:pStyle w:val="3Bodytext-MediaInfo"/>
      </w:pPr>
      <w:r w:rsidRPr="23215FCF" w:rsidR="74B915F9">
        <w:rPr>
          <w:b w:val="1"/>
          <w:bCs w:val="1"/>
        </w:rPr>
        <w:t>Long TV Listing:</w:t>
      </w:r>
      <w:r w:rsidR="74B915F9">
        <w:rPr/>
        <w:t xml:space="preserve"> </w:t>
      </w:r>
      <w:r w:rsidR="493D20B0">
        <w:rPr/>
        <w:t xml:space="preserve">Get an intimate look at what makes woodpeckers so special. </w:t>
      </w:r>
      <w:r w:rsidR="556E9BAB">
        <w:rPr/>
        <w:t>E</w:t>
      </w:r>
      <w:r w:rsidR="493D20B0">
        <w:rPr/>
        <w:t xml:space="preserve">xplore their unique </w:t>
      </w:r>
      <w:r w:rsidR="4B104C1C">
        <w:rPr/>
        <w:t>abilities and intimate stories from around the world. Narrated by Paul Giamatti.</w:t>
      </w:r>
      <w:r w:rsidR="493D20B0">
        <w:rPr/>
        <w:t xml:space="preserve">   </w:t>
      </w:r>
    </w:p>
    <w:p w:rsidRPr="00EB3CDF" w:rsidR="005A0765" w:rsidP="005A0765" w:rsidRDefault="005A0765" w14:paraId="35DBBA05" w14:textId="77777777">
      <w:pPr>
        <w:pStyle w:val="3Bodytext-MediaInfo"/>
      </w:pPr>
    </w:p>
    <w:p w:rsidR="005A0765" w:rsidP="005A0765" w:rsidRDefault="74B915F9" w14:paraId="497C1075" w14:textId="3D87E282">
      <w:pPr>
        <w:pStyle w:val="3Bodytext-MediaInfo"/>
        <w:rPr>
          <w:b/>
        </w:rPr>
      </w:pPr>
      <w:r w:rsidRPr="41F04E40" w:rsidR="74B915F9">
        <w:rPr>
          <w:b w:val="1"/>
          <w:bCs w:val="1"/>
        </w:rPr>
        <w:t>Buzzworthy Moments:</w:t>
      </w:r>
    </w:p>
    <w:p w:rsidR="00EC7D24" w:rsidP="41F04E40" w:rsidRDefault="143D7949" w14:paraId="1161572D" w14:textId="0D16E530">
      <w:pPr>
        <w:pStyle w:val="3Bodytext-MediaInfo"/>
        <w:numPr>
          <w:ilvl w:val="0"/>
          <w:numId w:val="7"/>
        </w:numPr>
        <w:rPr>
          <w:rFonts w:ascii="Arial" w:hAnsi="Arial" w:eastAsia="Arial" w:cs="Arial"/>
          <w:sz w:val="21"/>
          <w:szCs w:val="21"/>
        </w:rPr>
      </w:pPr>
      <w:r w:rsidRPr="41F04E40" w:rsidR="78A9F044">
        <w:rPr>
          <w:rFonts w:ascii="Arial" w:hAnsi="Arial" w:eastAsia="Times New Roman" w:cs="Times New Roman"/>
          <w:sz w:val="21"/>
          <w:szCs w:val="21"/>
        </w:rPr>
        <w:t xml:space="preserve">Black woodpeckers </w:t>
      </w:r>
      <w:r w:rsidRPr="41F04E40" w:rsidR="3896B82B">
        <w:rPr>
          <w:rFonts w:ascii="Arial" w:hAnsi="Arial" w:eastAsia="Times New Roman" w:cs="Times New Roman"/>
          <w:sz w:val="21"/>
          <w:szCs w:val="21"/>
        </w:rPr>
        <w:t xml:space="preserve">in Poland </w:t>
      </w:r>
      <w:r w:rsidRPr="41F04E40" w:rsidR="78A9F044">
        <w:rPr>
          <w:rFonts w:ascii="Arial" w:hAnsi="Arial" w:eastAsia="Times New Roman" w:cs="Times New Roman"/>
          <w:sz w:val="21"/>
          <w:szCs w:val="21"/>
        </w:rPr>
        <w:t xml:space="preserve">are elusive and have rarely been filmed. </w:t>
      </w:r>
      <w:r w:rsidRPr="41F04E40" w:rsidR="48A554AD">
        <w:rPr>
          <w:rFonts w:ascii="Arial" w:hAnsi="Arial" w:eastAsia="Times New Roman" w:cs="Times New Roman"/>
          <w:sz w:val="21"/>
          <w:szCs w:val="21"/>
        </w:rPr>
        <w:t>A pair of these large, imposing birds make a home in a beech tree, where they</w:t>
      </w:r>
      <w:r w:rsidRPr="41F04E40" w:rsidR="78A9F044">
        <w:rPr>
          <w:rFonts w:ascii="Arial" w:hAnsi="Arial" w:eastAsia="Times New Roman" w:cs="Times New Roman"/>
          <w:sz w:val="21"/>
          <w:szCs w:val="21"/>
        </w:rPr>
        <w:t xml:space="preserve"> feed their hungry chicks</w:t>
      </w:r>
      <w:r w:rsidRPr="41F04E40" w:rsidR="08E3CA36">
        <w:rPr>
          <w:rFonts w:ascii="Arial" w:hAnsi="Arial" w:eastAsia="Times New Roman" w:cs="Times New Roman"/>
          <w:sz w:val="21"/>
          <w:szCs w:val="21"/>
        </w:rPr>
        <w:t xml:space="preserve">. </w:t>
      </w:r>
      <w:proofErr w:type="gramStart"/>
      <w:proofErr w:type="gramEnd"/>
    </w:p>
    <w:p w:rsidR="00EC7D24" w:rsidP="41F04E40" w:rsidRDefault="143D7949" w14:paraId="0BA5A546" w14:textId="58417DAA">
      <w:pPr>
        <w:pStyle w:val="3Bodytext-MediaInfo"/>
        <w:numPr>
          <w:ilvl w:val="0"/>
          <w:numId w:val="7"/>
        </w:numPr>
        <w:rPr>
          <w:rFonts w:ascii="Arial" w:hAnsi="Arial" w:eastAsia="Arial" w:cs="Arial"/>
          <w:sz w:val="21"/>
          <w:szCs w:val="21"/>
        </w:rPr>
      </w:pPr>
      <w:r w:rsidR="78A9F044">
        <w:rPr/>
        <w:t xml:space="preserve">Acorn woodpeckers love to collect acorns and </w:t>
      </w:r>
      <w:r w:rsidR="2DA4BCE5">
        <w:rPr/>
        <w:t>"tattoo” them</w:t>
      </w:r>
      <w:r w:rsidR="78A9F044">
        <w:rPr/>
        <w:t xml:space="preserve"> into the holes they create in trees. </w:t>
      </w:r>
      <w:r w:rsidR="4C3F57E9">
        <w:rPr/>
        <w:t>The acorns are woodpecker gold - high in vitamins, minerals, fats and protein. Placing these acorns into trees helps this food last throughout the winter.</w:t>
      </w:r>
    </w:p>
    <w:p w:rsidR="00EC7D24" w:rsidP="41F04E40" w:rsidRDefault="143D7949" w14:paraId="3970D994" w14:textId="471353B0">
      <w:pPr>
        <w:pStyle w:val="3Bodytext-MediaInfo"/>
        <w:numPr>
          <w:ilvl w:val="0"/>
          <w:numId w:val="7"/>
        </w:numPr>
        <w:rPr>
          <w:rFonts w:ascii="Georgia" w:hAnsi="Georgia" w:eastAsia="Georgia" w:cs="Georgia"/>
          <w:sz w:val="21"/>
          <w:szCs w:val="21"/>
        </w:rPr>
      </w:pPr>
      <w:r w:rsidR="43112909">
        <w:rPr/>
        <w:t>Gila woodpeckers make their homes in cacti</w:t>
      </w:r>
      <w:r w:rsidR="4845740C">
        <w:rPr/>
        <w:t xml:space="preserve"> in the Sonoran Desert </w:t>
      </w:r>
      <w:r w:rsidR="664A3DEB">
        <w:rPr/>
        <w:t>of</w:t>
      </w:r>
      <w:r w:rsidR="4845740C">
        <w:rPr/>
        <w:t xml:space="preserve"> Arizona.</w:t>
      </w:r>
      <w:r w:rsidR="0EE5490A">
        <w:rPr/>
        <w:t xml:space="preserve"> After carving out the nest cavity in between the spines, the Gila must wait several months for the inner pulp to dry into a tough leathery casing before moving in.</w:t>
      </w:r>
      <w:r>
        <w:br/>
      </w:r>
    </w:p>
    <w:p w:rsidR="005A0765" w:rsidP="005A0765" w:rsidRDefault="74B915F9" w14:paraId="373327E9" w14:textId="6F033236">
      <w:pPr>
        <w:pStyle w:val="3Bodytext-MediaInfo"/>
        <w:rPr>
          <w:b/>
        </w:rPr>
      </w:pPr>
      <w:r w:rsidRPr="41F04E40" w:rsidR="74B915F9">
        <w:rPr>
          <w:b w:val="1"/>
          <w:bCs w:val="1"/>
        </w:rPr>
        <w:t>Noteworthy Facts:</w:t>
      </w:r>
    </w:p>
    <w:p w:rsidR="00F53C1E" w:rsidP="41F04E40" w:rsidRDefault="00F53C1E" w14:paraId="60E4EFD4" w14:textId="209D49AA">
      <w:pPr>
        <w:pStyle w:val="3Bodytext-MediaInfo"/>
        <w:numPr>
          <w:ilvl w:val="0"/>
          <w:numId w:val="7"/>
        </w:numPr>
        <w:ind/>
        <w:rPr>
          <w:rFonts w:ascii="Arial" w:hAnsi="Arial" w:eastAsia="Arial" w:cs="Arial"/>
          <w:sz w:val="21"/>
          <w:szCs w:val="21"/>
        </w:rPr>
      </w:pPr>
      <w:r w:rsidRPr="41F04E40" w:rsidR="24361383">
        <w:rPr>
          <w:rFonts w:ascii="Arial" w:hAnsi="Arial" w:eastAsia="Times New Roman" w:cs="Times New Roman"/>
          <w:sz w:val="21"/>
          <w:szCs w:val="21"/>
        </w:rPr>
        <w:t>There are 239 species of woodpeckers, and they live on every continent except Antarctica and Australia.</w:t>
      </w:r>
    </w:p>
    <w:p w:rsidR="00F53C1E" w:rsidP="41F04E40" w:rsidRDefault="00F53C1E" w14:paraId="197ADA04" w14:textId="72A08C9D">
      <w:pPr>
        <w:pStyle w:val="3Bodytext-MediaInfo"/>
        <w:numPr>
          <w:ilvl w:val="0"/>
          <w:numId w:val="7"/>
        </w:numPr>
        <w:ind/>
        <w:rPr>
          <w:rFonts w:ascii="Arial" w:hAnsi="Arial" w:eastAsia="Arial" w:cs="Arial"/>
          <w:sz w:val="21"/>
          <w:szCs w:val="21"/>
        </w:rPr>
      </w:pPr>
      <w:r w:rsidRPr="41F04E40" w:rsidR="24361383">
        <w:rPr>
          <w:rFonts w:ascii="Arial" w:hAnsi="Arial" w:eastAsia="Times New Roman" w:cs="Times New Roman"/>
          <w:sz w:val="21"/>
          <w:szCs w:val="21"/>
        </w:rPr>
        <w:t>Woodpeckers talk to each other by drumming. Each species taps out its own rhythm to stake out a territory and call for a mate.</w:t>
      </w:r>
    </w:p>
    <w:p w:rsidR="00F53C1E" w:rsidP="41F04E40" w:rsidRDefault="00F53C1E" w14:paraId="390B41CF" w14:textId="23F3EE9F">
      <w:pPr>
        <w:pStyle w:val="3Bodytext-MediaInfo"/>
        <w:numPr>
          <w:ilvl w:val="0"/>
          <w:numId w:val="7"/>
        </w:numPr>
        <w:bidi w:val="0"/>
        <w:spacing w:before="0" w:beforeAutospacing="off" w:after="0" w:afterAutospacing="off" w:line="300" w:lineRule="auto"/>
        <w:ind w:left="720" w:right="0" w:hanging="360"/>
        <w:jc w:val="left"/>
        <w:rPr>
          <w:rFonts w:ascii="Arial" w:hAnsi="Arial" w:eastAsia="Arial" w:cs="Arial"/>
          <w:sz w:val="21"/>
          <w:szCs w:val="21"/>
        </w:rPr>
      </w:pPr>
      <w:r w:rsidRPr="41F04E40" w:rsidR="738C3CA8">
        <w:rPr>
          <w:sz w:val="21"/>
          <w:szCs w:val="21"/>
        </w:rPr>
        <w:t xml:space="preserve">Holes are the woodpeckers’ universal trademark.  No matter where they live, every woodpecker makes a hole for a home.  </w:t>
      </w:r>
      <w:r>
        <w:br/>
      </w:r>
    </w:p>
    <w:p w:rsidRPr="00DF0B63" w:rsidR="005A0765" w:rsidP="005A0765" w:rsidRDefault="005A0765" w14:paraId="77387521" w14:textId="202EA8B7">
      <w:pPr>
        <w:pStyle w:val="3Bodytext-MediaInfo"/>
        <w:rPr>
          <w:b/>
        </w:rPr>
      </w:pPr>
      <w:r w:rsidRPr="00DF0B63">
        <w:rPr>
          <w:b/>
        </w:rPr>
        <w:t xml:space="preserve">Series Overview: </w:t>
      </w:r>
    </w:p>
    <w:p w:rsidRPr="00883B8C" w:rsidR="005A0765" w:rsidP="005A0765" w:rsidRDefault="2B6EAF50" w14:paraId="4BF27583" w14:textId="65B9E506">
      <w:pPr>
        <w:pStyle w:val="3Bodytext-MediaInfo"/>
        <w:rPr>
          <w:rFonts w:eastAsia="Arial" w:cs="Arial"/>
        </w:rPr>
      </w:pPr>
      <w:r w:rsidRPr="3664BFEE">
        <w:rPr>
          <w:rFonts w:eastAsia="Arial" w:cs="Arial"/>
        </w:rPr>
        <w:t>Since 1982</w:t>
      </w:r>
      <w:r w:rsidRPr="3664BFEE" w:rsidR="74B915F9">
        <w:rPr>
          <w:rFonts w:eastAsia="Arial" w:cs="Arial"/>
        </w:rPr>
        <w:t>,</w:t>
      </w:r>
      <w:r w:rsidRPr="3664BFEE" w:rsidR="74B915F9">
        <w:rPr>
          <w:rFonts w:eastAsia="Arial" w:cs="Arial"/>
          <w:b/>
          <w:bCs/>
          <w:i/>
          <w:iCs/>
        </w:rPr>
        <w:t> Nature</w:t>
      </w:r>
      <w:r w:rsidRPr="3664BFEE" w:rsidR="74B915F9">
        <w:rPr>
          <w:rFonts w:eastAsia="Arial" w:cs="Arial"/>
        </w:rPr>
        <w:t xml:space="preserve"> has </w:t>
      </w:r>
      <w:r w:rsidRPr="3664BFEE" w:rsidR="685F9E34">
        <w:rPr>
          <w:rFonts w:eastAsia="Arial" w:cs="Arial"/>
        </w:rPr>
        <w:t xml:space="preserve">brought the natural world to millions of viewers, </w:t>
      </w:r>
      <w:r w:rsidRPr="3664BFEE" w:rsidR="74B915F9">
        <w:rPr>
          <w:rFonts w:eastAsia="Arial" w:cs="Arial"/>
        </w:rPr>
        <w:t>pioneer</w:t>
      </w:r>
      <w:r w:rsidRPr="3664BFEE" w:rsidR="00C7A598">
        <w:rPr>
          <w:rFonts w:eastAsia="Arial" w:cs="Arial"/>
        </w:rPr>
        <w:t>ing</w:t>
      </w:r>
      <w:r w:rsidRPr="3664BFEE" w:rsidR="74B915F9">
        <w:rPr>
          <w:rFonts w:eastAsia="Arial" w:cs="Arial"/>
        </w:rPr>
        <w:t xml:space="preserve"> a television genre that is now widely emulated in the broadcast industry. The series has won more than 700 honors from the television industry, the international wildlife film </w:t>
      </w:r>
      <w:proofErr w:type="gramStart"/>
      <w:r w:rsidRPr="3664BFEE" w:rsidR="74B915F9">
        <w:rPr>
          <w:rFonts w:eastAsia="Arial" w:cs="Arial"/>
        </w:rPr>
        <w:t>communities</w:t>
      </w:r>
      <w:proofErr w:type="gramEnd"/>
      <w:r w:rsidRPr="3664BFEE" w:rsidR="74B915F9">
        <w:rPr>
          <w:rFonts w:eastAsia="Arial" w:cs="Arial"/>
        </w:rPr>
        <w:t xml:space="preserve"> and environmental organizations, including 20 Emmys and three </w:t>
      </w:r>
      <w:proofErr w:type="spellStart"/>
      <w:r w:rsidRPr="3664BFEE" w:rsidR="74B915F9">
        <w:rPr>
          <w:rFonts w:eastAsia="Arial" w:cs="Arial"/>
        </w:rPr>
        <w:t>Peabodys</w:t>
      </w:r>
      <w:proofErr w:type="spellEnd"/>
      <w:r w:rsidRPr="3664BFEE" w:rsidR="74B915F9">
        <w:rPr>
          <w:rFonts w:eastAsia="Arial" w:cs="Arial"/>
        </w:rPr>
        <w:t>. Consistently among the most-watched primetime series on PBS, </w:t>
      </w:r>
      <w:r w:rsidRPr="3664BFEE" w:rsidR="74B915F9">
        <w:rPr>
          <w:rFonts w:eastAsia="Arial" w:cs="Arial"/>
          <w:b/>
          <w:bCs/>
          <w:i/>
          <w:iCs/>
        </w:rPr>
        <w:t>Nature</w:t>
      </w:r>
      <w:r w:rsidRPr="3664BFEE" w:rsidR="74B915F9">
        <w:rPr>
          <w:rFonts w:eastAsia="Arial" w:cs="Arial"/>
        </w:rPr>
        <w:t xml:space="preserve"> continues to innovate through original digital programming, such as the </w:t>
      </w:r>
      <w:r w:rsidRPr="3664BFEE" w:rsidR="61419133">
        <w:rPr>
          <w:rFonts w:eastAsia="Arial" w:cs="Arial"/>
        </w:rPr>
        <w:t>Webby Award-winning</w:t>
      </w:r>
      <w:r w:rsidRPr="3664BFEE" w:rsidR="74B915F9">
        <w:rPr>
          <w:rFonts w:eastAsia="Arial" w:cs="Arial"/>
        </w:rPr>
        <w:t xml:space="preserve"> podcast </w:t>
      </w:r>
      <w:r w:rsidRPr="3664BFEE" w:rsidR="74B915F9">
        <w:rPr>
          <w:rFonts w:eastAsia="Arial" w:cs="Arial"/>
          <w:b/>
          <w:bCs/>
          <w:i/>
          <w:iCs/>
        </w:rPr>
        <w:t>Going Wild with Dr. Rae Wynn-Grant</w:t>
      </w:r>
      <w:r w:rsidRPr="3664BFEE" w:rsidR="74B915F9">
        <w:rPr>
          <w:rFonts w:eastAsia="Arial" w:cs="Arial"/>
        </w:rPr>
        <w:t> and digital series </w:t>
      </w:r>
      <w:r w:rsidRPr="3664BFEE" w:rsidR="74B915F9">
        <w:rPr>
          <w:rFonts w:eastAsia="Arial" w:cs="Arial"/>
          <w:b/>
          <w:bCs/>
          <w:i/>
          <w:iCs/>
        </w:rPr>
        <w:t>Animal IQ</w:t>
      </w:r>
      <w:r w:rsidRPr="3664BFEE" w:rsidR="74B915F9">
        <w:rPr>
          <w:rFonts w:eastAsia="Arial" w:cs="Arial"/>
        </w:rPr>
        <w:t> and </w:t>
      </w:r>
      <w:r w:rsidRPr="3664BFEE" w:rsidR="74B915F9">
        <w:rPr>
          <w:rFonts w:eastAsia="Arial" w:cs="Arial"/>
          <w:b/>
          <w:bCs/>
          <w:i/>
          <w:iCs/>
        </w:rPr>
        <w:t>Crash Course: Zoology</w:t>
      </w:r>
      <w:r w:rsidRPr="3664BFEE" w:rsidR="74B915F9">
        <w:rPr>
          <w:rFonts w:eastAsia="Arial" w:cs="Arial"/>
        </w:rPr>
        <w:t>. </w:t>
      </w:r>
      <w:r w:rsidRPr="3664BFEE" w:rsidR="74B915F9">
        <w:rPr>
          <w:rFonts w:eastAsia="Arial" w:cs="Arial"/>
          <w:b/>
          <w:bCs/>
          <w:i/>
          <w:iCs/>
        </w:rPr>
        <w:t>Nature</w:t>
      </w:r>
      <w:r w:rsidRPr="3664BFEE" w:rsidR="74B915F9">
        <w:rPr>
          <w:rFonts w:eastAsia="Arial" w:cs="Arial"/>
        </w:rPr>
        <w:t xml:space="preserve">’s award-winning website, </w:t>
      </w:r>
      <w:hyperlink r:id="rId18">
        <w:r w:rsidRPr="3664BFEE" w:rsidR="74B915F9">
          <w:rPr>
            <w:rStyle w:val="Hyperlink"/>
            <w:rFonts w:eastAsia="Arial" w:cs="Arial"/>
          </w:rPr>
          <w:t>pbs.org/nature</w:t>
        </w:r>
      </w:hyperlink>
      <w:r w:rsidRPr="3664BFEE" w:rsidR="74B915F9">
        <w:rPr>
          <w:rFonts w:eastAsia="Arial" w:cs="Arial"/>
        </w:rPr>
        <w:t>, features full episodes, short films, digital series, behind-the-scenes content, news articles, educational resources and more.</w:t>
      </w:r>
      <w:r w:rsidR="005A0765">
        <w:br/>
      </w:r>
    </w:p>
    <w:p w:rsidRPr="00883B8C" w:rsidR="005A0765" w:rsidP="005A0765" w:rsidRDefault="005A0765" w14:paraId="2F930C9D" w14:textId="77777777">
      <w:pPr>
        <w:pStyle w:val="3Bodytext-MediaInfo"/>
        <w:rPr>
          <w:rFonts w:eastAsia="Arial" w:cs="Arial"/>
        </w:rPr>
      </w:pPr>
      <w:r w:rsidRPr="00883B8C">
        <w:rPr>
          <w:rFonts w:eastAsia="Arial" w:cs="Arial"/>
          <w:b/>
          <w:bCs/>
          <w:i/>
          <w:iCs/>
        </w:rPr>
        <w:t>Nature</w:t>
      </w:r>
      <w:r w:rsidRPr="00883B8C">
        <w:rPr>
          <w:rFonts w:eastAsia="Arial" w:cs="Arial"/>
        </w:rPr>
        <w:t> is available for streaming concurrent with broadcast on all station-branded PBS platforms, including </w:t>
      </w:r>
      <w:hyperlink w:history="1" r:id="rId19">
        <w:r w:rsidRPr="00883B8C">
          <w:rPr>
            <w:rStyle w:val="Hyperlink"/>
            <w:rFonts w:eastAsia="Arial" w:cs="Arial"/>
          </w:rPr>
          <w:t>PBS.org</w:t>
        </w:r>
      </w:hyperlink>
      <w:r w:rsidRPr="00883B8C">
        <w:rPr>
          <w:rFonts w:eastAsia="Arial" w:cs="Arial"/>
        </w:rPr>
        <w:t> and the </w:t>
      </w:r>
      <w:hyperlink w:history="1" r:id="rId20">
        <w:r w:rsidRPr="00883B8C">
          <w:rPr>
            <w:rStyle w:val="Hyperlink"/>
            <w:rFonts w:eastAsia="Arial" w:cs="Arial"/>
          </w:rPr>
          <w:t>PBS Video App</w:t>
        </w:r>
      </w:hyperlink>
      <w:r w:rsidRPr="00883B8C">
        <w:rPr>
          <w:rFonts w:eastAsia="Arial" w:cs="Arial"/>
        </w:rPr>
        <w:t xml:space="preserve">, available on iOS, Android, Roku streaming devices, Apple TV, Android TV, Amazon Fire TV, Samsung Smart TV, Chromecast and VIZIO. PBS station members can view many series, </w:t>
      </w:r>
      <w:proofErr w:type="gramStart"/>
      <w:r w:rsidRPr="00883B8C">
        <w:rPr>
          <w:rFonts w:eastAsia="Arial" w:cs="Arial"/>
        </w:rPr>
        <w:t>documentaries</w:t>
      </w:r>
      <w:proofErr w:type="gramEnd"/>
      <w:r w:rsidRPr="00883B8C">
        <w:rPr>
          <w:rFonts w:eastAsia="Arial" w:cs="Arial"/>
        </w:rPr>
        <w:t xml:space="preserve"> and specials via </w:t>
      </w:r>
      <w:hyperlink w:history="1" r:id="rId21">
        <w:r w:rsidRPr="00883B8C">
          <w:rPr>
            <w:rStyle w:val="Hyperlink"/>
            <w:rFonts w:eastAsia="Arial" w:cs="Arial"/>
          </w:rPr>
          <w:t>PBS Passport</w:t>
        </w:r>
      </w:hyperlink>
      <w:r w:rsidRPr="00883B8C">
        <w:rPr>
          <w:rFonts w:eastAsia="Arial" w:cs="Arial"/>
        </w:rPr>
        <w:t>. For more information about PBS Passport, visit the </w:t>
      </w:r>
      <w:hyperlink w:history="1" r:id="rId22">
        <w:r w:rsidRPr="00883B8C">
          <w:rPr>
            <w:rStyle w:val="Hyperlink"/>
            <w:rFonts w:eastAsia="Arial" w:cs="Arial"/>
          </w:rPr>
          <w:t>PBS Passport FAQ</w:t>
        </w:r>
      </w:hyperlink>
      <w:r w:rsidRPr="00883B8C">
        <w:rPr>
          <w:rFonts w:eastAsia="Arial" w:cs="Arial"/>
        </w:rPr>
        <w:t> website.</w:t>
      </w:r>
    </w:p>
    <w:p w:rsidRPr="00DF0B63" w:rsidR="005A0765" w:rsidP="005A0765" w:rsidRDefault="005A0765" w14:paraId="3757BDB3" w14:textId="77777777">
      <w:pPr>
        <w:pStyle w:val="3Bodytext-MediaInfo"/>
        <w:rPr>
          <w:b/>
        </w:rPr>
      </w:pPr>
    </w:p>
    <w:p w:rsidRPr="00014532" w:rsidR="005A0765" w:rsidP="005A0765" w:rsidRDefault="005A0765" w14:paraId="3C154DA0" w14:textId="77777777">
      <w:pPr>
        <w:pStyle w:val="3Bodytext-MediaInfo"/>
        <w:rPr>
          <w:b/>
        </w:rPr>
      </w:pPr>
      <w:r w:rsidRPr="00014532">
        <w:rPr>
          <w:b/>
        </w:rPr>
        <w:t>Production Credits:</w:t>
      </w:r>
    </w:p>
    <w:p w:rsidRPr="00765148" w:rsidR="005A0765" w:rsidP="3664BFEE" w:rsidRDefault="74B915F9" w14:paraId="184FC58D" w14:textId="651D8000">
      <w:pPr>
        <w:pStyle w:val="3Bodytext-MediaInfo"/>
        <w:rPr>
          <w:color w:val="000000" w:themeColor="text1"/>
        </w:rPr>
      </w:pPr>
      <w:r w:rsidRPr="41F04E40" w:rsidR="74B915F9">
        <w:rPr>
          <w:b w:val="1"/>
          <w:bCs w:val="1"/>
          <w:i w:val="1"/>
          <w:iCs w:val="1"/>
        </w:rPr>
        <w:t>Nature</w:t>
      </w:r>
      <w:r w:rsidRPr="41F04E40" w:rsidR="6FFDB173">
        <w:rPr>
          <w:b w:val="1"/>
          <w:bCs w:val="1"/>
          <w:i w:val="1"/>
          <w:iCs w:val="1"/>
        </w:rPr>
        <w:t xml:space="preserve"> – </w:t>
      </w:r>
      <w:r w:rsidRPr="41F04E40" w:rsidR="1DB2372C">
        <w:rPr>
          <w:b w:val="1"/>
          <w:bCs w:val="1"/>
          <w:i w:val="1"/>
          <w:iCs w:val="1"/>
        </w:rPr>
        <w:t>Woodpeckers: The Hole Story</w:t>
      </w:r>
      <w:r w:rsidRPr="41F04E40" w:rsidR="74B915F9">
        <w:rPr>
          <w:b w:val="1"/>
          <w:bCs w:val="1"/>
          <w:i w:val="1"/>
          <w:iCs w:val="1"/>
        </w:rPr>
        <w:t xml:space="preserve"> </w:t>
      </w:r>
      <w:r w:rsidRPr="41F04E40" w:rsidR="74B915F9">
        <w:rPr>
          <w:color w:val="000000" w:themeColor="text1" w:themeTint="FF" w:themeShade="FF"/>
        </w:rPr>
        <w:t xml:space="preserve">is </w:t>
      </w:r>
      <w:r w:rsidRPr="41F04E40" w:rsidR="2A50DB5E">
        <w:rPr>
          <w:color w:val="000000" w:themeColor="text1" w:themeTint="FF" w:themeShade="FF"/>
        </w:rPr>
        <w:t>a</w:t>
      </w:r>
      <w:r w:rsidRPr="41F04E40" w:rsidR="33FE5DC3">
        <w:rPr>
          <w:color w:val="000000" w:themeColor="text1" w:themeTint="FF" w:themeShade="FF"/>
        </w:rPr>
        <w:t xml:space="preserve"> </w:t>
      </w:r>
      <w:r w:rsidRPr="41F04E40" w:rsidR="793520F6">
        <w:rPr>
          <w:color w:val="000000" w:themeColor="text1" w:themeTint="FF" w:themeShade="FF"/>
        </w:rPr>
        <w:t>p</w:t>
      </w:r>
      <w:r w:rsidRPr="41F04E40" w:rsidR="33FE5DC3">
        <w:rPr>
          <w:color w:val="000000" w:themeColor="text1" w:themeTint="FF" w:themeShade="FF"/>
        </w:rPr>
        <w:t xml:space="preserve">roduction of The WNET Group, </w:t>
      </w:r>
      <w:r w:rsidRPr="41F04E40" w:rsidR="7C7B698C">
        <w:rPr>
          <w:color w:val="000000" w:themeColor="text1" w:themeTint="FF" w:themeShade="FF"/>
        </w:rPr>
        <w:t>Blue Ant Media and Coneflower Productions for Love Nature</w:t>
      </w:r>
      <w:r w:rsidRPr="41F04E40" w:rsidR="6FFDB173">
        <w:rPr>
          <w:color w:val="000000" w:themeColor="text1" w:themeTint="FF" w:themeShade="FF"/>
        </w:rPr>
        <w:t>.</w:t>
      </w:r>
      <w:r w:rsidRPr="41F04E40" w:rsidR="52D618C9">
        <w:rPr>
          <w:color w:val="000000" w:themeColor="text1" w:themeTint="FF" w:themeShade="FF"/>
        </w:rPr>
        <w:t xml:space="preserve"> </w:t>
      </w:r>
      <w:r w:rsidRPr="41F04E40" w:rsidR="7C891801">
        <w:rPr>
          <w:color w:val="000000" w:themeColor="text1" w:themeTint="FF" w:themeShade="FF"/>
        </w:rPr>
        <w:t xml:space="preserve">The documentary is </w:t>
      </w:r>
      <w:r w:rsidRPr="41F04E40" w:rsidR="22D8B7B8">
        <w:rPr>
          <w:color w:val="000000" w:themeColor="text1" w:themeTint="FF" w:themeShade="FF"/>
        </w:rPr>
        <w:t>produc</w:t>
      </w:r>
      <w:r w:rsidRPr="41F04E40" w:rsidR="7C891801">
        <w:rPr>
          <w:color w:val="000000" w:themeColor="text1" w:themeTint="FF" w:themeShade="FF"/>
        </w:rPr>
        <w:t xml:space="preserve">ed by </w:t>
      </w:r>
      <w:r w:rsidRPr="41F04E40" w:rsidR="3BB224C7">
        <w:rPr>
          <w:color w:val="000000" w:themeColor="text1" w:themeTint="FF" w:themeShade="FF"/>
        </w:rPr>
        <w:t>Ann Johnson Prum</w:t>
      </w:r>
      <w:r w:rsidRPr="41F04E40" w:rsidR="7C891801">
        <w:rPr>
          <w:color w:val="000000" w:themeColor="text1" w:themeTint="FF" w:themeShade="FF"/>
        </w:rPr>
        <w:t xml:space="preserve">. </w:t>
      </w:r>
      <w:r w:rsidRPr="41F04E40" w:rsidR="5016B788">
        <w:rPr>
          <w:color w:val="000000" w:themeColor="text1" w:themeTint="FF" w:themeShade="FF"/>
        </w:rPr>
        <w:t>Edited by Jim Isle</w:t>
      </w:r>
      <w:r w:rsidRPr="41F04E40" w:rsidR="7C891801">
        <w:rPr>
          <w:color w:val="000000" w:themeColor="text1" w:themeTint="FF" w:themeShade="FF"/>
        </w:rPr>
        <w:t>r</w:t>
      </w:r>
      <w:r w:rsidRPr="41F04E40" w:rsidR="05C910EF">
        <w:rPr>
          <w:color w:val="000000" w:themeColor="text1" w:themeTint="FF" w:themeShade="FF"/>
        </w:rPr>
        <w:t xml:space="preserve"> and written by Janet Hess</w:t>
      </w:r>
      <w:r w:rsidRPr="41F04E40" w:rsidR="7C891801">
        <w:rPr>
          <w:color w:val="000000" w:themeColor="text1" w:themeTint="FF" w:themeShade="FF"/>
        </w:rPr>
        <w:t>.</w:t>
      </w:r>
      <w:r w:rsidRPr="41F04E40" w:rsidR="48F20FE0">
        <w:rPr>
          <w:color w:val="000000" w:themeColor="text1" w:themeTint="FF" w:themeShade="FF"/>
        </w:rPr>
        <w:t xml:space="preserve"> Narrated by Paul Giamatti.</w:t>
      </w:r>
      <w:r w:rsidRPr="41F04E40" w:rsidR="7C891801">
        <w:rPr>
          <w:color w:val="000000" w:themeColor="text1" w:themeTint="FF" w:themeShade="FF"/>
        </w:rPr>
        <w:t xml:space="preserve"> </w:t>
      </w:r>
      <w:r w:rsidRPr="41F04E40" w:rsidR="74B915F9">
        <w:rPr>
          <w:b w:val="1"/>
          <w:bCs w:val="1"/>
          <w:i w:val="1"/>
          <w:iCs w:val="1"/>
          <w:color w:val="000000" w:themeColor="text1" w:themeTint="FF" w:themeShade="FF"/>
        </w:rPr>
        <w:t>Nature</w:t>
      </w:r>
      <w:r w:rsidRPr="41F04E40" w:rsidR="74B915F9">
        <w:rPr>
          <w:color w:val="000000" w:themeColor="text1" w:themeTint="FF" w:themeShade="FF"/>
        </w:rPr>
        <w:t xml:space="preserve"> is a production of The WNET Group. Fred Kaufman is Executive Producer. Bill Murphy is Series Producer and Janet Hess is Series Editor. </w:t>
      </w:r>
    </w:p>
    <w:p w:rsidRPr="00D70C77" w:rsidR="005A0765" w:rsidP="005A0765" w:rsidRDefault="005A0765" w14:paraId="475A5E35" w14:textId="77777777">
      <w:pPr>
        <w:pStyle w:val="3Bodytext-MediaInfo"/>
        <w:rPr>
          <w:b/>
        </w:rPr>
      </w:pPr>
    </w:p>
    <w:p w:rsidRPr="00D70C77" w:rsidR="005A0765" w:rsidP="005A0765" w:rsidRDefault="005A0765" w14:paraId="70DCE2A1" w14:textId="77777777">
      <w:pPr>
        <w:pStyle w:val="3Bodytext-MediaInfo"/>
        <w:rPr>
          <w:b/>
        </w:rPr>
      </w:pPr>
      <w:r w:rsidRPr="00D70C77">
        <w:rPr>
          <w:b/>
        </w:rPr>
        <w:t>Underwriters:</w:t>
      </w:r>
    </w:p>
    <w:p w:rsidR="005A0765" w:rsidP="005A0765" w:rsidRDefault="74B915F9" w14:paraId="64EF3059" w14:textId="3EA629E9">
      <w:pPr>
        <w:pStyle w:val="3Bodytext-MediaInfo"/>
      </w:pPr>
      <w:r w:rsidR="74B915F9">
        <w:rPr/>
        <w:t xml:space="preserve">Series funding for </w:t>
      </w:r>
      <w:r w:rsidRPr="41F04E40" w:rsidR="74B915F9">
        <w:rPr>
          <w:b w:val="1"/>
          <w:bCs w:val="1"/>
          <w:i w:val="1"/>
          <w:iCs w:val="1"/>
        </w:rPr>
        <w:t>Nature</w:t>
      </w:r>
      <w:r w:rsidR="74B915F9">
        <w:rPr/>
        <w:t xml:space="preserve"> is made possible </w:t>
      </w:r>
      <w:r w:rsidR="4EC9980C">
        <w:rPr/>
        <w:t xml:space="preserve">in part </w:t>
      </w:r>
      <w:r w:rsidR="74B915F9">
        <w:rPr/>
        <w:t xml:space="preserve">by </w:t>
      </w:r>
      <w:r w:rsidR="4EC9980C">
        <w:rPr/>
        <w:t xml:space="preserve">the Corporation for Public Broadcasting, </w:t>
      </w:r>
      <w:r w:rsidR="44310813">
        <w:rPr/>
        <w:t xml:space="preserve">The Arnhold Family in memory of Henry and Clarisse Arnhold, The Fairweather Foundation, Kate W. Cassidy Foundation, Sue and Edgar </w:t>
      </w:r>
      <w:proofErr w:type="spellStart"/>
      <w:r w:rsidR="44310813">
        <w:rPr/>
        <w:t>Wachenheim</w:t>
      </w:r>
      <w:proofErr w:type="spellEnd"/>
      <w:r w:rsidR="44310813">
        <w:rPr/>
        <w:t xml:space="preserve"> III, Kathy Chiao and Ken Hao, Charles Rosenblum, Sarah and Sandra </w:t>
      </w:r>
      <w:r w:rsidR="44310813">
        <w:rPr/>
        <w:t>Lyu</w:t>
      </w:r>
      <w:r w:rsidR="44310813">
        <w:rPr/>
        <w:t xml:space="preserve"> in memory of Seung and Dorothy </w:t>
      </w:r>
      <w:r w:rsidR="44310813">
        <w:rPr/>
        <w:t>Lyu</w:t>
      </w:r>
      <w:r w:rsidR="44310813">
        <w:rPr/>
        <w:t xml:space="preserve">, </w:t>
      </w:r>
      <w:r w:rsidR="44310813">
        <w:rPr/>
        <w:t>Filomen</w:t>
      </w:r>
      <w:r w:rsidR="44310813">
        <w:rPr/>
        <w:t xml:space="preserve"> M. D’Agostino Foundation, Lillian Goldman Charitable Trust, Gregg Peters </w:t>
      </w:r>
      <w:r w:rsidR="44310813">
        <w:rPr/>
        <w:t>Monsees</w:t>
      </w:r>
      <w:r w:rsidR="44310813">
        <w:rPr/>
        <w:t xml:space="preserve"> Foundation, Koo and Patricia Yuen, Arlene and Milton D. Berkman, Sandra Atlas Bass, </w:t>
      </w:r>
      <w:r w:rsidR="74B915F9">
        <w:rPr/>
        <w:t>and</w:t>
      </w:r>
      <w:r w:rsidR="73403E94">
        <w:rPr/>
        <w:t xml:space="preserve"> </w:t>
      </w:r>
      <w:r w:rsidR="74B915F9">
        <w:rPr/>
        <w:t>public television viewers.</w:t>
      </w:r>
    </w:p>
    <w:p w:rsidRPr="00DF0B63" w:rsidR="005A0765" w:rsidP="005A0765" w:rsidRDefault="005A0765" w14:paraId="471EBBE5" w14:textId="77777777">
      <w:pPr>
        <w:pStyle w:val="3Bodytext-MediaInfo"/>
      </w:pPr>
    </w:p>
    <w:p w:rsidR="005A0765" w:rsidP="005A0765" w:rsidRDefault="005A0765" w14:paraId="011B19CF" w14:textId="77777777">
      <w:pPr>
        <w:pStyle w:val="3Bodytext-MediaInfo"/>
        <w:rPr>
          <w:b/>
        </w:rPr>
      </w:pPr>
      <w:r w:rsidRPr="00DF0B63">
        <w:rPr>
          <w:b/>
          <w:bCs/>
        </w:rPr>
        <w:t>Websites: </w:t>
      </w:r>
      <w:r w:rsidRPr="00DF0B63">
        <w:rPr>
          <w:b/>
        </w:rPr>
        <w:t> </w:t>
      </w:r>
      <w:r w:rsidRPr="00DF0B63">
        <w:rPr>
          <w:b/>
        </w:rPr>
        <w:br/>
      </w:r>
      <w:hyperlink w:tgtFrame="_blank" w:history="1" r:id="rId23">
        <w:r w:rsidRPr="00DF0B63">
          <w:rPr>
            <w:rStyle w:val="Hyperlink"/>
            <w:bCs/>
          </w:rPr>
          <w:t>pbs.org/nature</w:t>
        </w:r>
      </w:hyperlink>
      <w:r w:rsidRPr="00DF0B63">
        <w:t>; </w:t>
      </w:r>
      <w:hyperlink w:tgtFrame="_blank" w:history="1" r:id="rId24">
        <w:r w:rsidRPr="00DF0B63">
          <w:rPr>
            <w:rStyle w:val="Hyperlink"/>
          </w:rPr>
          <w:t>facebook.com/PBSNature</w:t>
        </w:r>
      </w:hyperlink>
      <w:r w:rsidRPr="00DF0B63">
        <w:t>; </w:t>
      </w:r>
      <w:hyperlink w:tgtFrame="_blank" w:history="1" r:id="rId25">
        <w:r w:rsidRPr="00DF0B63">
          <w:rPr>
            <w:rStyle w:val="Hyperlink"/>
          </w:rPr>
          <w:t>twitter.com/PBSNature</w:t>
        </w:r>
      </w:hyperlink>
      <w:r w:rsidRPr="00DF0B63">
        <w:t>; </w:t>
      </w:r>
      <w:hyperlink w:tgtFrame="_blank" w:history="1" r:id="rId26">
        <w:r w:rsidRPr="00DF0B63">
          <w:rPr>
            <w:rStyle w:val="Hyperlink"/>
          </w:rPr>
          <w:t>instagram.com/pbsnature</w:t>
        </w:r>
      </w:hyperlink>
      <w:r w:rsidRPr="00DF0B63">
        <w:rPr>
          <w:u w:val="single"/>
        </w:rPr>
        <w:t>;</w:t>
      </w:r>
      <w:r>
        <w:rPr>
          <w:u w:val="single"/>
        </w:rPr>
        <w:t xml:space="preserve"> </w:t>
      </w:r>
      <w:hyperlink w:tgtFrame="_blank" w:history="1" r:id="rId27">
        <w:r w:rsidRPr="00DF0B63">
          <w:rPr>
            <w:rStyle w:val="Hyperlink"/>
          </w:rPr>
          <w:t>youtube.com/naturepbs</w:t>
        </w:r>
      </w:hyperlink>
      <w:r w:rsidRPr="00DF0B63">
        <w:t>, </w:t>
      </w:r>
      <w:hyperlink w:tgtFrame="_blank" w:history="1" r:id="rId28">
        <w:r w:rsidRPr="00DF0B63">
          <w:rPr>
            <w:rStyle w:val="Hyperlink"/>
          </w:rPr>
          <w:t>tiktok.com/@pbsnature</w:t>
        </w:r>
      </w:hyperlink>
      <w:r w:rsidRPr="00DF0B63">
        <w:t>, #NaturePBS</w:t>
      </w:r>
      <w:r w:rsidRPr="00DF0B63">
        <w:rPr>
          <w:b/>
        </w:rPr>
        <w:t> </w:t>
      </w:r>
    </w:p>
    <w:p w:rsidR="005A0765" w:rsidP="005A0765" w:rsidRDefault="005A0765" w14:paraId="07B9D6F8" w14:textId="77777777">
      <w:pPr>
        <w:pStyle w:val="3Bodytext-MediaInfo"/>
        <w:rPr>
          <w:b/>
        </w:rPr>
      </w:pPr>
    </w:p>
    <w:p w:rsidRPr="005C7A62" w:rsidR="005A0765" w:rsidP="005A0765" w:rsidRDefault="005A0765" w14:paraId="7F78A77B" w14:textId="77777777">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w:history="1" r:id="rId29">
        <w:r w:rsidRPr="005C7A62">
          <w:rPr>
            <w:rStyle w:val="Hyperlink"/>
            <w:rFonts w:cs="Arial"/>
            <w:sz w:val="20"/>
            <w:szCs w:val="20"/>
          </w:rPr>
          <w:t>The WNET Group</w:t>
        </w:r>
      </w:hyperlink>
      <w:r w:rsidRPr="005C7A62">
        <w:rPr>
          <w:rFonts w:cs="Arial"/>
          <w:sz w:val="20"/>
          <w:szCs w:val="20"/>
        </w:rPr>
        <w:t xml:space="preserve"> creates inspiring media content and meaningful experiences for diverse audiences nationwide. It is the community-supported home </w:t>
      </w:r>
      <w:r w:rsidRPr="005C7A62">
        <w:rPr>
          <w:rStyle w:val="normaltextrun"/>
          <w:rFonts w:cs="Arial"/>
          <w:sz w:val="20"/>
          <w:szCs w:val="20"/>
        </w:rPr>
        <w:t xml:space="preserve">of New York’s </w:t>
      </w:r>
      <w:hyperlink w:tgtFrame="_blank" w:history="1" r:id="rId30">
        <w:r w:rsidRPr="005C7A62">
          <w:rPr>
            <w:rStyle w:val="normaltextrun"/>
            <w:rFonts w:cs="Arial"/>
            <w:color w:val="000080"/>
            <w:sz w:val="20"/>
            <w:szCs w:val="20"/>
            <w:u w:val="single"/>
          </w:rPr>
          <w:t>THIRTEEN</w:t>
        </w:r>
      </w:hyperlink>
      <w:r w:rsidRPr="005C7A62">
        <w:rPr>
          <w:rStyle w:val="normaltextrun"/>
          <w:rFonts w:cs="Arial"/>
          <w:sz w:val="20"/>
          <w:szCs w:val="20"/>
        </w:rPr>
        <w:t xml:space="preserve"> – America’s flagship PBS station – </w:t>
      </w:r>
      <w:hyperlink w:tgtFrame="_blank" w:history="1" r:id="rId31">
        <w:r w:rsidRPr="005C7A62">
          <w:rPr>
            <w:rStyle w:val="normaltextrun"/>
            <w:rFonts w:cs="Arial"/>
            <w:color w:val="000080"/>
            <w:sz w:val="20"/>
            <w:szCs w:val="20"/>
            <w:u w:val="single"/>
          </w:rPr>
          <w:t>WLIW21</w:t>
        </w:r>
      </w:hyperlink>
      <w:r w:rsidRPr="005C7A62">
        <w:rPr>
          <w:rStyle w:val="normaltextrun"/>
          <w:rFonts w:cs="Arial"/>
          <w:sz w:val="20"/>
          <w:szCs w:val="20"/>
        </w:rPr>
        <w:t xml:space="preserve">, THIRTEEN </w:t>
      </w:r>
      <w:proofErr w:type="spellStart"/>
      <w:r w:rsidRPr="005C7A62">
        <w:rPr>
          <w:rStyle w:val="normaltextrun"/>
          <w:rFonts w:cs="Arial"/>
          <w:sz w:val="20"/>
          <w:szCs w:val="20"/>
        </w:rPr>
        <w:t>PBSKids</w:t>
      </w:r>
      <w:proofErr w:type="spellEnd"/>
      <w:r w:rsidRPr="005C7A62">
        <w:rPr>
          <w:rStyle w:val="normaltextrun"/>
          <w:rFonts w:cs="Arial"/>
          <w:sz w:val="20"/>
          <w:szCs w:val="20"/>
        </w:rPr>
        <w:t xml:space="preserve">, WLIW World and Create; </w:t>
      </w:r>
      <w:hyperlink w:tgtFrame="_blank" w:history="1" r:id="rId32">
        <w:r w:rsidRPr="005C7A62">
          <w:rPr>
            <w:rStyle w:val="normaltextrun"/>
            <w:rFonts w:cs="Arial"/>
            <w:color w:val="0563C1"/>
            <w:sz w:val="20"/>
            <w:szCs w:val="20"/>
            <w:u w:val="single"/>
          </w:rPr>
          <w:t>NJ PBS</w:t>
        </w:r>
      </w:hyperlink>
      <w:r w:rsidRPr="005C7A62">
        <w:rPr>
          <w:rStyle w:val="normaltextrun"/>
          <w:rFonts w:cs="Arial"/>
          <w:sz w:val="20"/>
          <w:szCs w:val="20"/>
        </w:rPr>
        <w:t xml:space="preserve">, New Jersey’s statewide public television network; Long Island’s only NPR station WLIW-FM; </w:t>
      </w:r>
      <w:hyperlink w:tgtFrame="_blank" w:history="1" r:id="rId33">
        <w:r w:rsidRPr="005C7A62">
          <w:rPr>
            <w:rStyle w:val="normaltextrun"/>
            <w:rFonts w:cs="Arial"/>
            <w:color w:val="000080"/>
            <w:sz w:val="20"/>
            <w:szCs w:val="20"/>
            <w:u w:val="single"/>
          </w:rPr>
          <w:t>ALL ARTS</w:t>
        </w:r>
      </w:hyperlink>
      <w:r w:rsidRPr="005C7A62">
        <w:rPr>
          <w:rStyle w:val="normaltextrun"/>
          <w:rFonts w:cs="Arial"/>
          <w:sz w:val="20"/>
          <w:szCs w:val="20"/>
        </w:rPr>
        <w:t xml:space="preserve">, the arts and culture media provider; and newsroom </w:t>
      </w:r>
      <w:hyperlink w:tgtFrame="_blank" w:history="1" r:id="rId34">
        <w:r w:rsidRPr="005C7A62">
          <w:rPr>
            <w:rStyle w:val="normaltextrun"/>
            <w:rFonts w:cs="Arial"/>
            <w:color w:val="0563C1"/>
            <w:sz w:val="20"/>
            <w:szCs w:val="20"/>
            <w:u w:val="single"/>
          </w:rPr>
          <w:t>NJ Spotlight News</w:t>
        </w:r>
      </w:hyperlink>
      <w:r w:rsidRPr="005C7A62">
        <w:rPr>
          <w:rStyle w:val="normaltextrun"/>
          <w:rFonts w:cs="Arial"/>
          <w:sz w:val="20"/>
          <w:szCs w:val="20"/>
        </w:rPr>
        <w:t xml:space="preserve">. </w:t>
      </w:r>
      <w:r w:rsidRPr="005C7A62">
        <w:rPr>
          <w:rFonts w:cs="Arial"/>
          <w:sz w:val="20"/>
          <w:szCs w:val="20"/>
        </w:rPr>
        <w:t xml:space="preserve">Through these channels and streaming platforms, The WNET Group brings arts, culture, education, news, documentary, </w:t>
      </w:r>
      <w:proofErr w:type="gramStart"/>
      <w:r w:rsidRPr="005C7A62">
        <w:rPr>
          <w:rFonts w:cs="Arial"/>
          <w:sz w:val="20"/>
          <w:szCs w:val="20"/>
        </w:rPr>
        <w:t>entertainment</w:t>
      </w:r>
      <w:proofErr w:type="gramEnd"/>
      <w:r w:rsidRPr="005C7A62">
        <w:rPr>
          <w:rFonts w:cs="Arial"/>
          <w:sz w:val="20"/>
          <w:szCs w:val="20"/>
        </w:rPr>
        <w:t xml:space="preserve"> and DIY programming to more than five million viewers each month. The WNET Group’s award-winning productions include signature PBS series </w:t>
      </w:r>
      <w:r w:rsidRPr="005C7A62">
        <w:rPr>
          <w:rFonts w:cs="Arial"/>
          <w:b/>
          <w:bCs/>
          <w:i/>
          <w:iCs/>
          <w:sz w:val="20"/>
          <w:szCs w:val="20"/>
        </w:rPr>
        <w:t>Nature</w:t>
      </w:r>
      <w:r w:rsidRPr="005C7A62">
        <w:rPr>
          <w:rFonts w:cs="Arial"/>
          <w:sz w:val="20"/>
          <w:szCs w:val="20"/>
        </w:rPr>
        <w:t xml:space="preserve">, </w:t>
      </w:r>
      <w:r w:rsidRPr="005C7A62">
        <w:rPr>
          <w:rFonts w:cs="Arial"/>
          <w:b/>
          <w:bCs/>
          <w:i/>
          <w:iCs/>
          <w:sz w:val="20"/>
          <w:szCs w:val="20"/>
        </w:rPr>
        <w:t>Great Performances</w:t>
      </w:r>
      <w:r w:rsidRPr="005C7A62">
        <w:rPr>
          <w:rFonts w:cs="Arial"/>
          <w:sz w:val="20"/>
          <w:szCs w:val="20"/>
        </w:rPr>
        <w:t xml:space="preserve">, </w:t>
      </w:r>
      <w:r w:rsidRPr="005C7A62">
        <w:rPr>
          <w:rFonts w:cs="Arial"/>
          <w:b/>
          <w:bCs/>
          <w:i/>
          <w:iCs/>
          <w:sz w:val="20"/>
          <w:szCs w:val="20"/>
        </w:rPr>
        <w:t>American Masters</w:t>
      </w:r>
      <w:r w:rsidRPr="005C7A62">
        <w:rPr>
          <w:rFonts w:cs="Arial"/>
          <w:sz w:val="20"/>
          <w:szCs w:val="20"/>
        </w:rPr>
        <w:t xml:space="preserve">, </w:t>
      </w:r>
      <w:r w:rsidRPr="005C7A62">
        <w:rPr>
          <w:rFonts w:cs="Arial"/>
          <w:b/>
          <w:bCs/>
          <w:i/>
          <w:iCs/>
          <w:sz w:val="20"/>
          <w:szCs w:val="20"/>
        </w:rPr>
        <w:t>PBS NewsHour Weekend</w:t>
      </w:r>
      <w:r w:rsidRPr="005C7A62">
        <w:rPr>
          <w:rFonts w:cs="Arial"/>
          <w:sz w:val="20"/>
          <w:szCs w:val="20"/>
        </w:rPr>
        <w:t xml:space="preserve"> and </w:t>
      </w:r>
      <w:r w:rsidRPr="005C7A62">
        <w:rPr>
          <w:rFonts w:cs="Arial"/>
          <w:b/>
          <w:bCs/>
          <w:i/>
          <w:iCs/>
          <w:sz w:val="20"/>
          <w:szCs w:val="20"/>
        </w:rPr>
        <w:t xml:space="preserve">Amanpour and Company </w:t>
      </w:r>
      <w:r w:rsidRPr="005C7A62">
        <w:rPr>
          <w:rFonts w:cs="Arial"/>
          <w:sz w:val="20"/>
          <w:szCs w:val="20"/>
        </w:rPr>
        <w:t xml:space="preserve">and trusted local news programs </w:t>
      </w:r>
      <w:proofErr w:type="spellStart"/>
      <w:r w:rsidRPr="005C7A62">
        <w:rPr>
          <w:rFonts w:cs="Arial"/>
          <w:b/>
          <w:bCs/>
          <w:i/>
          <w:iCs/>
          <w:sz w:val="20"/>
          <w:szCs w:val="20"/>
        </w:rPr>
        <w:t>MetroFocus</w:t>
      </w:r>
      <w:proofErr w:type="spellEnd"/>
      <w:r w:rsidRPr="005C7A62">
        <w:rPr>
          <w:rFonts w:cs="Arial"/>
          <w:sz w:val="20"/>
          <w:szCs w:val="20"/>
        </w:rPr>
        <w:t xml:space="preserve"> and </w:t>
      </w:r>
      <w:r w:rsidRPr="005C7A62">
        <w:rPr>
          <w:rFonts w:cs="Arial"/>
          <w:b/>
          <w:bCs/>
          <w:i/>
          <w:iCs/>
          <w:sz w:val="20"/>
          <w:szCs w:val="20"/>
        </w:rPr>
        <w:t>NJ Spotlight News</w:t>
      </w:r>
      <w:r w:rsidRPr="005C7A62">
        <w:rPr>
          <w:rFonts w:cs="Arial"/>
          <w:i/>
          <w:iCs/>
          <w:sz w:val="20"/>
          <w:szCs w:val="20"/>
        </w:rPr>
        <w:t xml:space="preserve"> </w:t>
      </w:r>
      <w:r w:rsidRPr="005C7A62">
        <w:rPr>
          <w:rFonts w:cs="Arial"/>
          <w:b/>
          <w:bCs/>
          <w:i/>
          <w:iCs/>
          <w:sz w:val="20"/>
          <w:szCs w:val="20"/>
          <w:lang w:val="en"/>
        </w:rPr>
        <w:t xml:space="preserve">with Briana </w:t>
      </w:r>
      <w:proofErr w:type="spellStart"/>
      <w:r w:rsidRPr="005C7A62">
        <w:rPr>
          <w:rFonts w:cs="Arial"/>
          <w:b/>
          <w:bCs/>
          <w:i/>
          <w:iCs/>
          <w:sz w:val="20"/>
          <w:szCs w:val="20"/>
          <w:lang w:val="en"/>
        </w:rPr>
        <w:t>Vannozzi</w:t>
      </w:r>
      <w:proofErr w:type="spellEnd"/>
      <w:r w:rsidRPr="005C7A62">
        <w:rPr>
          <w:rFonts w:cs="Arial"/>
          <w:sz w:val="20"/>
          <w:szCs w:val="20"/>
        </w:rPr>
        <w:t xml:space="preserve">. Inspiring curiosity and nurturing dreams, The WNET Group’s award-winning Kids’ Media and Education team produces the PBS KIDS series </w:t>
      </w:r>
      <w:proofErr w:type="spellStart"/>
      <w:r w:rsidRPr="005C7A62">
        <w:rPr>
          <w:rFonts w:cs="Arial"/>
          <w:b/>
          <w:bCs/>
          <w:i/>
          <w:iCs/>
          <w:sz w:val="20"/>
          <w:szCs w:val="20"/>
        </w:rPr>
        <w:t>Cyberchase</w:t>
      </w:r>
      <w:proofErr w:type="spellEnd"/>
      <w:r w:rsidRPr="005C7A62">
        <w:rPr>
          <w:rFonts w:cs="Arial"/>
          <w:sz w:val="20"/>
          <w:szCs w:val="20"/>
        </w:rPr>
        <w:t xml:space="preserve">, interactive </w:t>
      </w:r>
      <w:r w:rsidRPr="005C7A62">
        <w:rPr>
          <w:rFonts w:cs="Arial"/>
          <w:b/>
          <w:bCs/>
          <w:i/>
          <w:iCs/>
          <w:sz w:val="20"/>
          <w:szCs w:val="20"/>
        </w:rPr>
        <w:t>Mission US</w:t>
      </w:r>
      <w:r w:rsidRPr="005C7A62">
        <w:rPr>
          <w:rFonts w:cs="Arial"/>
          <w:sz w:val="20"/>
          <w:szCs w:val="20"/>
        </w:rPr>
        <w:t xml:space="preserve"> history games, and resources for families, </w:t>
      </w:r>
      <w:proofErr w:type="gramStart"/>
      <w:r w:rsidRPr="005C7A62">
        <w:rPr>
          <w:rFonts w:cs="Arial"/>
          <w:sz w:val="20"/>
          <w:szCs w:val="20"/>
        </w:rPr>
        <w:t>teachers</w:t>
      </w:r>
      <w:proofErr w:type="gramEnd"/>
      <w:r w:rsidRPr="005C7A62">
        <w:rPr>
          <w:rFonts w:cs="Arial"/>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005A0765" w:rsidP="005A0765" w:rsidRDefault="005A0765" w14:paraId="52BE18A6" w14:textId="77777777">
      <w:pPr>
        <w:pStyle w:val="3Bodytext-MediaInfo"/>
        <w:rPr>
          <w:b/>
        </w:rPr>
      </w:pPr>
    </w:p>
    <w:p w:rsidRPr="005D2640" w:rsidR="00F43E63" w:rsidP="009F2FB3" w:rsidRDefault="005A0765" w14:paraId="3B64948D" w14:textId="7A11AB0E">
      <w:pPr>
        <w:pStyle w:val="3Bodytext-MediaInfo"/>
        <w:jc w:val="center"/>
      </w:pPr>
      <w:r w:rsidRPr="00DF0B63">
        <w:t>###</w:t>
      </w:r>
      <w:bookmarkEnd w:id="1"/>
    </w:p>
    <w:sectPr w:rsidRPr="005D2640" w:rsidR="00F43E63" w:rsidSect="008F6C97">
      <w:headerReference w:type="first" r:id="rId3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E1" w:rsidRDefault="009274E1" w14:paraId="1D3C1AD1" w14:textId="77777777">
      <w:r>
        <w:separator/>
      </w:r>
    </w:p>
  </w:endnote>
  <w:endnote w:type="continuationSeparator" w:id="0">
    <w:p w:rsidR="009274E1" w:rsidRDefault="009274E1" w14:paraId="3E8D8152" w14:textId="77777777">
      <w:r>
        <w:continuationSeparator/>
      </w:r>
    </w:p>
  </w:endnote>
  <w:endnote w:type="continuationNotice" w:id="1">
    <w:p w:rsidR="009274E1" w:rsidRDefault="009274E1" w14:paraId="4C83C6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E1" w:rsidRDefault="009274E1" w14:paraId="6610C8B6" w14:textId="77777777">
      <w:r>
        <w:separator/>
      </w:r>
    </w:p>
  </w:footnote>
  <w:footnote w:type="continuationSeparator" w:id="0">
    <w:p w:rsidR="009274E1" w:rsidRDefault="009274E1" w14:paraId="2DF15FA2" w14:textId="77777777">
      <w:r>
        <w:continuationSeparator/>
      </w:r>
    </w:p>
  </w:footnote>
  <w:footnote w:type="continuationNotice" w:id="1">
    <w:p w:rsidR="009274E1" w:rsidRDefault="009274E1" w14:paraId="2E919C5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1840467">
    <w:abstractNumId w:val="2"/>
  </w:num>
  <w:num w:numId="2" w16cid:durableId="511263235">
    <w:abstractNumId w:val="3"/>
  </w:num>
  <w:num w:numId="3" w16cid:durableId="1149444552">
    <w:abstractNumId w:val="1"/>
  </w:num>
  <w:num w:numId="4" w16cid:durableId="1802503909">
    <w:abstractNumId w:val="4"/>
  </w:num>
  <w:num w:numId="5" w16cid:durableId="1217743002">
    <w:abstractNumId w:val="6"/>
  </w:num>
  <w:num w:numId="6" w16cid:durableId="1264458454">
    <w:abstractNumId w:val="0"/>
  </w:num>
  <w:num w:numId="7" w16cid:durableId="2021814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516F6"/>
    <w:rsid w:val="00171250"/>
    <w:rsid w:val="001832F8"/>
    <w:rsid w:val="00190F2A"/>
    <w:rsid w:val="00197C46"/>
    <w:rsid w:val="00212DAA"/>
    <w:rsid w:val="00227835"/>
    <w:rsid w:val="00240C60"/>
    <w:rsid w:val="00252698"/>
    <w:rsid w:val="00270BD2"/>
    <w:rsid w:val="002940C7"/>
    <w:rsid w:val="002A2DD8"/>
    <w:rsid w:val="002A45C8"/>
    <w:rsid w:val="002B5C10"/>
    <w:rsid w:val="002D74AE"/>
    <w:rsid w:val="002F27E4"/>
    <w:rsid w:val="003069A1"/>
    <w:rsid w:val="003100AB"/>
    <w:rsid w:val="00332344"/>
    <w:rsid w:val="0033277B"/>
    <w:rsid w:val="00364F79"/>
    <w:rsid w:val="00377B9C"/>
    <w:rsid w:val="00380AA9"/>
    <w:rsid w:val="003B463D"/>
    <w:rsid w:val="003D50C9"/>
    <w:rsid w:val="00425311"/>
    <w:rsid w:val="00430199"/>
    <w:rsid w:val="004453A2"/>
    <w:rsid w:val="00463563"/>
    <w:rsid w:val="00465E3E"/>
    <w:rsid w:val="00466793"/>
    <w:rsid w:val="0047796C"/>
    <w:rsid w:val="00481229"/>
    <w:rsid w:val="00497C1F"/>
    <w:rsid w:val="004B168C"/>
    <w:rsid w:val="004B5A57"/>
    <w:rsid w:val="004C4C16"/>
    <w:rsid w:val="0052201C"/>
    <w:rsid w:val="00536BC2"/>
    <w:rsid w:val="00545A3E"/>
    <w:rsid w:val="00550D23"/>
    <w:rsid w:val="0056462C"/>
    <w:rsid w:val="005748B9"/>
    <w:rsid w:val="00577E33"/>
    <w:rsid w:val="005843AB"/>
    <w:rsid w:val="005A0765"/>
    <w:rsid w:val="005A0B30"/>
    <w:rsid w:val="005C7A62"/>
    <w:rsid w:val="005D3DF9"/>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274E1"/>
    <w:rsid w:val="009312C1"/>
    <w:rsid w:val="009370A2"/>
    <w:rsid w:val="00945F23"/>
    <w:rsid w:val="00984E3F"/>
    <w:rsid w:val="00986A5B"/>
    <w:rsid w:val="0099098C"/>
    <w:rsid w:val="0099250C"/>
    <w:rsid w:val="0099509B"/>
    <w:rsid w:val="009B2B25"/>
    <w:rsid w:val="009C42A8"/>
    <w:rsid w:val="009D1EAC"/>
    <w:rsid w:val="009D1FCF"/>
    <w:rsid w:val="009D296A"/>
    <w:rsid w:val="009D6DEF"/>
    <w:rsid w:val="009F2FB3"/>
    <w:rsid w:val="009F3DA0"/>
    <w:rsid w:val="009F4EC3"/>
    <w:rsid w:val="00A62460"/>
    <w:rsid w:val="00A625E0"/>
    <w:rsid w:val="00A80C1D"/>
    <w:rsid w:val="00A92B01"/>
    <w:rsid w:val="00AA4CD9"/>
    <w:rsid w:val="00AB300A"/>
    <w:rsid w:val="00AC6900"/>
    <w:rsid w:val="00AE7C41"/>
    <w:rsid w:val="00B00E15"/>
    <w:rsid w:val="00B10D48"/>
    <w:rsid w:val="00B8256B"/>
    <w:rsid w:val="00B85477"/>
    <w:rsid w:val="00BA438F"/>
    <w:rsid w:val="00BC72DA"/>
    <w:rsid w:val="00BE2EF6"/>
    <w:rsid w:val="00C04002"/>
    <w:rsid w:val="00C1404C"/>
    <w:rsid w:val="00C215D2"/>
    <w:rsid w:val="00C346B6"/>
    <w:rsid w:val="00C34B65"/>
    <w:rsid w:val="00C65890"/>
    <w:rsid w:val="00C72B98"/>
    <w:rsid w:val="00C7411A"/>
    <w:rsid w:val="00C7A598"/>
    <w:rsid w:val="00C93555"/>
    <w:rsid w:val="00CA0997"/>
    <w:rsid w:val="00CA555F"/>
    <w:rsid w:val="00CD1960"/>
    <w:rsid w:val="00CE2FCB"/>
    <w:rsid w:val="00CF4139"/>
    <w:rsid w:val="00D21E25"/>
    <w:rsid w:val="00D32E8A"/>
    <w:rsid w:val="00D4597B"/>
    <w:rsid w:val="00D5521E"/>
    <w:rsid w:val="00D628EA"/>
    <w:rsid w:val="00D824C1"/>
    <w:rsid w:val="00D901D6"/>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53C1E"/>
    <w:rsid w:val="00FA4A9E"/>
    <w:rsid w:val="00FA78AA"/>
    <w:rsid w:val="00FA7C3A"/>
    <w:rsid w:val="00FB170B"/>
    <w:rsid w:val="00FB2791"/>
    <w:rsid w:val="00FB7B5B"/>
    <w:rsid w:val="00FC252F"/>
    <w:rsid w:val="00FF0AE1"/>
    <w:rsid w:val="00FF0D3D"/>
    <w:rsid w:val="00FF1DCE"/>
    <w:rsid w:val="00FF6687"/>
    <w:rsid w:val="00FF77E9"/>
    <w:rsid w:val="01BC0AC3"/>
    <w:rsid w:val="01F48E84"/>
    <w:rsid w:val="039830C8"/>
    <w:rsid w:val="04B2E686"/>
    <w:rsid w:val="052E2729"/>
    <w:rsid w:val="05C910EF"/>
    <w:rsid w:val="068BA44C"/>
    <w:rsid w:val="069D974D"/>
    <w:rsid w:val="0743CCD5"/>
    <w:rsid w:val="07513ACD"/>
    <w:rsid w:val="07896CBA"/>
    <w:rsid w:val="08E3CA36"/>
    <w:rsid w:val="0A7134AA"/>
    <w:rsid w:val="0A8537D0"/>
    <w:rsid w:val="0DB58807"/>
    <w:rsid w:val="0DCF89B7"/>
    <w:rsid w:val="0EE5490A"/>
    <w:rsid w:val="0F886DCC"/>
    <w:rsid w:val="0F947E9F"/>
    <w:rsid w:val="10884192"/>
    <w:rsid w:val="10973F0A"/>
    <w:rsid w:val="11304F00"/>
    <w:rsid w:val="116FAD8C"/>
    <w:rsid w:val="1198CD95"/>
    <w:rsid w:val="11BC99EC"/>
    <w:rsid w:val="143D7949"/>
    <w:rsid w:val="15420438"/>
    <w:rsid w:val="15FEE5A7"/>
    <w:rsid w:val="16177BED"/>
    <w:rsid w:val="184585FD"/>
    <w:rsid w:val="18957E86"/>
    <w:rsid w:val="19617311"/>
    <w:rsid w:val="19682B96"/>
    <w:rsid w:val="19842454"/>
    <w:rsid w:val="1A314EE7"/>
    <w:rsid w:val="1A659D32"/>
    <w:rsid w:val="1AB8A5DD"/>
    <w:rsid w:val="1B7108AD"/>
    <w:rsid w:val="1CD74A19"/>
    <w:rsid w:val="1CE0B314"/>
    <w:rsid w:val="1D248E77"/>
    <w:rsid w:val="1DB2372C"/>
    <w:rsid w:val="1DDE8DA1"/>
    <w:rsid w:val="1E9D19A1"/>
    <w:rsid w:val="1F8190D0"/>
    <w:rsid w:val="22210D60"/>
    <w:rsid w:val="22364446"/>
    <w:rsid w:val="22D8B7B8"/>
    <w:rsid w:val="23215FCF"/>
    <w:rsid w:val="23743B46"/>
    <w:rsid w:val="2414F3A1"/>
    <w:rsid w:val="24361383"/>
    <w:rsid w:val="2495E737"/>
    <w:rsid w:val="26883AF5"/>
    <w:rsid w:val="27C258A3"/>
    <w:rsid w:val="28435B00"/>
    <w:rsid w:val="28468AC5"/>
    <w:rsid w:val="28CD1F2B"/>
    <w:rsid w:val="2986C5DF"/>
    <w:rsid w:val="2A50DB5E"/>
    <w:rsid w:val="2A92118A"/>
    <w:rsid w:val="2B6EAF50"/>
    <w:rsid w:val="2BCFDD2C"/>
    <w:rsid w:val="2C3CFB7C"/>
    <w:rsid w:val="2C87D0BF"/>
    <w:rsid w:val="2C90CDC0"/>
    <w:rsid w:val="2CBBB299"/>
    <w:rsid w:val="2D0AC4CE"/>
    <w:rsid w:val="2DA4BCE5"/>
    <w:rsid w:val="2E39D363"/>
    <w:rsid w:val="2F077DEE"/>
    <w:rsid w:val="2FD65A4D"/>
    <w:rsid w:val="2FED5C43"/>
    <w:rsid w:val="31237B50"/>
    <w:rsid w:val="3156F1CF"/>
    <w:rsid w:val="315B41E2"/>
    <w:rsid w:val="31B525D2"/>
    <w:rsid w:val="321037A1"/>
    <w:rsid w:val="32374D20"/>
    <w:rsid w:val="32ED34A2"/>
    <w:rsid w:val="33CE5630"/>
    <w:rsid w:val="33FE5DC3"/>
    <w:rsid w:val="3664BFEE"/>
    <w:rsid w:val="37064E92"/>
    <w:rsid w:val="37B27D2F"/>
    <w:rsid w:val="37B6ABCA"/>
    <w:rsid w:val="3896B82B"/>
    <w:rsid w:val="38C06A2B"/>
    <w:rsid w:val="3A20C72F"/>
    <w:rsid w:val="3B8253B8"/>
    <w:rsid w:val="3BB224C7"/>
    <w:rsid w:val="3BDBFB7B"/>
    <w:rsid w:val="3C94AA91"/>
    <w:rsid w:val="3D7C97D3"/>
    <w:rsid w:val="3DB2645B"/>
    <w:rsid w:val="3DB6D096"/>
    <w:rsid w:val="3E0BDBEC"/>
    <w:rsid w:val="3E40C710"/>
    <w:rsid w:val="3E66575F"/>
    <w:rsid w:val="3F52A0F7"/>
    <w:rsid w:val="3FE04CC3"/>
    <w:rsid w:val="4045ED33"/>
    <w:rsid w:val="4077267D"/>
    <w:rsid w:val="41824C7F"/>
    <w:rsid w:val="41984B64"/>
    <w:rsid w:val="41D21237"/>
    <w:rsid w:val="41F04E40"/>
    <w:rsid w:val="43112909"/>
    <w:rsid w:val="43152393"/>
    <w:rsid w:val="43F112DB"/>
    <w:rsid w:val="44310813"/>
    <w:rsid w:val="447B4C91"/>
    <w:rsid w:val="447CF442"/>
    <w:rsid w:val="4489B004"/>
    <w:rsid w:val="455319B5"/>
    <w:rsid w:val="45B2800F"/>
    <w:rsid w:val="45D4C95E"/>
    <w:rsid w:val="47A18676"/>
    <w:rsid w:val="47D4BD1A"/>
    <w:rsid w:val="4804BE12"/>
    <w:rsid w:val="4845740C"/>
    <w:rsid w:val="48A15626"/>
    <w:rsid w:val="48A554AD"/>
    <w:rsid w:val="48AE1422"/>
    <w:rsid w:val="48CFC4BD"/>
    <w:rsid w:val="48F20FE0"/>
    <w:rsid w:val="493D20B0"/>
    <w:rsid w:val="494E3F0B"/>
    <w:rsid w:val="49D0232E"/>
    <w:rsid w:val="4AF04668"/>
    <w:rsid w:val="4B104C1C"/>
    <w:rsid w:val="4B290F3D"/>
    <w:rsid w:val="4BE6289B"/>
    <w:rsid w:val="4C3F57E9"/>
    <w:rsid w:val="4CAC3007"/>
    <w:rsid w:val="4CCB10B2"/>
    <w:rsid w:val="4D1081DA"/>
    <w:rsid w:val="4D60B948"/>
    <w:rsid w:val="4E22B6E5"/>
    <w:rsid w:val="4EC9980C"/>
    <w:rsid w:val="4F4F9C64"/>
    <w:rsid w:val="4FAE3701"/>
    <w:rsid w:val="5016B788"/>
    <w:rsid w:val="50545326"/>
    <w:rsid w:val="51F02387"/>
    <w:rsid w:val="52587DE2"/>
    <w:rsid w:val="52D618C9"/>
    <w:rsid w:val="52E0AF6D"/>
    <w:rsid w:val="52F83360"/>
    <w:rsid w:val="536667F2"/>
    <w:rsid w:val="53D2950E"/>
    <w:rsid w:val="541B0B14"/>
    <w:rsid w:val="5445522F"/>
    <w:rsid w:val="54F70821"/>
    <w:rsid w:val="5502FD48"/>
    <w:rsid w:val="556E9BAB"/>
    <w:rsid w:val="566259DB"/>
    <w:rsid w:val="5664793F"/>
    <w:rsid w:val="56CC8081"/>
    <w:rsid w:val="587DA114"/>
    <w:rsid w:val="59EA419D"/>
    <w:rsid w:val="5BB134E1"/>
    <w:rsid w:val="5C5FAC9B"/>
    <w:rsid w:val="5C8AC8C0"/>
    <w:rsid w:val="5CCECFA4"/>
    <w:rsid w:val="5F3EB6F9"/>
    <w:rsid w:val="6035A535"/>
    <w:rsid w:val="61419133"/>
    <w:rsid w:val="61595E6C"/>
    <w:rsid w:val="61A386AC"/>
    <w:rsid w:val="61D2D91D"/>
    <w:rsid w:val="621902B8"/>
    <w:rsid w:val="62507A93"/>
    <w:rsid w:val="63F2F73B"/>
    <w:rsid w:val="662A3583"/>
    <w:rsid w:val="664A3DEB"/>
    <w:rsid w:val="66C2BF19"/>
    <w:rsid w:val="672A97FD"/>
    <w:rsid w:val="67D92474"/>
    <w:rsid w:val="685F9E34"/>
    <w:rsid w:val="6BF1F84D"/>
    <w:rsid w:val="6CE87BC6"/>
    <w:rsid w:val="6D57B5D3"/>
    <w:rsid w:val="6FFDB173"/>
    <w:rsid w:val="7061F479"/>
    <w:rsid w:val="70C44CCC"/>
    <w:rsid w:val="72150060"/>
    <w:rsid w:val="728EB7FB"/>
    <w:rsid w:val="73403E94"/>
    <w:rsid w:val="738C3CA8"/>
    <w:rsid w:val="73A700A5"/>
    <w:rsid w:val="73DBD593"/>
    <w:rsid w:val="74B915F9"/>
    <w:rsid w:val="75185FB3"/>
    <w:rsid w:val="7531DD37"/>
    <w:rsid w:val="758608A7"/>
    <w:rsid w:val="767A2871"/>
    <w:rsid w:val="76ADE53F"/>
    <w:rsid w:val="778CEA45"/>
    <w:rsid w:val="77DB7CC2"/>
    <w:rsid w:val="78931DA2"/>
    <w:rsid w:val="78A9F044"/>
    <w:rsid w:val="78EE1E01"/>
    <w:rsid w:val="793520F6"/>
    <w:rsid w:val="7ABF4E6A"/>
    <w:rsid w:val="7BA11EBB"/>
    <w:rsid w:val="7BB078CD"/>
    <w:rsid w:val="7C7B698C"/>
    <w:rsid w:val="7C891801"/>
    <w:rsid w:val="7DBF08C9"/>
    <w:rsid w:val="7E0B06B2"/>
    <w:rsid w:val="7E8A97E1"/>
    <w:rsid w:val="7EC90255"/>
    <w:rsid w:val="7F408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50D5BDBF-89AA-4BEB-AFC9-271F277C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5A0765"/>
  </w:style>
  <w:style w:type="character" w:styleId="findhit" w:customStyle="1">
    <w:name w:val="findhit"/>
    <w:basedOn w:val="DefaultParagraphFont"/>
    <w:rsid w:val="00FB2791"/>
  </w:style>
  <w:style w:type="character" w:styleId="eop" w:customStyle="1">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styleId="CommentTextChar" w:customStyle="1">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styleId="CommentSubjectChar" w:customStyle="1">
    <w:name w:val="Comment Subject Char"/>
    <w:basedOn w:val="CommentTextChar"/>
    <w:link w:val="CommentSubject"/>
    <w:uiPriority w:val="99"/>
    <w:semiHidden/>
    <w:rsid w:val="006B53D4"/>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www.pbs.org/wnet/nature/" TargetMode="External" Id="rId18" /><Relationship Type="http://schemas.openxmlformats.org/officeDocument/2006/relationships/hyperlink" Target="http://www.instagram.com/pbsnature" TargetMode="External" Id="rId26" /><Relationship Type="http://schemas.openxmlformats.org/officeDocument/2006/relationships/hyperlink" Target="https://www.pbs.org/passport/videos/" TargetMode="External" Id="rId21" /><Relationship Type="http://schemas.openxmlformats.org/officeDocument/2006/relationships/hyperlink" Target="https://www.njspotlightnews.org/" TargetMode="External" Id="rId34"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s://twitter.com/PBSNature" TargetMode="External" Id="rId25" /><Relationship Type="http://schemas.openxmlformats.org/officeDocument/2006/relationships/hyperlink" Target="http://allarts.org/" TargetMode="External" Id="rId33" /><Relationship Type="http://schemas.openxmlformats.org/officeDocument/2006/relationships/customXml" Target="../customXml/item2.xml" Id="rId2" /><Relationship Type="http://schemas.openxmlformats.org/officeDocument/2006/relationships/hyperlink" Target="https://www.pbs.org/pbs-video-app/" TargetMode="External" Id="rId20" /><Relationship Type="http://schemas.openxmlformats.org/officeDocument/2006/relationships/hyperlink" Target="http://wnet.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www.facebook.com/PBSNature" TargetMode="External" Id="rId24" /><Relationship Type="http://schemas.openxmlformats.org/officeDocument/2006/relationships/hyperlink" Target="https://www.mynjpbs.org/"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pbs.org/nature" TargetMode="External" Id="rId23" /><Relationship Type="http://schemas.openxmlformats.org/officeDocument/2006/relationships/hyperlink" Target="https://www.tiktok.com/@pbsnature?lang=en"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pbs.org/" TargetMode="External" Id="rId19" /><Relationship Type="http://schemas.openxmlformats.org/officeDocument/2006/relationships/hyperlink" Target="http://wliw.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elp.pbs.org/support/solutions/5000121793" TargetMode="External" Id="rId22" /><Relationship Type="http://schemas.openxmlformats.org/officeDocument/2006/relationships/hyperlink" Target="https://www.youtube.com/naturepbs" TargetMode="External" Id="rId27" /><Relationship Type="http://schemas.openxmlformats.org/officeDocument/2006/relationships/hyperlink" Target="http://thirteen.org/"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pbs.org/tv_schedules/" TargetMode="External" Id="R5cee1a84618a40b5" /><Relationship Type="http://schemas.openxmlformats.org/officeDocument/2006/relationships/hyperlink" Target="https://www.pbs.org/wnet/nature/" TargetMode="External" Id="R9d79badbfe2044d4" /><Relationship Type="http://schemas.openxmlformats.org/officeDocument/2006/relationships/hyperlink" Target="https://www.youtube.com/user/naturePBS" TargetMode="External" Id="Ra41c61d162074bfb" /><Relationship Type="http://schemas.openxmlformats.org/officeDocument/2006/relationships/hyperlink" Target="https://www.pbs.org/pbs-video-app/" TargetMode="External" Id="R5492b529eac74af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AF1E8789-DDE4-4694-9875-3C845B3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14</cp:revision>
  <cp:lastPrinted>2021-03-06T00:43:00Z</cp:lastPrinted>
  <dcterms:created xsi:type="dcterms:W3CDTF">2022-03-17T21:56:00Z</dcterms:created>
  <dcterms:modified xsi:type="dcterms:W3CDTF">2022-09-23T21:09:39Z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