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9BBE03" w14:textId="77777777" w:rsidR="00973D4B" w:rsidRDefault="00D959C9">
      <w:pPr>
        <w:widowControl w:val="0"/>
        <w:spacing w:line="240" w:lineRule="auto"/>
      </w:pPr>
      <w:r>
        <w:t xml:space="preserve"> </w:t>
      </w:r>
    </w:p>
    <w:p w14:paraId="35D54538" w14:textId="77777777" w:rsidR="00973D4B" w:rsidRDefault="00D959C9">
      <w:pPr>
        <w:widowControl w:val="0"/>
        <w:spacing w:line="240" w:lineRule="auto"/>
        <w:jc w:val="center"/>
        <w:rPr>
          <w:rFonts w:ascii="Calibri" w:eastAsia="Calibri" w:hAnsi="Calibri" w:cs="Calibri"/>
          <w:b/>
          <w:sz w:val="32"/>
          <w:szCs w:val="32"/>
        </w:rPr>
      </w:pPr>
      <w:r>
        <w:rPr>
          <w:rFonts w:ascii="Calibri" w:eastAsia="Calibri" w:hAnsi="Calibri" w:cs="Calibri"/>
          <w:b/>
          <w:sz w:val="32"/>
          <w:szCs w:val="32"/>
        </w:rPr>
        <w:t xml:space="preserve">PBS Sets New Crime Drama PATIENCE Season 1 Premiere Date for Sunday, June 15 </w:t>
      </w:r>
    </w:p>
    <w:p w14:paraId="51CD3DCC" w14:textId="77777777" w:rsidR="00973D4B" w:rsidRDefault="00973D4B">
      <w:pPr>
        <w:widowControl w:val="0"/>
        <w:spacing w:line="240" w:lineRule="auto"/>
        <w:rPr>
          <w:i/>
        </w:rPr>
      </w:pPr>
    </w:p>
    <w:p w14:paraId="49C8ADC0" w14:textId="77777777" w:rsidR="00973D4B" w:rsidRDefault="00D959C9">
      <w:pPr>
        <w:widowControl w:val="0"/>
        <w:spacing w:line="240" w:lineRule="auto"/>
        <w:jc w:val="center"/>
        <w:rPr>
          <w:b/>
        </w:rPr>
      </w:pPr>
      <w:r>
        <w:rPr>
          <w:b/>
          <w:noProof/>
        </w:rPr>
        <w:drawing>
          <wp:inline distT="114300" distB="114300" distL="114300" distR="114300" wp14:anchorId="6B4998D9" wp14:editId="0179AB95">
            <wp:extent cx="5943600" cy="3111500"/>
            <wp:effectExtent l="0" t="0" r="0" b="0"/>
            <wp:docPr id="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6"/>
                    <a:srcRect/>
                    <a:stretch>
                      <a:fillRect/>
                    </a:stretch>
                  </pic:blipFill>
                  <pic:spPr>
                    <a:xfrm>
                      <a:off x="0" y="0"/>
                      <a:ext cx="5943600" cy="3111500"/>
                    </a:xfrm>
                    <a:prstGeom prst="rect">
                      <a:avLst/>
                    </a:prstGeom>
                    <a:ln/>
                  </pic:spPr>
                </pic:pic>
              </a:graphicData>
            </a:graphic>
          </wp:inline>
        </w:drawing>
      </w:r>
    </w:p>
    <w:p w14:paraId="32BE7525" w14:textId="77777777" w:rsidR="00973D4B" w:rsidRDefault="00D959C9">
      <w:pPr>
        <w:widowControl w:val="0"/>
        <w:spacing w:line="240" w:lineRule="auto"/>
        <w:jc w:val="center"/>
        <w:rPr>
          <w:rFonts w:ascii="Calibri" w:eastAsia="Calibri" w:hAnsi="Calibri" w:cs="Calibri"/>
          <w:i/>
          <w:sz w:val="18"/>
          <w:szCs w:val="18"/>
        </w:rPr>
      </w:pPr>
      <w:r>
        <w:br/>
      </w:r>
      <w:r>
        <w:rPr>
          <w:rFonts w:ascii="Calibri" w:eastAsia="Calibri" w:hAnsi="Calibri" w:cs="Calibri"/>
          <w:i/>
          <w:sz w:val="18"/>
          <w:szCs w:val="18"/>
        </w:rPr>
        <w:t xml:space="preserve">Caption: </w:t>
      </w:r>
      <w:r>
        <w:rPr>
          <w:rFonts w:ascii="Calibri" w:eastAsia="Calibri" w:hAnsi="Calibri" w:cs="Calibri"/>
          <w:b/>
          <w:i/>
          <w:sz w:val="18"/>
          <w:szCs w:val="18"/>
        </w:rPr>
        <w:t>Patience Season 1</w:t>
      </w:r>
      <w:r>
        <w:rPr>
          <w:rFonts w:ascii="Calibri" w:eastAsia="Calibri" w:hAnsi="Calibri" w:cs="Calibri"/>
          <w:i/>
          <w:sz w:val="18"/>
          <w:szCs w:val="18"/>
        </w:rPr>
        <w:t xml:space="preserve"> Key Art</w:t>
      </w:r>
    </w:p>
    <w:p w14:paraId="4FA0D07A" w14:textId="77777777" w:rsidR="00973D4B" w:rsidRDefault="00D959C9">
      <w:pPr>
        <w:widowControl w:val="0"/>
        <w:spacing w:line="240" w:lineRule="auto"/>
        <w:jc w:val="center"/>
        <w:rPr>
          <w:rFonts w:ascii="Calibri" w:eastAsia="Calibri" w:hAnsi="Calibri" w:cs="Calibri"/>
          <w:i/>
          <w:sz w:val="18"/>
          <w:szCs w:val="18"/>
        </w:rPr>
      </w:pPr>
      <w:r>
        <w:rPr>
          <w:rFonts w:ascii="Calibri" w:eastAsia="Calibri" w:hAnsi="Calibri" w:cs="Calibri"/>
          <w:i/>
          <w:sz w:val="18"/>
          <w:szCs w:val="18"/>
        </w:rPr>
        <w:t>Credit: Eagle Eye Drama / Charlie Clift</w:t>
      </w:r>
    </w:p>
    <w:p w14:paraId="676AAF76" w14:textId="77777777" w:rsidR="00973D4B" w:rsidRDefault="00973D4B">
      <w:pPr>
        <w:widowControl w:val="0"/>
        <w:spacing w:line="240" w:lineRule="auto"/>
        <w:jc w:val="center"/>
        <w:rPr>
          <w:rFonts w:ascii="Calibri" w:eastAsia="Calibri" w:hAnsi="Calibri" w:cs="Calibri"/>
          <w:i/>
          <w:sz w:val="18"/>
          <w:szCs w:val="18"/>
        </w:rPr>
      </w:pPr>
    </w:p>
    <w:p w14:paraId="02DA253A" w14:textId="77777777" w:rsidR="00973D4B" w:rsidRDefault="00973D4B">
      <w:pPr>
        <w:widowControl w:val="0"/>
        <w:spacing w:line="240" w:lineRule="auto"/>
        <w:jc w:val="center"/>
        <w:rPr>
          <w:rFonts w:ascii="Calibri" w:eastAsia="Calibri" w:hAnsi="Calibri" w:cs="Calibri"/>
          <w:i/>
          <w:sz w:val="18"/>
          <w:szCs w:val="18"/>
        </w:rPr>
      </w:pPr>
      <w:hyperlink r:id="rId7">
        <w:r>
          <w:rPr>
            <w:rFonts w:ascii="Calibri" w:eastAsia="Calibri" w:hAnsi="Calibri" w:cs="Calibri"/>
            <w:i/>
            <w:color w:val="1155CC"/>
            <w:sz w:val="18"/>
            <w:szCs w:val="18"/>
            <w:u w:val="single"/>
          </w:rPr>
          <w:t>SERIES PROMO</w:t>
        </w:r>
      </w:hyperlink>
    </w:p>
    <w:p w14:paraId="05D2D001" w14:textId="77777777" w:rsidR="00973D4B" w:rsidRDefault="00973D4B">
      <w:pPr>
        <w:widowControl w:val="0"/>
        <w:spacing w:line="240" w:lineRule="auto"/>
        <w:jc w:val="center"/>
        <w:rPr>
          <w:rFonts w:ascii="Times New Roman" w:eastAsia="Times New Roman" w:hAnsi="Times New Roman" w:cs="Times New Roman"/>
          <w:i/>
          <w:sz w:val="18"/>
          <w:szCs w:val="18"/>
        </w:rPr>
      </w:pPr>
    </w:p>
    <w:p w14:paraId="0382771C" w14:textId="77777777" w:rsidR="00973D4B" w:rsidRDefault="00D959C9">
      <w:pPr>
        <w:widowControl w:val="0"/>
        <w:spacing w:line="240" w:lineRule="auto"/>
        <w:rPr>
          <w:rFonts w:ascii="Calibri" w:eastAsia="Calibri" w:hAnsi="Calibri" w:cs="Calibri"/>
          <w:sz w:val="24"/>
          <w:szCs w:val="24"/>
        </w:rPr>
      </w:pPr>
      <w:r>
        <w:rPr>
          <w:rFonts w:ascii="Calibri" w:eastAsia="Calibri" w:hAnsi="Calibri" w:cs="Calibri"/>
          <w:b/>
          <w:sz w:val="24"/>
          <w:szCs w:val="24"/>
        </w:rPr>
        <w:t>LOS ANGELES, CA / ARLINGTON, VA</w:t>
      </w:r>
      <w:r>
        <w:rPr>
          <w:rFonts w:ascii="Calibri" w:eastAsia="Calibri" w:hAnsi="Calibri" w:cs="Calibri"/>
          <w:sz w:val="24"/>
          <w:szCs w:val="24"/>
        </w:rPr>
        <w:t xml:space="preserve">, May xx, 2025 – PBS announces the premiere of </w:t>
      </w:r>
      <w:r>
        <w:rPr>
          <w:rFonts w:ascii="Calibri" w:eastAsia="Calibri" w:hAnsi="Calibri" w:cs="Calibri"/>
          <w:b/>
          <w:sz w:val="24"/>
          <w:szCs w:val="24"/>
        </w:rPr>
        <w:t>PATIENCE</w:t>
      </w:r>
      <w:r>
        <w:rPr>
          <w:rFonts w:ascii="Calibri" w:eastAsia="Calibri" w:hAnsi="Calibri" w:cs="Calibri"/>
          <w:sz w:val="24"/>
          <w:szCs w:val="24"/>
        </w:rPr>
        <w:t xml:space="preserve">, an adaptation of the popular French </w:t>
      </w:r>
      <w:r>
        <w:rPr>
          <w:rFonts w:ascii="Calibri" w:eastAsia="Calibri" w:hAnsi="Calibri" w:cs="Calibri"/>
          <w:sz w:val="24"/>
          <w:szCs w:val="24"/>
        </w:rPr>
        <w:t>series “Astrid,” debuting on Sunday, June 15th at 8 p.m. ET on PBS (</w:t>
      </w:r>
      <w:hyperlink r:id="rId8">
        <w:r w:rsidR="00973D4B">
          <w:rPr>
            <w:rFonts w:ascii="Calibri" w:eastAsia="Calibri" w:hAnsi="Calibri" w:cs="Calibri"/>
            <w:color w:val="1155CC"/>
            <w:sz w:val="24"/>
            <w:szCs w:val="24"/>
            <w:u w:val="single"/>
          </w:rPr>
          <w:t>check local listings</w:t>
        </w:r>
      </w:hyperlink>
      <w:r>
        <w:rPr>
          <w:rFonts w:ascii="Calibri" w:eastAsia="Calibri" w:hAnsi="Calibri" w:cs="Calibri"/>
          <w:sz w:val="24"/>
          <w:szCs w:val="24"/>
        </w:rPr>
        <w:t>). Produced by Eagle Eye Drama in association with Channel 4, the series brings a unique and authentic perspective to the crime drama genre.</w:t>
      </w:r>
    </w:p>
    <w:p w14:paraId="3F200EE3" w14:textId="77777777" w:rsidR="00973D4B" w:rsidRDefault="00973D4B">
      <w:pPr>
        <w:widowControl w:val="0"/>
        <w:spacing w:line="240" w:lineRule="auto"/>
        <w:rPr>
          <w:rFonts w:ascii="Calibri" w:eastAsia="Calibri" w:hAnsi="Calibri" w:cs="Calibri"/>
          <w:b/>
          <w:sz w:val="24"/>
          <w:szCs w:val="24"/>
        </w:rPr>
      </w:pPr>
    </w:p>
    <w:p w14:paraId="4BE7E2A2" w14:textId="77777777" w:rsidR="00973D4B" w:rsidRDefault="00D959C9">
      <w:pPr>
        <w:widowControl w:val="0"/>
        <w:shd w:val="clear" w:color="auto" w:fill="FFFFFF"/>
        <w:spacing w:line="240" w:lineRule="auto"/>
        <w:rPr>
          <w:rFonts w:ascii="Calibri" w:eastAsia="Calibri" w:hAnsi="Calibri" w:cs="Calibri"/>
          <w:sz w:val="24"/>
          <w:szCs w:val="24"/>
        </w:rPr>
      </w:pPr>
      <w:r>
        <w:rPr>
          <w:rFonts w:ascii="Calibri" w:eastAsia="Calibri" w:hAnsi="Calibri" w:cs="Calibri"/>
          <w:b/>
          <w:sz w:val="24"/>
          <w:szCs w:val="24"/>
        </w:rPr>
        <w:t xml:space="preserve">PATIENCE </w:t>
      </w:r>
      <w:r>
        <w:rPr>
          <w:rFonts w:ascii="Calibri" w:eastAsia="Calibri" w:hAnsi="Calibri" w:cs="Calibri"/>
          <w:sz w:val="24"/>
          <w:szCs w:val="24"/>
        </w:rPr>
        <w:t xml:space="preserve">will stream on all station-branded PBS platforms, including </w:t>
      </w:r>
      <w:hyperlink r:id="rId9">
        <w:r w:rsidR="00973D4B">
          <w:rPr>
            <w:rFonts w:ascii="Calibri" w:eastAsia="Calibri" w:hAnsi="Calibri" w:cs="Calibri"/>
            <w:color w:val="1155CC"/>
            <w:sz w:val="24"/>
            <w:szCs w:val="24"/>
            <w:u w:val="single"/>
          </w:rPr>
          <w:t>PBS.org</w:t>
        </w:r>
      </w:hyperlink>
      <w:r>
        <w:rPr>
          <w:rFonts w:ascii="Calibri" w:eastAsia="Calibri" w:hAnsi="Calibri" w:cs="Calibri"/>
          <w:sz w:val="24"/>
          <w:szCs w:val="24"/>
        </w:rPr>
        <w:t xml:space="preserve">, and the </w:t>
      </w:r>
      <w:hyperlink r:id="rId10">
        <w:r w:rsidR="00973D4B">
          <w:rPr>
            <w:rFonts w:ascii="Calibri" w:eastAsia="Calibri" w:hAnsi="Calibri" w:cs="Calibri"/>
            <w:color w:val="1155CC"/>
            <w:sz w:val="24"/>
            <w:szCs w:val="24"/>
            <w:u w:val="single"/>
          </w:rPr>
          <w:t>PBS App</w:t>
        </w:r>
      </w:hyperlink>
      <w:r>
        <w:rPr>
          <w:rFonts w:ascii="Calibri" w:eastAsia="Calibri" w:hAnsi="Calibri" w:cs="Calibri"/>
          <w:sz w:val="24"/>
          <w:szCs w:val="24"/>
        </w:rPr>
        <w:t xml:space="preserve">, available on iOS, Android, Roku streaming devices, Apple TV, Android TV, Amazon Fire TV, Samsung Smart TV, Chromecast, and VIZIO. Patience will also be available to stream on </w:t>
      </w:r>
      <w:hyperlink r:id="rId11">
        <w:r w:rsidR="00973D4B">
          <w:rPr>
            <w:rFonts w:ascii="Calibri" w:eastAsia="Calibri" w:hAnsi="Calibri" w:cs="Calibri"/>
            <w:color w:val="1155CC"/>
            <w:sz w:val="24"/>
            <w:szCs w:val="24"/>
            <w:u w:val="single"/>
          </w:rPr>
          <w:t>PBS Passport</w:t>
        </w:r>
      </w:hyperlink>
      <w:r>
        <w:rPr>
          <w:rFonts w:ascii="Calibri" w:eastAsia="Calibri" w:hAnsi="Calibri" w:cs="Calibri"/>
          <w:sz w:val="24"/>
          <w:szCs w:val="24"/>
        </w:rPr>
        <w:t xml:space="preserve"> and with </w:t>
      </w:r>
      <w:hyperlink r:id="rId12">
        <w:r w:rsidR="00973D4B">
          <w:rPr>
            <w:rFonts w:ascii="Calibri" w:eastAsia="Calibri" w:hAnsi="Calibri" w:cs="Calibri"/>
            <w:color w:val="1155CC"/>
            <w:sz w:val="24"/>
            <w:szCs w:val="24"/>
            <w:u w:val="single"/>
          </w:rPr>
          <w:t>PBS Masterpiece on Prime Video</w:t>
        </w:r>
      </w:hyperlink>
      <w:r>
        <w:rPr>
          <w:rFonts w:ascii="Calibri" w:eastAsia="Calibri" w:hAnsi="Calibri" w:cs="Calibri"/>
          <w:sz w:val="24"/>
          <w:szCs w:val="24"/>
        </w:rPr>
        <w:t>.</w:t>
      </w:r>
    </w:p>
    <w:p w14:paraId="19EE4E79" w14:textId="77777777" w:rsidR="00973D4B" w:rsidRDefault="00973D4B">
      <w:pPr>
        <w:widowControl w:val="0"/>
        <w:spacing w:line="240" w:lineRule="auto"/>
        <w:rPr>
          <w:rFonts w:ascii="Calibri" w:eastAsia="Calibri" w:hAnsi="Calibri" w:cs="Calibri"/>
          <w:b/>
          <w:sz w:val="24"/>
          <w:szCs w:val="24"/>
        </w:rPr>
      </w:pPr>
    </w:p>
    <w:p w14:paraId="664547D4" w14:textId="77777777" w:rsidR="00973D4B" w:rsidRDefault="00D959C9">
      <w:pPr>
        <w:widowControl w:val="0"/>
        <w:spacing w:line="240" w:lineRule="auto"/>
        <w:rPr>
          <w:rFonts w:ascii="Calibri" w:eastAsia="Calibri" w:hAnsi="Calibri" w:cs="Calibri"/>
          <w:sz w:val="24"/>
          <w:szCs w:val="24"/>
        </w:rPr>
      </w:pPr>
      <w:r>
        <w:rPr>
          <w:rFonts w:ascii="Calibri" w:eastAsia="Calibri" w:hAnsi="Calibri" w:cs="Calibri"/>
          <w:b/>
          <w:sz w:val="24"/>
          <w:szCs w:val="24"/>
        </w:rPr>
        <w:t>PATIENCE</w:t>
      </w:r>
      <w:r>
        <w:rPr>
          <w:rFonts w:ascii="Calibri" w:eastAsia="Calibri" w:hAnsi="Calibri" w:cs="Calibri"/>
          <w:sz w:val="24"/>
          <w:szCs w:val="24"/>
        </w:rPr>
        <w:t xml:space="preserve"> follows Patience Evans, played by Ella Maisy Purvis (</w:t>
      </w:r>
      <w:r>
        <w:rPr>
          <w:rFonts w:ascii="Calibri" w:eastAsia="Calibri" w:hAnsi="Calibri" w:cs="Calibri"/>
          <w:i/>
          <w:sz w:val="24"/>
          <w:szCs w:val="24"/>
        </w:rPr>
        <w:t>A Kind of Spark</w:t>
      </w:r>
      <w:r>
        <w:rPr>
          <w:rFonts w:ascii="Calibri" w:eastAsia="Calibri" w:hAnsi="Calibri" w:cs="Calibri"/>
          <w:sz w:val="24"/>
          <w:szCs w:val="24"/>
        </w:rPr>
        <w:t xml:space="preserve">), a neurodivergent woman who works in the Criminal Records Office in the city of York. </w:t>
      </w:r>
      <w:r w:rsidRPr="00D468A5">
        <w:rPr>
          <w:rFonts w:ascii="Calibri" w:eastAsia="Calibri" w:hAnsi="Calibri" w:cs="Calibri"/>
          <w:sz w:val="24"/>
          <w:szCs w:val="24"/>
        </w:rPr>
        <w:t>Patience is autistic and views the world in a unique way. When</w:t>
      </w:r>
      <w:r>
        <w:rPr>
          <w:rFonts w:ascii="Calibri" w:eastAsia="Calibri" w:hAnsi="Calibri" w:cs="Calibri"/>
          <w:sz w:val="24"/>
          <w:szCs w:val="24"/>
        </w:rPr>
        <w:t xml:space="preserve"> Detective Inspector Bea Metcalf, played by Laura Fraser (</w:t>
      </w:r>
      <w:r>
        <w:rPr>
          <w:rFonts w:ascii="Calibri" w:eastAsia="Calibri" w:hAnsi="Calibri" w:cs="Calibri"/>
          <w:i/>
          <w:sz w:val="24"/>
          <w:szCs w:val="24"/>
        </w:rPr>
        <w:t>Breaking Bad</w:t>
      </w:r>
      <w:r>
        <w:rPr>
          <w:rFonts w:ascii="Calibri" w:eastAsia="Calibri" w:hAnsi="Calibri" w:cs="Calibri"/>
          <w:sz w:val="24"/>
          <w:szCs w:val="24"/>
        </w:rPr>
        <w:t xml:space="preserve">), recognizes her talents, she takes Patience under her wing to assist with complex criminal investigations. Together, they tackle a series of challenging cases, with Patience offering extraordinary insight that transforms </w:t>
      </w:r>
      <w:r>
        <w:rPr>
          <w:rFonts w:ascii="Calibri" w:eastAsia="Calibri" w:hAnsi="Calibri" w:cs="Calibri"/>
          <w:sz w:val="24"/>
          <w:szCs w:val="24"/>
        </w:rPr>
        <w:t xml:space="preserve">the way crimes are solved. </w:t>
      </w:r>
    </w:p>
    <w:p w14:paraId="0AE181FC" w14:textId="77777777" w:rsidR="00973D4B" w:rsidRDefault="00973D4B">
      <w:pPr>
        <w:widowControl w:val="0"/>
        <w:spacing w:line="240" w:lineRule="auto"/>
        <w:rPr>
          <w:rFonts w:ascii="Calibri" w:eastAsia="Calibri" w:hAnsi="Calibri" w:cs="Calibri"/>
          <w:sz w:val="24"/>
          <w:szCs w:val="24"/>
        </w:rPr>
      </w:pPr>
    </w:p>
    <w:p w14:paraId="08445E97" w14:textId="77777777" w:rsidR="00973D4B" w:rsidRDefault="00D959C9">
      <w:pPr>
        <w:widowControl w:val="0"/>
        <w:spacing w:line="240" w:lineRule="auto"/>
        <w:rPr>
          <w:rFonts w:ascii="Calibri" w:eastAsia="Calibri" w:hAnsi="Calibri" w:cs="Calibri"/>
          <w:sz w:val="24"/>
          <w:szCs w:val="24"/>
        </w:rPr>
      </w:pPr>
      <w:r>
        <w:rPr>
          <w:rFonts w:ascii="Calibri" w:eastAsia="Calibri" w:hAnsi="Calibri" w:cs="Calibri"/>
          <w:sz w:val="24"/>
          <w:szCs w:val="24"/>
        </w:rPr>
        <w:lastRenderedPageBreak/>
        <w:t>The ensemble cast includes Nathan Welsh (</w:t>
      </w:r>
      <w:r>
        <w:rPr>
          <w:rFonts w:ascii="Calibri" w:eastAsia="Calibri" w:hAnsi="Calibri" w:cs="Calibri"/>
          <w:i/>
          <w:sz w:val="24"/>
          <w:szCs w:val="24"/>
        </w:rPr>
        <w:t>The Ledge</w:t>
      </w:r>
      <w:r>
        <w:rPr>
          <w:rFonts w:ascii="Calibri" w:eastAsia="Calibri" w:hAnsi="Calibri" w:cs="Calibri"/>
          <w:sz w:val="24"/>
          <w:szCs w:val="24"/>
        </w:rPr>
        <w:t>), Mark Benton (</w:t>
      </w:r>
      <w:r>
        <w:rPr>
          <w:rFonts w:ascii="Calibri" w:eastAsia="Calibri" w:hAnsi="Calibri" w:cs="Calibri"/>
          <w:i/>
          <w:sz w:val="24"/>
          <w:szCs w:val="24"/>
        </w:rPr>
        <w:t>Anna and the Apocalypse)</w:t>
      </w:r>
      <w:r>
        <w:rPr>
          <w:rFonts w:ascii="Calibri" w:eastAsia="Calibri" w:hAnsi="Calibri" w:cs="Calibri"/>
          <w:sz w:val="24"/>
          <w:szCs w:val="24"/>
        </w:rPr>
        <w:t xml:space="preserve">, Ali </w:t>
      </w:r>
      <w:proofErr w:type="spellStart"/>
      <w:r>
        <w:rPr>
          <w:rFonts w:ascii="Calibri" w:eastAsia="Calibri" w:hAnsi="Calibri" w:cs="Calibri"/>
          <w:sz w:val="24"/>
          <w:szCs w:val="24"/>
        </w:rPr>
        <w:t>Ariaie</w:t>
      </w:r>
      <w:proofErr w:type="spellEnd"/>
      <w:r>
        <w:rPr>
          <w:rFonts w:ascii="Calibri" w:eastAsia="Calibri" w:hAnsi="Calibri" w:cs="Calibri"/>
          <w:sz w:val="24"/>
          <w:szCs w:val="24"/>
        </w:rPr>
        <w:t xml:space="preserve"> (“The Great”), Adrian Rawlins (The Harry Potter Franchise) and others.</w:t>
      </w:r>
    </w:p>
    <w:p w14:paraId="41ED899E" w14:textId="77777777" w:rsidR="00973D4B" w:rsidRDefault="00973D4B">
      <w:pPr>
        <w:widowControl w:val="0"/>
        <w:spacing w:line="240" w:lineRule="auto"/>
        <w:rPr>
          <w:rFonts w:ascii="Calibri" w:eastAsia="Calibri" w:hAnsi="Calibri" w:cs="Calibri"/>
          <w:sz w:val="24"/>
          <w:szCs w:val="24"/>
        </w:rPr>
      </w:pPr>
    </w:p>
    <w:p w14:paraId="50C5462B" w14:textId="77777777" w:rsidR="00973D4B" w:rsidRDefault="00D959C9">
      <w:pPr>
        <w:widowControl w:val="0"/>
        <w:spacing w:line="240" w:lineRule="auto"/>
        <w:rPr>
          <w:rFonts w:ascii="Calibri" w:eastAsia="Calibri" w:hAnsi="Calibri" w:cs="Calibri"/>
          <w:sz w:val="24"/>
          <w:szCs w:val="24"/>
        </w:rPr>
      </w:pPr>
      <w:r>
        <w:rPr>
          <w:rFonts w:ascii="Calibri" w:eastAsia="Calibri" w:hAnsi="Calibri" w:cs="Calibri"/>
          <w:color w:val="171717"/>
          <w:sz w:val="24"/>
          <w:szCs w:val="24"/>
          <w:highlight w:val="white"/>
        </w:rPr>
        <w:t>“</w:t>
      </w:r>
      <w:r>
        <w:rPr>
          <w:rFonts w:ascii="Calibri" w:eastAsia="Calibri" w:hAnsi="Calibri" w:cs="Calibri"/>
          <w:b/>
          <w:color w:val="171717"/>
          <w:sz w:val="24"/>
          <w:szCs w:val="24"/>
          <w:highlight w:val="white"/>
        </w:rPr>
        <w:t>PATIENCE</w:t>
      </w:r>
      <w:r>
        <w:rPr>
          <w:rFonts w:ascii="Calibri" w:eastAsia="Calibri" w:hAnsi="Calibri" w:cs="Calibri"/>
          <w:color w:val="171717"/>
          <w:sz w:val="24"/>
          <w:szCs w:val="24"/>
          <w:highlight w:val="white"/>
        </w:rPr>
        <w:t xml:space="preserve"> brings a fresh perspective to PBS audiences and our viewers will be captivated by this journey,” says Maria Bruno Ruiz, Vice President of Program Content Strategy and Scheduling at PBS. “Patience, an autistic character played by a neurodiverse actress, shows us new ways of seeing the world and making connections.”</w:t>
      </w:r>
    </w:p>
    <w:p w14:paraId="7677506D" w14:textId="77777777" w:rsidR="00D468A5" w:rsidRDefault="00D468A5">
      <w:pPr>
        <w:widowControl w:val="0"/>
        <w:spacing w:line="240" w:lineRule="auto"/>
      </w:pPr>
    </w:p>
    <w:p w14:paraId="384FF29C" w14:textId="5F5FBA34" w:rsidR="00973D4B" w:rsidRDefault="00D959C9">
      <w:pPr>
        <w:widowControl w:val="0"/>
        <w:spacing w:line="240" w:lineRule="auto"/>
        <w:rPr>
          <w:rFonts w:ascii="Calibri" w:eastAsia="Calibri" w:hAnsi="Calibri" w:cs="Calibri"/>
          <w:b/>
          <w:sz w:val="24"/>
          <w:szCs w:val="24"/>
        </w:rPr>
      </w:pPr>
      <w:r>
        <w:rPr>
          <w:rFonts w:ascii="Calibri" w:eastAsia="Calibri" w:hAnsi="Calibri" w:cs="Calibri"/>
          <w:b/>
          <w:sz w:val="24"/>
          <w:szCs w:val="24"/>
        </w:rPr>
        <w:t>Episode One “Paper Mountain Girl Part 1” - Sunday, June 15th at 8 p.m. ET</w:t>
      </w:r>
    </w:p>
    <w:p w14:paraId="6E1B2A0E" w14:textId="77777777" w:rsidR="00973D4B" w:rsidRDefault="00D959C9">
      <w:pPr>
        <w:widowControl w:val="0"/>
        <w:spacing w:line="240" w:lineRule="auto"/>
        <w:rPr>
          <w:rFonts w:ascii="Calibri" w:eastAsia="Calibri" w:hAnsi="Calibri" w:cs="Calibri"/>
          <w:b/>
          <w:sz w:val="24"/>
          <w:szCs w:val="24"/>
        </w:rPr>
      </w:pPr>
      <w:r>
        <w:rPr>
          <w:rFonts w:ascii="Calibri" w:eastAsia="Calibri" w:hAnsi="Calibri" w:cs="Calibri"/>
          <w:sz w:val="24"/>
          <w:szCs w:val="24"/>
        </w:rPr>
        <w:t>Detective Bea Metcalf is intrigued when Patience connects a suicide to other cases.</w:t>
      </w:r>
    </w:p>
    <w:p w14:paraId="23293DB2" w14:textId="77777777" w:rsidR="00973D4B" w:rsidRDefault="00973D4B">
      <w:pPr>
        <w:widowControl w:val="0"/>
        <w:spacing w:line="240" w:lineRule="auto"/>
        <w:rPr>
          <w:rFonts w:ascii="Calibri" w:eastAsia="Calibri" w:hAnsi="Calibri" w:cs="Calibri"/>
          <w:b/>
          <w:sz w:val="24"/>
          <w:szCs w:val="24"/>
        </w:rPr>
      </w:pPr>
    </w:p>
    <w:p w14:paraId="00308AA5" w14:textId="77777777" w:rsidR="00973D4B" w:rsidRDefault="00D959C9">
      <w:pPr>
        <w:widowControl w:val="0"/>
        <w:spacing w:line="240" w:lineRule="auto"/>
        <w:rPr>
          <w:rFonts w:ascii="Calibri" w:eastAsia="Calibri" w:hAnsi="Calibri" w:cs="Calibri"/>
          <w:b/>
          <w:sz w:val="24"/>
          <w:szCs w:val="24"/>
        </w:rPr>
      </w:pPr>
      <w:r>
        <w:rPr>
          <w:rFonts w:ascii="Calibri" w:eastAsia="Calibri" w:hAnsi="Calibri" w:cs="Calibri"/>
          <w:b/>
          <w:sz w:val="24"/>
          <w:szCs w:val="24"/>
        </w:rPr>
        <w:t>Episode Two “Paper Mountain Girl Part 2” - Sunday, June 22nd at 8 p.m. ET</w:t>
      </w:r>
    </w:p>
    <w:p w14:paraId="61437929" w14:textId="77777777" w:rsidR="00973D4B" w:rsidRDefault="00D959C9">
      <w:pPr>
        <w:widowControl w:val="0"/>
        <w:spacing w:line="240" w:lineRule="auto"/>
        <w:rPr>
          <w:rFonts w:ascii="Calibri" w:eastAsia="Calibri" w:hAnsi="Calibri" w:cs="Calibri"/>
          <w:b/>
          <w:sz w:val="24"/>
          <w:szCs w:val="24"/>
        </w:rPr>
      </w:pPr>
      <w:r>
        <w:rPr>
          <w:rFonts w:ascii="Calibri" w:eastAsia="Calibri" w:hAnsi="Calibri" w:cs="Calibri"/>
          <w:sz w:val="24"/>
          <w:szCs w:val="24"/>
        </w:rPr>
        <w:t>Bea learns more about Patience’s difficult past, and together they uncover a trail.</w:t>
      </w:r>
    </w:p>
    <w:p w14:paraId="748C13F4" w14:textId="77777777" w:rsidR="00973D4B" w:rsidRDefault="00973D4B">
      <w:pPr>
        <w:widowControl w:val="0"/>
        <w:spacing w:line="240" w:lineRule="auto"/>
        <w:rPr>
          <w:rFonts w:ascii="Calibri" w:eastAsia="Calibri" w:hAnsi="Calibri" w:cs="Calibri"/>
          <w:b/>
          <w:sz w:val="24"/>
          <w:szCs w:val="24"/>
        </w:rPr>
      </w:pPr>
    </w:p>
    <w:p w14:paraId="3CE65BBF" w14:textId="77777777" w:rsidR="00973D4B" w:rsidRDefault="00D959C9">
      <w:pPr>
        <w:widowControl w:val="0"/>
        <w:spacing w:line="240" w:lineRule="auto"/>
        <w:rPr>
          <w:rFonts w:ascii="Calibri" w:eastAsia="Calibri" w:hAnsi="Calibri" w:cs="Calibri"/>
          <w:b/>
          <w:sz w:val="24"/>
          <w:szCs w:val="24"/>
        </w:rPr>
      </w:pPr>
      <w:r>
        <w:rPr>
          <w:rFonts w:ascii="Calibri" w:eastAsia="Calibri" w:hAnsi="Calibri" w:cs="Calibri"/>
          <w:b/>
          <w:sz w:val="24"/>
          <w:szCs w:val="24"/>
        </w:rPr>
        <w:t>Episode Three “The Missing Link” - Sunday, June 29th at 8 p.m. ET</w:t>
      </w:r>
    </w:p>
    <w:p w14:paraId="6C5A7BA3" w14:textId="77777777" w:rsidR="00973D4B" w:rsidRDefault="00D959C9">
      <w:pPr>
        <w:widowControl w:val="0"/>
        <w:spacing w:line="240" w:lineRule="auto"/>
        <w:rPr>
          <w:rFonts w:ascii="Calibri" w:eastAsia="Calibri" w:hAnsi="Calibri" w:cs="Calibri"/>
          <w:b/>
          <w:sz w:val="24"/>
          <w:szCs w:val="24"/>
        </w:rPr>
      </w:pPr>
      <w:r>
        <w:rPr>
          <w:rFonts w:ascii="Calibri" w:eastAsia="Calibri" w:hAnsi="Calibri" w:cs="Calibri"/>
          <w:sz w:val="24"/>
          <w:szCs w:val="24"/>
        </w:rPr>
        <w:t xml:space="preserve">A body in a museum exhibit leads the team into the shadowy </w:t>
      </w:r>
      <w:r>
        <w:rPr>
          <w:rFonts w:ascii="Calibri" w:eastAsia="Calibri" w:hAnsi="Calibri" w:cs="Calibri"/>
          <w:sz w:val="24"/>
          <w:szCs w:val="24"/>
        </w:rPr>
        <w:t>world of fossil smuggling.</w:t>
      </w:r>
    </w:p>
    <w:p w14:paraId="66460078" w14:textId="77777777" w:rsidR="00973D4B" w:rsidRDefault="00973D4B">
      <w:pPr>
        <w:widowControl w:val="0"/>
        <w:spacing w:line="240" w:lineRule="auto"/>
        <w:rPr>
          <w:rFonts w:ascii="Calibri" w:eastAsia="Calibri" w:hAnsi="Calibri" w:cs="Calibri"/>
          <w:b/>
          <w:sz w:val="24"/>
          <w:szCs w:val="24"/>
        </w:rPr>
      </w:pPr>
    </w:p>
    <w:p w14:paraId="268CD6C9" w14:textId="77777777" w:rsidR="00973D4B" w:rsidRDefault="00D959C9">
      <w:pPr>
        <w:widowControl w:val="0"/>
        <w:spacing w:line="240" w:lineRule="auto"/>
        <w:rPr>
          <w:rFonts w:ascii="Calibri" w:eastAsia="Calibri" w:hAnsi="Calibri" w:cs="Calibri"/>
          <w:b/>
          <w:sz w:val="24"/>
          <w:szCs w:val="24"/>
        </w:rPr>
      </w:pPr>
      <w:r>
        <w:rPr>
          <w:rFonts w:ascii="Calibri" w:eastAsia="Calibri" w:hAnsi="Calibri" w:cs="Calibri"/>
          <w:b/>
          <w:sz w:val="24"/>
          <w:szCs w:val="24"/>
        </w:rPr>
        <w:t>Episode Four “The Locked Room” - Sunday, July 6th at 8 p.m. ET</w:t>
      </w:r>
    </w:p>
    <w:p w14:paraId="041892AC" w14:textId="77777777" w:rsidR="00973D4B" w:rsidRDefault="00D959C9">
      <w:pPr>
        <w:widowControl w:val="0"/>
        <w:spacing w:line="240" w:lineRule="auto"/>
        <w:rPr>
          <w:rFonts w:ascii="Calibri" w:eastAsia="Calibri" w:hAnsi="Calibri" w:cs="Calibri"/>
          <w:b/>
          <w:sz w:val="24"/>
          <w:szCs w:val="24"/>
        </w:rPr>
      </w:pPr>
      <w:r>
        <w:rPr>
          <w:rFonts w:ascii="Calibri" w:eastAsia="Calibri" w:hAnsi="Calibri" w:cs="Calibri"/>
          <w:sz w:val="24"/>
          <w:szCs w:val="24"/>
        </w:rPr>
        <w:t>A bestselling crime writer is found dead behind locked doors, and all is not as it seems.</w:t>
      </w:r>
    </w:p>
    <w:p w14:paraId="3DBF860F" w14:textId="77777777" w:rsidR="00973D4B" w:rsidRDefault="00973D4B">
      <w:pPr>
        <w:widowControl w:val="0"/>
        <w:spacing w:line="240" w:lineRule="auto"/>
        <w:rPr>
          <w:rFonts w:ascii="Calibri" w:eastAsia="Calibri" w:hAnsi="Calibri" w:cs="Calibri"/>
          <w:b/>
          <w:sz w:val="24"/>
          <w:szCs w:val="24"/>
        </w:rPr>
      </w:pPr>
    </w:p>
    <w:p w14:paraId="7786C26A" w14:textId="77777777" w:rsidR="00973D4B" w:rsidRDefault="00D959C9">
      <w:pPr>
        <w:widowControl w:val="0"/>
        <w:spacing w:line="240" w:lineRule="auto"/>
        <w:rPr>
          <w:rFonts w:ascii="Calibri" w:eastAsia="Calibri" w:hAnsi="Calibri" w:cs="Calibri"/>
          <w:b/>
          <w:sz w:val="24"/>
          <w:szCs w:val="24"/>
        </w:rPr>
      </w:pPr>
      <w:r>
        <w:rPr>
          <w:rFonts w:ascii="Calibri" w:eastAsia="Calibri" w:hAnsi="Calibri" w:cs="Calibri"/>
          <w:b/>
          <w:sz w:val="24"/>
          <w:szCs w:val="24"/>
        </w:rPr>
        <w:t>Episode Five “My Brother’s Keeper” - Sunday, July 13th at 8 p.m. ET</w:t>
      </w:r>
    </w:p>
    <w:p w14:paraId="07DD5BF7" w14:textId="77777777" w:rsidR="00973D4B" w:rsidRDefault="00D959C9">
      <w:pPr>
        <w:widowControl w:val="0"/>
        <w:spacing w:line="240" w:lineRule="auto"/>
        <w:rPr>
          <w:rFonts w:ascii="Calibri" w:eastAsia="Calibri" w:hAnsi="Calibri" w:cs="Calibri"/>
          <w:b/>
          <w:sz w:val="24"/>
          <w:szCs w:val="24"/>
        </w:rPr>
      </w:pPr>
      <w:r>
        <w:rPr>
          <w:rFonts w:ascii="Calibri" w:eastAsia="Calibri" w:hAnsi="Calibri" w:cs="Calibri"/>
          <w:sz w:val="24"/>
          <w:szCs w:val="24"/>
        </w:rPr>
        <w:t>A body disappears from the morgue. Patience has a connection to the case.</w:t>
      </w:r>
    </w:p>
    <w:p w14:paraId="521DC528" w14:textId="77777777" w:rsidR="00973D4B" w:rsidRDefault="00973D4B">
      <w:pPr>
        <w:widowControl w:val="0"/>
        <w:spacing w:line="240" w:lineRule="auto"/>
        <w:rPr>
          <w:rFonts w:ascii="Calibri" w:eastAsia="Calibri" w:hAnsi="Calibri" w:cs="Calibri"/>
          <w:b/>
          <w:sz w:val="24"/>
          <w:szCs w:val="24"/>
        </w:rPr>
      </w:pPr>
    </w:p>
    <w:p w14:paraId="5B2172BC" w14:textId="77777777" w:rsidR="00973D4B" w:rsidRDefault="00D959C9">
      <w:pPr>
        <w:widowControl w:val="0"/>
        <w:spacing w:line="240" w:lineRule="auto"/>
        <w:rPr>
          <w:rFonts w:ascii="Calibri" w:eastAsia="Calibri" w:hAnsi="Calibri" w:cs="Calibri"/>
          <w:b/>
          <w:sz w:val="24"/>
          <w:szCs w:val="24"/>
        </w:rPr>
      </w:pPr>
      <w:r>
        <w:rPr>
          <w:rFonts w:ascii="Calibri" w:eastAsia="Calibri" w:hAnsi="Calibri" w:cs="Calibri"/>
          <w:b/>
          <w:sz w:val="24"/>
          <w:szCs w:val="24"/>
        </w:rPr>
        <w:t>Episode Six “Pandora’s Box”- Sunday, July 20th at 8pm ET</w:t>
      </w:r>
    </w:p>
    <w:p w14:paraId="2D3B8305" w14:textId="77777777" w:rsidR="00973D4B" w:rsidRDefault="00D959C9">
      <w:pPr>
        <w:widowControl w:val="0"/>
        <w:spacing w:line="240" w:lineRule="auto"/>
        <w:rPr>
          <w:rFonts w:ascii="Calibri" w:eastAsia="Calibri" w:hAnsi="Calibri" w:cs="Calibri"/>
          <w:sz w:val="24"/>
          <w:szCs w:val="24"/>
        </w:rPr>
      </w:pPr>
      <w:r>
        <w:rPr>
          <w:rFonts w:ascii="Calibri" w:eastAsia="Calibri" w:hAnsi="Calibri" w:cs="Calibri"/>
          <w:sz w:val="24"/>
          <w:szCs w:val="24"/>
        </w:rPr>
        <w:t>A man dies on a bus, and Bea is warned off the case, but she refuses to stop investigating.</w:t>
      </w:r>
    </w:p>
    <w:p w14:paraId="5F1E1FCC" w14:textId="77777777" w:rsidR="00973D4B" w:rsidRDefault="00973D4B">
      <w:pPr>
        <w:widowControl w:val="0"/>
        <w:spacing w:line="240" w:lineRule="auto"/>
        <w:rPr>
          <w:rFonts w:ascii="Calibri" w:eastAsia="Calibri" w:hAnsi="Calibri" w:cs="Calibri"/>
          <w:sz w:val="24"/>
          <w:szCs w:val="24"/>
        </w:rPr>
      </w:pPr>
    </w:p>
    <w:p w14:paraId="21B6ABCE" w14:textId="5B916694" w:rsidR="00973D4B" w:rsidRDefault="00D959C9">
      <w:pPr>
        <w:pBdr>
          <w:top w:val="nil"/>
          <w:left w:val="nil"/>
          <w:bottom w:val="nil"/>
          <w:right w:val="nil"/>
          <w:between w:val="nil"/>
        </w:pBdr>
        <w:spacing w:line="240" w:lineRule="auto"/>
        <w:rPr>
          <w:rFonts w:ascii="Calibri" w:eastAsia="Calibri" w:hAnsi="Calibri" w:cs="Calibri"/>
          <w:sz w:val="24"/>
          <w:szCs w:val="24"/>
        </w:rPr>
      </w:pPr>
      <w:r>
        <w:rPr>
          <w:rFonts w:ascii="Calibri" w:eastAsia="Calibri" w:hAnsi="Calibri" w:cs="Calibri"/>
          <w:b/>
          <w:sz w:val="24"/>
          <w:szCs w:val="24"/>
        </w:rPr>
        <w:t>PATIENCE</w:t>
      </w:r>
      <w:r>
        <w:rPr>
          <w:rFonts w:ascii="Calibri" w:eastAsia="Calibri" w:hAnsi="Calibri" w:cs="Calibri"/>
          <w:b/>
          <w:color w:val="000000"/>
          <w:sz w:val="24"/>
          <w:szCs w:val="24"/>
        </w:rPr>
        <w:t xml:space="preserve"> </w:t>
      </w:r>
      <w:r>
        <w:rPr>
          <w:rFonts w:ascii="Calibri" w:eastAsia="Calibri" w:hAnsi="Calibri" w:cs="Calibri"/>
          <w:color w:val="000000"/>
          <w:sz w:val="24"/>
          <w:szCs w:val="24"/>
        </w:rPr>
        <w:t xml:space="preserve">was </w:t>
      </w:r>
      <w:r>
        <w:rPr>
          <w:rFonts w:ascii="Calibri" w:eastAsia="Calibri" w:hAnsi="Calibri" w:cs="Calibri"/>
          <w:sz w:val="24"/>
          <w:szCs w:val="24"/>
        </w:rPr>
        <w:t xml:space="preserve">adapted and written by Matt Baker (“Hotel Portofino”), Stephen Brady (“Red Election”), and Daniella </w:t>
      </w:r>
      <w:proofErr w:type="spellStart"/>
      <w:r>
        <w:rPr>
          <w:rFonts w:ascii="Calibri" w:eastAsia="Calibri" w:hAnsi="Calibri" w:cs="Calibri"/>
          <w:sz w:val="24"/>
          <w:szCs w:val="24"/>
        </w:rPr>
        <w:t>Devinter</w:t>
      </w:r>
      <w:proofErr w:type="spellEnd"/>
      <w:r>
        <w:rPr>
          <w:rFonts w:ascii="Calibri" w:eastAsia="Calibri" w:hAnsi="Calibri" w:cs="Calibri"/>
          <w:sz w:val="24"/>
          <w:szCs w:val="24"/>
        </w:rPr>
        <w:t xml:space="preserve"> (“Before We Die”)</w:t>
      </w:r>
      <w:r>
        <w:rPr>
          <w:rFonts w:ascii="Calibri" w:eastAsia="Calibri" w:hAnsi="Calibri" w:cs="Calibri"/>
          <w:color w:val="000000"/>
          <w:sz w:val="24"/>
          <w:szCs w:val="24"/>
        </w:rPr>
        <w:t xml:space="preserve"> and directed b</w:t>
      </w:r>
      <w:r>
        <w:rPr>
          <w:rFonts w:ascii="Calibri" w:eastAsia="Calibri" w:hAnsi="Calibri" w:cs="Calibri"/>
          <w:sz w:val="24"/>
          <w:szCs w:val="24"/>
        </w:rPr>
        <w:t xml:space="preserve">y Maarten </w:t>
      </w:r>
      <w:proofErr w:type="spellStart"/>
      <w:r>
        <w:rPr>
          <w:rFonts w:ascii="Calibri" w:eastAsia="Calibri" w:hAnsi="Calibri" w:cs="Calibri"/>
          <w:sz w:val="24"/>
          <w:szCs w:val="24"/>
        </w:rPr>
        <w:t>Moerkerke</w:t>
      </w:r>
      <w:proofErr w:type="spellEnd"/>
      <w:r>
        <w:rPr>
          <w:rFonts w:ascii="Calibri" w:eastAsia="Calibri" w:hAnsi="Calibri" w:cs="Calibri"/>
          <w:sz w:val="24"/>
          <w:szCs w:val="24"/>
        </w:rPr>
        <w:t xml:space="preserve"> (“Thieves of the Wood”)</w:t>
      </w:r>
      <w:r>
        <w:rPr>
          <w:rFonts w:ascii="Calibri" w:eastAsia="Calibri" w:hAnsi="Calibri" w:cs="Calibri"/>
          <w:color w:val="000000"/>
          <w:sz w:val="24"/>
          <w:szCs w:val="24"/>
        </w:rPr>
        <w:t>. The series is a</w:t>
      </w:r>
      <w:r>
        <w:rPr>
          <w:rFonts w:ascii="Calibri" w:eastAsia="Calibri" w:hAnsi="Calibri" w:cs="Calibri"/>
          <w:sz w:val="24"/>
          <w:szCs w:val="24"/>
        </w:rPr>
        <w:t xml:space="preserve">n Eagle Eye Drama title </w:t>
      </w:r>
      <w:r>
        <w:rPr>
          <w:rFonts w:ascii="Calibri" w:eastAsia="Calibri" w:hAnsi="Calibri" w:cs="Calibri"/>
          <w:color w:val="000000"/>
          <w:sz w:val="24"/>
          <w:szCs w:val="24"/>
        </w:rPr>
        <w:t xml:space="preserve">produced </w:t>
      </w:r>
      <w:r>
        <w:rPr>
          <w:rFonts w:ascii="Calibri" w:eastAsia="Calibri" w:hAnsi="Calibri" w:cs="Calibri"/>
          <w:sz w:val="24"/>
          <w:szCs w:val="24"/>
        </w:rPr>
        <w:t>in association with Channel 4 for PBS</w:t>
      </w:r>
      <w:r w:rsidR="00D468A5">
        <w:rPr>
          <w:rFonts w:ascii="Calibri" w:eastAsia="Calibri" w:hAnsi="Calibri" w:cs="Calibri"/>
          <w:sz w:val="24"/>
          <w:szCs w:val="24"/>
        </w:rPr>
        <w:t xml:space="preserve">, </w:t>
      </w:r>
      <w:r w:rsidRPr="00D468A5">
        <w:rPr>
          <w:rFonts w:ascii="Calibri" w:eastAsia="Calibri" w:hAnsi="Calibri" w:cs="Calibri"/>
          <w:sz w:val="24"/>
          <w:szCs w:val="24"/>
        </w:rPr>
        <w:t xml:space="preserve">which </w:t>
      </w:r>
      <w:r w:rsidRPr="00D468A5">
        <w:rPr>
          <w:rFonts w:ascii="Calibri" w:eastAsia="Calibri" w:hAnsi="Calibri" w:cs="Calibri"/>
          <w:sz w:val="24"/>
          <w:szCs w:val="24"/>
        </w:rPr>
        <w:t>is currently averaging 4.2 million viewers per episode in the U.K. and their top drama of the last four years.</w:t>
      </w:r>
      <w:r>
        <w:rPr>
          <w:rFonts w:ascii="Calibri" w:eastAsia="Calibri" w:hAnsi="Calibri" w:cs="Calibri"/>
          <w:color w:val="000000"/>
          <w:sz w:val="24"/>
          <w:szCs w:val="24"/>
        </w:rPr>
        <w:t xml:space="preserve"> The film is also produced in association with </w:t>
      </w:r>
      <w:r>
        <w:rPr>
          <w:rFonts w:ascii="Calibri" w:eastAsia="Calibri" w:hAnsi="Calibri" w:cs="Calibri"/>
          <w:sz w:val="24"/>
          <w:szCs w:val="24"/>
        </w:rPr>
        <w:t xml:space="preserve">Happy Duck Films and Gallop Tax Shelter with the support of Tax Shelter of the Belgian Federal Government. </w:t>
      </w:r>
      <w:r>
        <w:rPr>
          <w:rFonts w:ascii="Calibri" w:eastAsia="Calibri" w:hAnsi="Calibri" w:cs="Calibri"/>
          <w:b/>
          <w:sz w:val="24"/>
          <w:szCs w:val="24"/>
        </w:rPr>
        <w:t>PATIENCE</w:t>
      </w:r>
      <w:r>
        <w:rPr>
          <w:rFonts w:ascii="Calibri" w:eastAsia="Calibri" w:hAnsi="Calibri" w:cs="Calibri"/>
          <w:color w:val="000000"/>
          <w:sz w:val="24"/>
          <w:szCs w:val="24"/>
        </w:rPr>
        <w:t xml:space="preserve"> is produced b</w:t>
      </w:r>
      <w:r>
        <w:rPr>
          <w:rFonts w:ascii="Calibri" w:eastAsia="Calibri" w:hAnsi="Calibri" w:cs="Calibri"/>
          <w:sz w:val="24"/>
          <w:szCs w:val="24"/>
        </w:rPr>
        <w:t>y Alison Kee and executive produced by Walter Iuzzolino, Jo McGrath, and Dries Vos</w:t>
      </w:r>
      <w:r>
        <w:rPr>
          <w:rFonts w:ascii="Calibri" w:eastAsia="Calibri" w:hAnsi="Calibri" w:cs="Calibri"/>
          <w:color w:val="000000"/>
          <w:sz w:val="24"/>
          <w:szCs w:val="24"/>
        </w:rPr>
        <w:t xml:space="preserve">. </w:t>
      </w:r>
      <w:r>
        <w:rPr>
          <w:rFonts w:ascii="Calibri" w:eastAsia="Calibri" w:hAnsi="Calibri" w:cs="Calibri"/>
          <w:sz w:val="24"/>
          <w:szCs w:val="24"/>
        </w:rPr>
        <w:t>Beta Film</w:t>
      </w:r>
      <w:r>
        <w:rPr>
          <w:rFonts w:ascii="Calibri" w:eastAsia="Calibri" w:hAnsi="Calibri" w:cs="Calibri"/>
          <w:color w:val="000000"/>
          <w:sz w:val="24"/>
          <w:szCs w:val="24"/>
        </w:rPr>
        <w:t xml:space="preserve"> handles international distribution for </w:t>
      </w:r>
      <w:r>
        <w:rPr>
          <w:rFonts w:ascii="Calibri" w:eastAsia="Calibri" w:hAnsi="Calibri" w:cs="Calibri"/>
          <w:b/>
          <w:sz w:val="24"/>
          <w:szCs w:val="24"/>
        </w:rPr>
        <w:t>PATIENCE</w:t>
      </w:r>
      <w:r>
        <w:rPr>
          <w:rFonts w:ascii="Calibri" w:eastAsia="Calibri" w:hAnsi="Calibri" w:cs="Calibri"/>
          <w:color w:val="000000"/>
          <w:sz w:val="24"/>
          <w:szCs w:val="24"/>
        </w:rPr>
        <w:t xml:space="preserve"> and secured the agreement with PBS Distribution for the series.</w:t>
      </w:r>
    </w:p>
    <w:p w14:paraId="77E9B761" w14:textId="77777777" w:rsidR="00973D4B" w:rsidRDefault="00973D4B">
      <w:pPr>
        <w:widowControl w:val="0"/>
        <w:shd w:val="clear" w:color="auto" w:fill="FFFFFF"/>
        <w:spacing w:line="240" w:lineRule="auto"/>
        <w:jc w:val="both"/>
        <w:rPr>
          <w:rFonts w:ascii="Calibri" w:eastAsia="Calibri" w:hAnsi="Calibri" w:cs="Calibri"/>
          <w:b/>
          <w:sz w:val="24"/>
          <w:szCs w:val="24"/>
          <w:highlight w:val="yellow"/>
          <w:u w:val="single"/>
        </w:rPr>
      </w:pPr>
    </w:p>
    <w:p w14:paraId="5C2CF142" w14:textId="77777777" w:rsidR="00973D4B" w:rsidRDefault="00D959C9">
      <w:pPr>
        <w:widowControl w:val="0"/>
        <w:spacing w:line="240" w:lineRule="auto"/>
        <w:rPr>
          <w:rFonts w:ascii="Calibri" w:eastAsia="Calibri" w:hAnsi="Calibri" w:cs="Calibri"/>
          <w:b/>
          <w:sz w:val="24"/>
          <w:szCs w:val="24"/>
          <w:u w:val="single"/>
        </w:rPr>
      </w:pPr>
      <w:r>
        <w:rPr>
          <w:rFonts w:ascii="Calibri" w:eastAsia="Calibri" w:hAnsi="Calibri" w:cs="Calibri"/>
          <w:b/>
          <w:sz w:val="24"/>
          <w:szCs w:val="24"/>
          <w:u w:val="single"/>
        </w:rPr>
        <w:t>About EAGLE EYE DRAMA</w:t>
      </w:r>
    </w:p>
    <w:p w14:paraId="433055E8" w14:textId="77777777" w:rsidR="00973D4B" w:rsidRDefault="00D959C9">
      <w:pPr>
        <w:widowControl w:val="0"/>
        <w:spacing w:line="240" w:lineRule="auto"/>
        <w:rPr>
          <w:rFonts w:ascii="Calibri" w:eastAsia="Calibri" w:hAnsi="Calibri" w:cs="Calibri"/>
          <w:color w:val="222222"/>
          <w:sz w:val="24"/>
          <w:szCs w:val="24"/>
        </w:rPr>
      </w:pPr>
      <w:r>
        <w:rPr>
          <w:rFonts w:ascii="Calibri" w:eastAsia="Calibri" w:hAnsi="Calibri" w:cs="Calibri"/>
          <w:color w:val="222222"/>
          <w:sz w:val="24"/>
          <w:szCs w:val="24"/>
        </w:rPr>
        <w:t xml:space="preserve">Eagle Eye Drama was formed by Walter Iuzzolino, Jo McGrath, and Jason Thorp, the same three founders and creative team behind the global drama company Walter Presents. The company produces dramas and animations, based on adaptations and original ideas. In 2022, they launched two new companies under the Eagle Eye umbrella, Belgian-based Happy Duck </w:t>
      </w:r>
    </w:p>
    <w:p w14:paraId="305C7275" w14:textId="77777777" w:rsidR="00973D4B" w:rsidRDefault="00973D4B">
      <w:pPr>
        <w:widowControl w:val="0"/>
        <w:spacing w:line="240" w:lineRule="auto"/>
        <w:rPr>
          <w:rFonts w:ascii="Calibri" w:eastAsia="Calibri" w:hAnsi="Calibri" w:cs="Calibri"/>
          <w:color w:val="222222"/>
          <w:sz w:val="24"/>
          <w:szCs w:val="24"/>
        </w:rPr>
      </w:pPr>
    </w:p>
    <w:p w14:paraId="659FCFCA" w14:textId="77777777" w:rsidR="00973D4B" w:rsidRDefault="00D959C9">
      <w:pPr>
        <w:widowControl w:val="0"/>
        <w:spacing w:line="240" w:lineRule="auto"/>
        <w:rPr>
          <w:rFonts w:ascii="Calibri" w:eastAsia="Calibri" w:hAnsi="Calibri" w:cs="Calibri"/>
          <w:color w:val="222222"/>
          <w:sz w:val="24"/>
          <w:szCs w:val="24"/>
        </w:rPr>
      </w:pPr>
      <w:r>
        <w:rPr>
          <w:rFonts w:ascii="Calibri" w:eastAsia="Calibri" w:hAnsi="Calibri" w:cs="Calibri"/>
          <w:color w:val="222222"/>
          <w:sz w:val="24"/>
          <w:szCs w:val="24"/>
        </w:rPr>
        <w:t xml:space="preserve">Films and animation-focused Eaglet Films. </w:t>
      </w:r>
    </w:p>
    <w:p w14:paraId="3EF357B1" w14:textId="77777777" w:rsidR="00973D4B" w:rsidRDefault="00D959C9">
      <w:pPr>
        <w:widowControl w:val="0"/>
        <w:spacing w:line="240" w:lineRule="auto"/>
        <w:rPr>
          <w:rFonts w:ascii="Calibri" w:eastAsia="Calibri" w:hAnsi="Calibri" w:cs="Calibri"/>
          <w:b/>
          <w:sz w:val="24"/>
          <w:szCs w:val="24"/>
          <w:highlight w:val="yellow"/>
          <w:u w:val="single"/>
        </w:rPr>
      </w:pPr>
      <w:r>
        <w:rPr>
          <w:rFonts w:ascii="Calibri" w:eastAsia="Calibri" w:hAnsi="Calibri" w:cs="Calibri"/>
          <w:color w:val="222222"/>
          <w:sz w:val="24"/>
          <w:szCs w:val="24"/>
        </w:rPr>
        <w:lastRenderedPageBreak/>
        <w:t xml:space="preserve">Follow Eagle Eye Drama on </w:t>
      </w:r>
      <w:r>
        <w:rPr>
          <w:rFonts w:ascii="Calibri" w:eastAsia="Calibri" w:hAnsi="Calibri" w:cs="Calibri"/>
          <w:color w:val="0562C1"/>
          <w:sz w:val="24"/>
          <w:szCs w:val="24"/>
        </w:rPr>
        <w:t>Facebook</w:t>
      </w:r>
      <w:r>
        <w:rPr>
          <w:rFonts w:ascii="Calibri" w:eastAsia="Calibri" w:hAnsi="Calibri" w:cs="Calibri"/>
          <w:color w:val="222222"/>
          <w:sz w:val="24"/>
          <w:szCs w:val="24"/>
        </w:rPr>
        <w:t xml:space="preserve">, </w:t>
      </w:r>
      <w:r>
        <w:rPr>
          <w:rFonts w:ascii="Calibri" w:eastAsia="Calibri" w:hAnsi="Calibri" w:cs="Calibri"/>
          <w:color w:val="0562C1"/>
          <w:sz w:val="24"/>
          <w:szCs w:val="24"/>
        </w:rPr>
        <w:t xml:space="preserve">Twitter, </w:t>
      </w:r>
      <w:r>
        <w:rPr>
          <w:rFonts w:ascii="Calibri" w:eastAsia="Calibri" w:hAnsi="Calibri" w:cs="Calibri"/>
          <w:color w:val="222222"/>
          <w:sz w:val="24"/>
          <w:szCs w:val="24"/>
        </w:rPr>
        <w:t xml:space="preserve">and </w:t>
      </w:r>
      <w:r>
        <w:rPr>
          <w:rFonts w:ascii="Calibri" w:eastAsia="Calibri" w:hAnsi="Calibri" w:cs="Calibri"/>
          <w:color w:val="0562C1"/>
          <w:sz w:val="24"/>
          <w:szCs w:val="24"/>
        </w:rPr>
        <w:t>Instagram.</w:t>
      </w:r>
    </w:p>
    <w:p w14:paraId="0AE83D85" w14:textId="77777777" w:rsidR="00973D4B" w:rsidRDefault="00973D4B">
      <w:pPr>
        <w:widowControl w:val="0"/>
        <w:shd w:val="clear" w:color="auto" w:fill="FFFFFF"/>
        <w:spacing w:line="240" w:lineRule="auto"/>
        <w:jc w:val="both"/>
        <w:rPr>
          <w:rFonts w:ascii="Calibri" w:eastAsia="Calibri" w:hAnsi="Calibri" w:cs="Calibri"/>
          <w:b/>
          <w:sz w:val="24"/>
          <w:szCs w:val="24"/>
          <w:highlight w:val="yellow"/>
          <w:u w:val="single"/>
        </w:rPr>
      </w:pPr>
    </w:p>
    <w:p w14:paraId="0A8CC82C" w14:textId="77777777" w:rsidR="00973D4B" w:rsidRDefault="00D959C9">
      <w:pPr>
        <w:widowControl w:val="0"/>
        <w:spacing w:line="240" w:lineRule="auto"/>
        <w:rPr>
          <w:rFonts w:ascii="Calibri" w:eastAsia="Calibri" w:hAnsi="Calibri" w:cs="Calibri"/>
          <w:b/>
          <w:sz w:val="24"/>
          <w:szCs w:val="24"/>
          <w:highlight w:val="white"/>
          <w:u w:val="single"/>
        </w:rPr>
      </w:pPr>
      <w:r>
        <w:rPr>
          <w:rFonts w:ascii="Calibri" w:eastAsia="Calibri" w:hAnsi="Calibri" w:cs="Calibri"/>
          <w:b/>
          <w:sz w:val="24"/>
          <w:szCs w:val="24"/>
          <w:highlight w:val="white"/>
          <w:u w:val="single"/>
        </w:rPr>
        <w:t xml:space="preserve">About PBS </w:t>
      </w:r>
      <w:r>
        <w:rPr>
          <w:rFonts w:ascii="Calibri" w:eastAsia="Calibri" w:hAnsi="Calibri" w:cs="Calibri"/>
          <w:b/>
          <w:sz w:val="24"/>
          <w:szCs w:val="24"/>
          <w:highlight w:val="white"/>
          <w:u w:val="single"/>
        </w:rPr>
        <w:t>MASTERPIECE on Prime Video</w:t>
      </w:r>
    </w:p>
    <w:p w14:paraId="55E803F1" w14:textId="77777777" w:rsidR="00973D4B" w:rsidRDefault="00D959C9">
      <w:pPr>
        <w:widowControl w:val="0"/>
        <w:spacing w:line="240" w:lineRule="auto"/>
        <w:rPr>
          <w:rFonts w:ascii="Calibri" w:eastAsia="Calibri" w:hAnsi="Calibri" w:cs="Calibri"/>
          <w:sz w:val="24"/>
          <w:szCs w:val="24"/>
          <w:highlight w:val="white"/>
        </w:rPr>
      </w:pPr>
      <w:r>
        <w:rPr>
          <w:rFonts w:ascii="Calibri" w:eastAsia="Calibri" w:hAnsi="Calibri" w:cs="Calibri"/>
          <w:sz w:val="24"/>
          <w:szCs w:val="24"/>
          <w:highlight w:val="white"/>
        </w:rPr>
        <w:t>MASTERPIECE has been setting the standard for exceptional British drama in the U.S. for 50 years. PBS MASTERPIECE on Prime Video continues this legacy and has expanded to include award-winning TV series from around the world. Streamers can subscribe to PBS MASTERPIECE on Prime Video for $5.99 a month, in addition to an Amazon Prime or Prime Video subscription. Follow PBS Masterpiece on Prime Video on</w:t>
      </w:r>
      <w:hyperlink r:id="rId13">
        <w:r w:rsidR="00973D4B">
          <w:rPr>
            <w:rFonts w:ascii="Calibri" w:eastAsia="Calibri" w:hAnsi="Calibri" w:cs="Calibri"/>
            <w:sz w:val="24"/>
            <w:szCs w:val="24"/>
          </w:rPr>
          <w:t xml:space="preserve"> </w:t>
        </w:r>
      </w:hyperlink>
      <w:hyperlink r:id="rId14">
        <w:r w:rsidR="00973D4B">
          <w:rPr>
            <w:rFonts w:ascii="Calibri" w:eastAsia="Calibri" w:hAnsi="Calibri" w:cs="Calibri"/>
            <w:color w:val="0000FF"/>
            <w:sz w:val="24"/>
            <w:szCs w:val="24"/>
            <w:highlight w:val="white"/>
            <w:u w:val="single"/>
          </w:rPr>
          <w:t>Facebook</w:t>
        </w:r>
      </w:hyperlink>
      <w:r>
        <w:rPr>
          <w:rFonts w:ascii="Calibri" w:eastAsia="Calibri" w:hAnsi="Calibri" w:cs="Calibri"/>
          <w:sz w:val="24"/>
          <w:szCs w:val="24"/>
          <w:highlight w:val="white"/>
        </w:rPr>
        <w:t>.</w:t>
      </w:r>
    </w:p>
    <w:p w14:paraId="40EC2B16" w14:textId="77777777" w:rsidR="00973D4B" w:rsidRDefault="00973D4B">
      <w:pPr>
        <w:widowControl w:val="0"/>
        <w:spacing w:line="240" w:lineRule="auto"/>
        <w:ind w:right="45"/>
        <w:rPr>
          <w:rFonts w:ascii="Calibri" w:eastAsia="Calibri" w:hAnsi="Calibri" w:cs="Calibri"/>
          <w:b/>
          <w:sz w:val="24"/>
          <w:szCs w:val="24"/>
          <w:u w:val="single"/>
        </w:rPr>
      </w:pPr>
    </w:p>
    <w:p w14:paraId="3F3DD278" w14:textId="77777777" w:rsidR="00973D4B" w:rsidRDefault="00D959C9">
      <w:pPr>
        <w:widowControl w:val="0"/>
        <w:spacing w:line="240" w:lineRule="auto"/>
        <w:ind w:right="45"/>
        <w:rPr>
          <w:rFonts w:ascii="Calibri" w:eastAsia="Calibri" w:hAnsi="Calibri" w:cs="Calibri"/>
          <w:b/>
          <w:sz w:val="24"/>
          <w:szCs w:val="24"/>
        </w:rPr>
      </w:pPr>
      <w:r>
        <w:rPr>
          <w:rFonts w:ascii="Calibri" w:eastAsia="Calibri" w:hAnsi="Calibri" w:cs="Calibri"/>
          <w:b/>
          <w:sz w:val="24"/>
          <w:szCs w:val="24"/>
          <w:u w:val="single"/>
        </w:rPr>
        <w:t>About PBS Passport</w:t>
      </w:r>
    </w:p>
    <w:p w14:paraId="41C01983" w14:textId="77777777" w:rsidR="00973D4B" w:rsidRDefault="00D959C9">
      <w:pPr>
        <w:widowControl w:val="0"/>
        <w:spacing w:line="240" w:lineRule="auto"/>
        <w:rPr>
          <w:rFonts w:ascii="Calibri" w:eastAsia="Calibri" w:hAnsi="Calibri" w:cs="Calibri"/>
          <w:sz w:val="24"/>
          <w:szCs w:val="24"/>
        </w:rPr>
      </w:pPr>
      <w:r>
        <w:rPr>
          <w:rFonts w:ascii="Calibri" w:eastAsia="Calibri" w:hAnsi="Calibri" w:cs="Calibri"/>
          <w:sz w:val="24"/>
          <w:szCs w:val="24"/>
        </w:rPr>
        <w:t xml:space="preserve">PBS Passport is a member benefit from participating PBS stations that gives </w:t>
      </w:r>
      <w:r>
        <w:rPr>
          <w:rFonts w:ascii="Calibri" w:eastAsia="Calibri" w:hAnsi="Calibri" w:cs="Calibri"/>
          <w:sz w:val="24"/>
          <w:szCs w:val="24"/>
        </w:rPr>
        <w:t>eligible donors and supporters extended access to an on-demand library of quality public television programming online or within the PB</w:t>
      </w:r>
      <w:r>
        <w:rPr>
          <w:rFonts w:ascii="Calibri" w:eastAsia="Calibri" w:hAnsi="Calibri" w:cs="Calibri"/>
          <w:sz w:val="24"/>
          <w:szCs w:val="24"/>
          <w:highlight w:val="white"/>
        </w:rPr>
        <w:t xml:space="preserve">S Video </w:t>
      </w:r>
      <w:r>
        <w:rPr>
          <w:rFonts w:ascii="Calibri" w:eastAsia="Calibri" w:hAnsi="Calibri" w:cs="Calibri"/>
          <w:sz w:val="24"/>
          <w:szCs w:val="24"/>
        </w:rPr>
        <w:t>app. For more information about PBS Passport, visit the </w:t>
      </w:r>
      <w:hyperlink r:id="rId15">
        <w:r w:rsidR="00973D4B">
          <w:rPr>
            <w:rFonts w:ascii="Calibri" w:eastAsia="Calibri" w:hAnsi="Calibri" w:cs="Calibri"/>
            <w:color w:val="0000FF"/>
            <w:sz w:val="24"/>
            <w:szCs w:val="24"/>
            <w:highlight w:val="white"/>
            <w:u w:val="single"/>
          </w:rPr>
          <w:t>PBS Passport FAQ</w:t>
        </w:r>
      </w:hyperlink>
      <w:r>
        <w:rPr>
          <w:rFonts w:ascii="Calibri" w:eastAsia="Calibri" w:hAnsi="Calibri" w:cs="Calibri"/>
          <w:sz w:val="24"/>
          <w:szCs w:val="24"/>
        </w:rPr>
        <w:t> website.</w:t>
      </w:r>
    </w:p>
    <w:p w14:paraId="019FA138" w14:textId="77777777" w:rsidR="00973D4B" w:rsidRDefault="00973D4B">
      <w:pPr>
        <w:widowControl w:val="0"/>
        <w:spacing w:line="240" w:lineRule="auto"/>
        <w:rPr>
          <w:rFonts w:ascii="Calibri" w:eastAsia="Calibri" w:hAnsi="Calibri" w:cs="Calibri"/>
          <w:sz w:val="24"/>
          <w:szCs w:val="24"/>
          <w:u w:val="single"/>
        </w:rPr>
      </w:pPr>
    </w:p>
    <w:p w14:paraId="63F880A9" w14:textId="77777777" w:rsidR="00973D4B" w:rsidRDefault="00D959C9">
      <w:pPr>
        <w:widowControl w:val="0"/>
        <w:spacing w:line="240" w:lineRule="auto"/>
        <w:rPr>
          <w:rFonts w:ascii="Calibri" w:eastAsia="Calibri" w:hAnsi="Calibri" w:cs="Calibri"/>
          <w:b/>
          <w:color w:val="242424"/>
          <w:sz w:val="24"/>
          <w:szCs w:val="24"/>
          <w:highlight w:val="white"/>
          <w:u w:val="single"/>
        </w:rPr>
      </w:pPr>
      <w:r>
        <w:rPr>
          <w:rFonts w:ascii="Calibri" w:eastAsia="Calibri" w:hAnsi="Calibri" w:cs="Calibri"/>
          <w:b/>
          <w:color w:val="242424"/>
          <w:sz w:val="24"/>
          <w:szCs w:val="24"/>
          <w:highlight w:val="white"/>
          <w:u w:val="single"/>
        </w:rPr>
        <w:t>About PBS</w:t>
      </w:r>
    </w:p>
    <w:p w14:paraId="4F6CD0C0" w14:textId="77777777" w:rsidR="00973D4B" w:rsidRDefault="00973D4B">
      <w:pPr>
        <w:widowControl w:val="0"/>
        <w:spacing w:line="240" w:lineRule="auto"/>
        <w:ind w:right="45"/>
        <w:rPr>
          <w:rFonts w:ascii="Calibri" w:eastAsia="Calibri" w:hAnsi="Calibri" w:cs="Calibri"/>
          <w:sz w:val="24"/>
          <w:szCs w:val="24"/>
        </w:rPr>
      </w:pPr>
      <w:hyperlink r:id="rId16">
        <w:r>
          <w:rPr>
            <w:rFonts w:ascii="Calibri" w:eastAsia="Calibri" w:hAnsi="Calibri" w:cs="Calibri"/>
            <w:color w:val="1155CC"/>
            <w:sz w:val="24"/>
            <w:szCs w:val="24"/>
            <w:highlight w:val="white"/>
            <w:u w:val="single"/>
          </w:rPr>
          <w:t>PBS</w:t>
        </w:r>
      </w:hyperlink>
      <w:r w:rsidR="00D959C9">
        <w:rPr>
          <w:rFonts w:ascii="Calibri" w:eastAsia="Calibri" w:hAnsi="Calibri" w:cs="Calibri"/>
          <w:sz w:val="24"/>
          <w:szCs w:val="24"/>
          <w:highlight w:val="white"/>
        </w:rPr>
        <w:t>, with more than 330 member stations, offers all Americans the opportunity to explore new ideas and new worlds through television and digital content. Each month, PBS reaches over 36 million adults on linear primetime television, more than 16 million users on PBS-owned streaming platforms, 53 million viewers on YouTube, and 60 million people view PBS content on social media, inviting them to experience the worlds of science, history, nature, and public affairs and to take front-row seats to world-class dram</w:t>
      </w:r>
      <w:r w:rsidR="00D959C9">
        <w:rPr>
          <w:rFonts w:ascii="Calibri" w:eastAsia="Calibri" w:hAnsi="Calibri" w:cs="Calibri"/>
          <w:sz w:val="24"/>
          <w:szCs w:val="24"/>
          <w:highlight w:val="white"/>
        </w:rPr>
        <w:t xml:space="preserve">a and performances. PBS’s broad array of programs has been consistently honored by the industry’s most coveted award competitions. Teachers of children from pre-K through 12th grade turn to </w:t>
      </w:r>
      <w:hyperlink r:id="rId17">
        <w:r>
          <w:rPr>
            <w:rFonts w:ascii="Calibri" w:eastAsia="Calibri" w:hAnsi="Calibri" w:cs="Calibri"/>
            <w:color w:val="0078D7"/>
            <w:sz w:val="24"/>
            <w:szCs w:val="24"/>
            <w:highlight w:val="white"/>
            <w:u w:val="single"/>
          </w:rPr>
          <w:t>PBS LearningMedia</w:t>
        </w:r>
      </w:hyperlink>
      <w:r w:rsidR="00D959C9">
        <w:rPr>
          <w:rFonts w:ascii="Calibri" w:eastAsia="Calibri" w:hAnsi="Calibri" w:cs="Calibri"/>
          <w:sz w:val="24"/>
          <w:szCs w:val="24"/>
          <w:highlight w:val="white"/>
        </w:rPr>
        <w:t xml:space="preserve"> for digital content and services that help bring classroom lessons to life. As the number one educational media brand, </w:t>
      </w:r>
      <w:hyperlink r:id="rId18">
        <w:r>
          <w:rPr>
            <w:rFonts w:ascii="Calibri" w:eastAsia="Calibri" w:hAnsi="Calibri" w:cs="Calibri"/>
            <w:color w:val="0078D7"/>
            <w:sz w:val="24"/>
            <w:szCs w:val="24"/>
            <w:highlight w:val="white"/>
            <w:u w:val="single"/>
          </w:rPr>
          <w:t>PBS KIDS</w:t>
        </w:r>
      </w:hyperlink>
      <w:r w:rsidR="00D959C9">
        <w:rPr>
          <w:rFonts w:ascii="Calibri" w:eastAsia="Calibri" w:hAnsi="Calibri" w:cs="Calibri"/>
          <w:sz w:val="24"/>
          <w:szCs w:val="24"/>
          <w:highlight w:val="white"/>
        </w:rPr>
        <w:t xml:space="preserve"> helps children 2-8 build critical skills, enabling them to find success in school and life. Delivered through member stations, PBS KIDS offers high-quality content on TV — including a PBS KIDS channel — and streaming free on </w:t>
      </w:r>
      <w:hyperlink r:id="rId19">
        <w:r>
          <w:rPr>
            <w:rFonts w:ascii="Calibri" w:eastAsia="Calibri" w:hAnsi="Calibri" w:cs="Calibri"/>
            <w:color w:val="0563C1"/>
            <w:sz w:val="24"/>
            <w:szCs w:val="24"/>
            <w:highlight w:val="white"/>
            <w:u w:val="single"/>
          </w:rPr>
          <w:t>pbskids.org</w:t>
        </w:r>
      </w:hyperlink>
      <w:r w:rsidR="00D959C9">
        <w:rPr>
          <w:rFonts w:ascii="Calibri" w:eastAsia="Calibri" w:hAnsi="Calibri" w:cs="Calibri"/>
          <w:b/>
          <w:sz w:val="24"/>
          <w:szCs w:val="24"/>
          <w:highlight w:val="white"/>
        </w:rPr>
        <w:t xml:space="preserve"> </w:t>
      </w:r>
      <w:r w:rsidR="00D959C9">
        <w:rPr>
          <w:rFonts w:ascii="Calibri" w:eastAsia="Calibri" w:hAnsi="Calibri" w:cs="Calibri"/>
          <w:sz w:val="24"/>
          <w:szCs w:val="24"/>
          <w:highlight w:val="white"/>
        </w:rPr>
        <w:t xml:space="preserve">and the </w:t>
      </w:r>
      <w:hyperlink r:id="rId20">
        <w:r>
          <w:rPr>
            <w:rFonts w:ascii="Calibri" w:eastAsia="Calibri" w:hAnsi="Calibri" w:cs="Calibri"/>
            <w:color w:val="0078D7"/>
            <w:sz w:val="24"/>
            <w:szCs w:val="24"/>
            <w:highlight w:val="white"/>
            <w:u w:val="single"/>
          </w:rPr>
          <w:t>PBS KIDS Video app</w:t>
        </w:r>
      </w:hyperlink>
      <w:r w:rsidR="00D959C9">
        <w:rPr>
          <w:rFonts w:ascii="Calibri" w:eastAsia="Calibri" w:hAnsi="Calibri" w:cs="Calibri"/>
          <w:sz w:val="24"/>
          <w:szCs w:val="24"/>
          <w:highlight w:val="white"/>
        </w:rPr>
        <w:t xml:space="preserve">, games on the </w:t>
      </w:r>
      <w:hyperlink r:id="rId21">
        <w:r>
          <w:rPr>
            <w:rFonts w:ascii="Calibri" w:eastAsia="Calibri" w:hAnsi="Calibri" w:cs="Calibri"/>
            <w:color w:val="0078D7"/>
            <w:sz w:val="24"/>
            <w:szCs w:val="24"/>
            <w:highlight w:val="white"/>
            <w:u w:val="single"/>
          </w:rPr>
          <w:t>PBS KIDS Games app</w:t>
        </w:r>
      </w:hyperlink>
      <w:r w:rsidR="00D959C9">
        <w:rPr>
          <w:rFonts w:ascii="Calibri" w:eastAsia="Calibri" w:hAnsi="Calibri" w:cs="Calibri"/>
          <w:sz w:val="24"/>
          <w:szCs w:val="24"/>
          <w:highlight w:val="white"/>
        </w:rPr>
        <w:t xml:space="preserve">, and in communities across America. More information about PBS is available at </w:t>
      </w:r>
      <w:hyperlink r:id="rId22">
        <w:r>
          <w:rPr>
            <w:rFonts w:ascii="Calibri" w:eastAsia="Calibri" w:hAnsi="Calibri" w:cs="Calibri"/>
            <w:color w:val="0563C1"/>
            <w:sz w:val="24"/>
            <w:szCs w:val="24"/>
            <w:highlight w:val="white"/>
            <w:u w:val="single"/>
          </w:rPr>
          <w:t>PBS.org</w:t>
        </w:r>
      </w:hyperlink>
      <w:r w:rsidR="00D959C9">
        <w:rPr>
          <w:rFonts w:ascii="Calibri" w:eastAsia="Calibri" w:hAnsi="Calibri" w:cs="Calibri"/>
          <w:color w:val="424242"/>
          <w:sz w:val="24"/>
          <w:szCs w:val="24"/>
          <w:highlight w:val="white"/>
        </w:rPr>
        <w:t xml:space="preserve">, </w:t>
      </w:r>
      <w:r w:rsidR="00D959C9">
        <w:rPr>
          <w:rFonts w:ascii="Calibri" w:eastAsia="Calibri" w:hAnsi="Calibri" w:cs="Calibri"/>
          <w:sz w:val="24"/>
          <w:szCs w:val="24"/>
          <w:highlight w:val="white"/>
        </w:rPr>
        <w:t>one of the leading dot-org websites on the internet, </w:t>
      </w:r>
      <w:hyperlink r:id="rId23">
        <w:r>
          <w:rPr>
            <w:rFonts w:ascii="Calibri" w:eastAsia="Calibri" w:hAnsi="Calibri" w:cs="Calibri"/>
            <w:color w:val="0563C1"/>
            <w:sz w:val="24"/>
            <w:szCs w:val="24"/>
            <w:highlight w:val="white"/>
            <w:u w:val="single"/>
          </w:rPr>
          <w:t>Facebook</w:t>
        </w:r>
      </w:hyperlink>
      <w:r w:rsidR="00D959C9">
        <w:rPr>
          <w:rFonts w:ascii="Calibri" w:eastAsia="Calibri" w:hAnsi="Calibri" w:cs="Calibri"/>
          <w:sz w:val="24"/>
          <w:szCs w:val="24"/>
          <w:highlight w:val="white"/>
        </w:rPr>
        <w:t xml:space="preserve">, </w:t>
      </w:r>
      <w:hyperlink r:id="rId24">
        <w:r>
          <w:rPr>
            <w:rFonts w:ascii="Calibri" w:eastAsia="Calibri" w:hAnsi="Calibri" w:cs="Calibri"/>
            <w:color w:val="0078D7"/>
            <w:sz w:val="24"/>
            <w:szCs w:val="24"/>
            <w:highlight w:val="white"/>
            <w:u w:val="single"/>
          </w:rPr>
          <w:t>Instagram</w:t>
        </w:r>
      </w:hyperlink>
      <w:r w:rsidR="00D959C9">
        <w:rPr>
          <w:rFonts w:ascii="Calibri" w:eastAsia="Calibri" w:hAnsi="Calibri" w:cs="Calibri"/>
          <w:sz w:val="24"/>
          <w:szCs w:val="24"/>
          <w:highlight w:val="white"/>
        </w:rPr>
        <w:t>, or through our </w:t>
      </w:r>
      <w:hyperlink r:id="rId25">
        <w:r>
          <w:rPr>
            <w:rFonts w:ascii="Calibri" w:eastAsia="Calibri" w:hAnsi="Calibri" w:cs="Calibri"/>
            <w:color w:val="0563C1"/>
            <w:sz w:val="24"/>
            <w:szCs w:val="24"/>
            <w:highlight w:val="white"/>
            <w:u w:val="single"/>
          </w:rPr>
          <w:t>apps for mobile and connected devices</w:t>
        </w:r>
      </w:hyperlink>
      <w:r w:rsidR="00D959C9">
        <w:rPr>
          <w:rFonts w:ascii="Calibri" w:eastAsia="Calibri" w:hAnsi="Calibri" w:cs="Calibri"/>
          <w:sz w:val="24"/>
          <w:szCs w:val="24"/>
          <w:highlight w:val="white"/>
        </w:rPr>
        <w:t>. Specific program information and updates for press are available at </w:t>
      </w:r>
      <w:hyperlink r:id="rId26">
        <w:r>
          <w:rPr>
            <w:rFonts w:ascii="Calibri" w:eastAsia="Calibri" w:hAnsi="Calibri" w:cs="Calibri"/>
            <w:color w:val="0563C1"/>
            <w:sz w:val="24"/>
            <w:szCs w:val="24"/>
            <w:highlight w:val="white"/>
            <w:u w:val="single"/>
          </w:rPr>
          <w:t>pbs.org/pressroom</w:t>
        </w:r>
      </w:hyperlink>
      <w:r w:rsidR="00D959C9">
        <w:rPr>
          <w:rFonts w:ascii="Calibri" w:eastAsia="Calibri" w:hAnsi="Calibri" w:cs="Calibri"/>
          <w:sz w:val="24"/>
          <w:szCs w:val="24"/>
          <w:highlight w:val="white"/>
        </w:rPr>
        <w:t> </w:t>
      </w:r>
      <w:r w:rsidR="00D959C9">
        <w:rPr>
          <w:rFonts w:ascii="Calibri" w:eastAsia="Calibri" w:hAnsi="Calibri" w:cs="Calibri"/>
          <w:sz w:val="24"/>
          <w:szCs w:val="24"/>
          <w:highlight w:val="white"/>
        </w:rPr>
        <w:t xml:space="preserve">or by following </w:t>
      </w:r>
      <w:hyperlink r:id="rId27">
        <w:r>
          <w:rPr>
            <w:rFonts w:ascii="Calibri" w:eastAsia="Calibri" w:hAnsi="Calibri" w:cs="Calibri"/>
            <w:color w:val="0078D7"/>
            <w:sz w:val="24"/>
            <w:szCs w:val="24"/>
            <w:highlight w:val="white"/>
            <w:u w:val="single"/>
          </w:rPr>
          <w:t xml:space="preserve">PBS Communications on X.  </w:t>
        </w:r>
      </w:hyperlink>
    </w:p>
    <w:p w14:paraId="1C9136A3" w14:textId="77777777" w:rsidR="00973D4B" w:rsidRDefault="00973D4B">
      <w:pPr>
        <w:widowControl w:val="0"/>
        <w:spacing w:line="240" w:lineRule="auto"/>
        <w:jc w:val="both"/>
        <w:rPr>
          <w:rFonts w:ascii="Calibri" w:eastAsia="Calibri" w:hAnsi="Calibri" w:cs="Calibri"/>
          <w:b/>
          <w:i/>
          <w:sz w:val="24"/>
          <w:szCs w:val="24"/>
          <w:u w:val="single"/>
        </w:rPr>
      </w:pPr>
    </w:p>
    <w:p w14:paraId="55AB949C" w14:textId="7D10FC52" w:rsidR="00973D4B" w:rsidRDefault="00D959C9" w:rsidP="00D959C9">
      <w:pPr>
        <w:widowControl w:val="0"/>
        <w:spacing w:line="240" w:lineRule="auto"/>
        <w:jc w:val="both"/>
        <w:rPr>
          <w:rFonts w:ascii="Calibri" w:eastAsia="Calibri" w:hAnsi="Calibri" w:cs="Calibri"/>
          <w:sz w:val="24"/>
          <w:szCs w:val="24"/>
        </w:rPr>
      </w:pPr>
      <w:r>
        <w:rPr>
          <w:rFonts w:ascii="Calibri" w:eastAsia="Calibri" w:hAnsi="Calibri" w:cs="Calibri"/>
          <w:b/>
          <w:sz w:val="24"/>
          <w:szCs w:val="24"/>
          <w:u w:val="single"/>
        </w:rPr>
        <w:t>About PBS DISTRIBUTION</w:t>
      </w:r>
      <w:r>
        <w:rPr>
          <w:rFonts w:ascii="Calibri" w:eastAsia="Calibri" w:hAnsi="Calibri" w:cs="Calibri"/>
          <w:sz w:val="24"/>
          <w:szCs w:val="24"/>
        </w:rPr>
        <w:t xml:space="preserve"> </w:t>
      </w:r>
    </w:p>
    <w:p w14:paraId="3270FEA9" w14:textId="77777777" w:rsidR="00973D4B" w:rsidRDefault="00973D4B">
      <w:pPr>
        <w:pBdr>
          <w:top w:val="nil"/>
          <w:left w:val="nil"/>
          <w:bottom w:val="nil"/>
          <w:right w:val="nil"/>
          <w:between w:val="nil"/>
        </w:pBdr>
        <w:spacing w:line="240" w:lineRule="auto"/>
        <w:rPr>
          <w:rFonts w:ascii="Calibri" w:eastAsia="Calibri" w:hAnsi="Calibri" w:cs="Calibri"/>
          <w:color w:val="000000"/>
          <w:sz w:val="24"/>
          <w:szCs w:val="24"/>
        </w:rPr>
      </w:pPr>
      <w:hyperlink r:id="rId28">
        <w:r>
          <w:rPr>
            <w:rFonts w:ascii="Calibri" w:eastAsia="Calibri" w:hAnsi="Calibri" w:cs="Calibri"/>
            <w:color w:val="1155CC"/>
            <w:sz w:val="24"/>
            <w:szCs w:val="24"/>
            <w:u w:val="single"/>
          </w:rPr>
          <w:t>PBS Distribution</w:t>
        </w:r>
      </w:hyperlink>
      <w:r w:rsidR="00D959C9">
        <w:rPr>
          <w:rFonts w:ascii="Calibri" w:eastAsia="Calibri" w:hAnsi="Calibri" w:cs="Calibri"/>
          <w:color w:val="000000"/>
          <w:sz w:val="24"/>
          <w:szCs w:val="24"/>
          <w:u w:val="single"/>
        </w:rPr>
        <w:t xml:space="preserve"> </w:t>
      </w:r>
      <w:r w:rsidR="00D959C9">
        <w:rPr>
          <w:rFonts w:ascii="Calibri" w:eastAsia="Calibri" w:hAnsi="Calibri" w:cs="Calibri"/>
          <w:color w:val="000000"/>
          <w:sz w:val="24"/>
          <w:szCs w:val="24"/>
        </w:rPr>
        <w:t xml:space="preserve">is a leading distributor of public media content around the world, entertaining audiences across platforms and formats. The company, a joint venture of PBS and GBH Boston, provides premium content through multiple digital channels and video services.  PBS Distribution operates seven subscription streaming channels — PBS Masterpiece (US and CA), PBS KIDS, PBS Living, PBS Documentaries (US and CA) and PBS America (U.K.)  as well as numerous Free Ad-supported Streaming TV (FAST) Channels in the U.S and U.K.  </w:t>
      </w:r>
      <w:r w:rsidR="00D959C9">
        <w:rPr>
          <w:rFonts w:ascii="Calibri" w:eastAsia="Calibri" w:hAnsi="Calibri" w:cs="Calibri"/>
          <w:color w:val="000000"/>
          <w:sz w:val="24"/>
          <w:szCs w:val="24"/>
        </w:rPr>
        <w:t xml:space="preserve">In addition, the company reaches viewers through Transactional Video-on-Demand (TVOD), Subscription Video-on-Demand (SVOD) licensing, Advertising-based Video on Demand (AVOD), DVD and Blu-ray, </w:t>
      </w:r>
      <w:r w:rsidR="00D959C9">
        <w:rPr>
          <w:rFonts w:ascii="Calibri" w:eastAsia="Calibri" w:hAnsi="Calibri" w:cs="Calibri"/>
          <w:color w:val="000000"/>
          <w:sz w:val="24"/>
          <w:szCs w:val="24"/>
        </w:rPr>
        <w:lastRenderedPageBreak/>
        <w:t>theatrical releasing, educational platforms, non-theatrical and inflight sales, and serves broadcasters and producers providing program sales and co-production financing.  </w:t>
      </w:r>
    </w:p>
    <w:p w14:paraId="33E67901" w14:textId="77777777" w:rsidR="00973D4B" w:rsidRDefault="00D959C9">
      <w:p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   </w:t>
      </w:r>
    </w:p>
    <w:p w14:paraId="2BBCEC83" w14:textId="77777777" w:rsidR="00973D4B" w:rsidRDefault="00D959C9">
      <w:p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PBS Distribution offers consumers and educators the highest quality factual, scripted, and children’s programming including films from Ken Burns, hit series from MASTERPIECE and foreign language dramas from Walter Presents, entertaining and educational PBS KIDS series, and award-winning documentaries from NOVA, FRONTLINE, AMERICAN MASTERS, NATURE, AMERICAN EXPERIENCE, and many independent producers. For over 15 years, the company has extended the reach of programming beyond broadcast while generating revenu</w:t>
      </w:r>
      <w:r>
        <w:rPr>
          <w:rFonts w:ascii="Calibri" w:eastAsia="Calibri" w:hAnsi="Calibri" w:cs="Calibri"/>
          <w:color w:val="000000"/>
          <w:sz w:val="24"/>
          <w:szCs w:val="24"/>
        </w:rPr>
        <w:t>e for the public media system, stations, and producers.   </w:t>
      </w:r>
    </w:p>
    <w:p w14:paraId="09CA2C91" w14:textId="77777777" w:rsidR="00973D4B" w:rsidRDefault="00D959C9">
      <w:p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   </w:t>
      </w:r>
    </w:p>
    <w:p w14:paraId="2C1C7B63" w14:textId="77777777" w:rsidR="00973D4B" w:rsidRDefault="00D959C9">
      <w:pPr>
        <w:pBdr>
          <w:top w:val="nil"/>
          <w:left w:val="nil"/>
          <w:bottom w:val="nil"/>
          <w:right w:val="nil"/>
          <w:between w:val="nil"/>
        </w:pBdr>
        <w:spacing w:line="240" w:lineRule="auto"/>
        <w:rPr>
          <w:rFonts w:ascii="Calibri" w:eastAsia="Calibri" w:hAnsi="Calibri" w:cs="Calibri"/>
          <w:color w:val="000000"/>
          <w:sz w:val="24"/>
          <w:szCs w:val="24"/>
        </w:rPr>
      </w:pPr>
      <w:r>
        <w:rPr>
          <w:rFonts w:ascii="Calibri" w:eastAsia="Calibri" w:hAnsi="Calibri" w:cs="Calibri"/>
          <w:color w:val="000000"/>
          <w:sz w:val="24"/>
          <w:szCs w:val="24"/>
        </w:rPr>
        <w:t>Follow PBS Distribution on</w:t>
      </w:r>
      <w:hyperlink r:id="rId29">
        <w:r w:rsidR="00973D4B">
          <w:rPr>
            <w:rFonts w:ascii="Calibri" w:eastAsia="Calibri" w:hAnsi="Calibri" w:cs="Calibri"/>
            <w:color w:val="0563C1"/>
            <w:sz w:val="24"/>
            <w:szCs w:val="24"/>
          </w:rPr>
          <w:t xml:space="preserve"> Facebook</w:t>
        </w:r>
      </w:hyperlink>
      <w:r>
        <w:rPr>
          <w:rFonts w:ascii="Calibri" w:eastAsia="Calibri" w:hAnsi="Calibri" w:cs="Calibri"/>
          <w:sz w:val="24"/>
          <w:szCs w:val="24"/>
        </w:rPr>
        <w:t>.</w:t>
      </w:r>
      <w:r>
        <w:rPr>
          <w:rFonts w:ascii="Calibri" w:eastAsia="Calibri" w:hAnsi="Calibri" w:cs="Calibri"/>
          <w:color w:val="000000"/>
          <w:sz w:val="24"/>
          <w:szCs w:val="24"/>
        </w:rPr>
        <w:t> </w:t>
      </w:r>
    </w:p>
    <w:p w14:paraId="5BB64E18" w14:textId="77777777" w:rsidR="00973D4B" w:rsidRDefault="00973D4B">
      <w:pPr>
        <w:widowControl w:val="0"/>
        <w:spacing w:line="240" w:lineRule="auto"/>
        <w:rPr>
          <w:rFonts w:ascii="Calibri" w:eastAsia="Calibri" w:hAnsi="Calibri" w:cs="Calibri"/>
          <w:sz w:val="24"/>
          <w:szCs w:val="24"/>
        </w:rPr>
      </w:pPr>
    </w:p>
    <w:p w14:paraId="7BDED358" w14:textId="77777777" w:rsidR="00973D4B" w:rsidRDefault="00D959C9">
      <w:pPr>
        <w:widowControl w:val="0"/>
        <w:spacing w:line="240" w:lineRule="auto"/>
        <w:jc w:val="center"/>
        <w:rPr>
          <w:rFonts w:ascii="Calibri" w:eastAsia="Calibri" w:hAnsi="Calibri" w:cs="Calibri"/>
          <w:sz w:val="24"/>
          <w:szCs w:val="24"/>
        </w:rPr>
      </w:pPr>
      <w:r>
        <w:rPr>
          <w:rFonts w:ascii="Calibri" w:eastAsia="Calibri" w:hAnsi="Calibri" w:cs="Calibri"/>
          <w:sz w:val="24"/>
          <w:szCs w:val="24"/>
        </w:rPr>
        <w:t>###</w:t>
      </w:r>
    </w:p>
    <w:p w14:paraId="2E5ED500" w14:textId="77777777" w:rsidR="00973D4B" w:rsidRDefault="00973D4B">
      <w:pPr>
        <w:widowControl w:val="0"/>
        <w:spacing w:line="240" w:lineRule="auto"/>
        <w:jc w:val="center"/>
        <w:rPr>
          <w:rFonts w:ascii="Calibri" w:eastAsia="Calibri" w:hAnsi="Calibri" w:cs="Calibri"/>
          <w:sz w:val="24"/>
          <w:szCs w:val="24"/>
        </w:rPr>
      </w:pPr>
    </w:p>
    <w:p w14:paraId="071E2869" w14:textId="77777777" w:rsidR="00973D4B" w:rsidRDefault="00D959C9">
      <w:pPr>
        <w:widowControl w:val="0"/>
        <w:spacing w:line="240" w:lineRule="auto"/>
        <w:rPr>
          <w:rFonts w:ascii="Calibri" w:eastAsia="Calibri" w:hAnsi="Calibri" w:cs="Calibri"/>
          <w:b/>
          <w:sz w:val="24"/>
          <w:szCs w:val="24"/>
        </w:rPr>
      </w:pPr>
      <w:r>
        <w:rPr>
          <w:rFonts w:ascii="Calibri" w:eastAsia="Calibri" w:hAnsi="Calibri" w:cs="Calibri"/>
          <w:b/>
          <w:sz w:val="24"/>
          <w:szCs w:val="24"/>
        </w:rPr>
        <w:t>Media Contacts:</w:t>
      </w:r>
    </w:p>
    <w:p w14:paraId="2B00FB98" w14:textId="77777777" w:rsidR="00973D4B" w:rsidRDefault="00D959C9">
      <w:pPr>
        <w:widowControl w:val="0"/>
        <w:spacing w:line="240" w:lineRule="auto"/>
        <w:rPr>
          <w:rFonts w:ascii="Calibri" w:eastAsia="Calibri" w:hAnsi="Calibri" w:cs="Calibri"/>
          <w:sz w:val="24"/>
          <w:szCs w:val="24"/>
        </w:rPr>
      </w:pPr>
      <w:r>
        <w:rPr>
          <w:rFonts w:ascii="Calibri" w:eastAsia="Calibri" w:hAnsi="Calibri" w:cs="Calibri"/>
          <w:sz w:val="24"/>
          <w:szCs w:val="24"/>
        </w:rPr>
        <w:t>Ali Smith, MPRM Communications</w:t>
      </w:r>
    </w:p>
    <w:p w14:paraId="5FC0B994" w14:textId="77777777" w:rsidR="00973D4B" w:rsidRDefault="00973D4B">
      <w:pPr>
        <w:widowControl w:val="0"/>
        <w:spacing w:line="240" w:lineRule="auto"/>
        <w:rPr>
          <w:rFonts w:ascii="Calibri" w:eastAsia="Calibri" w:hAnsi="Calibri" w:cs="Calibri"/>
          <w:sz w:val="24"/>
          <w:szCs w:val="24"/>
        </w:rPr>
      </w:pPr>
      <w:hyperlink r:id="rId30">
        <w:r>
          <w:rPr>
            <w:rFonts w:ascii="Calibri" w:eastAsia="Calibri" w:hAnsi="Calibri" w:cs="Calibri"/>
            <w:color w:val="1155CC"/>
            <w:sz w:val="24"/>
            <w:szCs w:val="24"/>
            <w:u w:val="single"/>
          </w:rPr>
          <w:t>asmith@mprm.com</w:t>
        </w:r>
      </w:hyperlink>
      <w:r w:rsidR="00D959C9">
        <w:rPr>
          <w:rFonts w:ascii="Calibri" w:eastAsia="Calibri" w:hAnsi="Calibri" w:cs="Calibri"/>
          <w:sz w:val="24"/>
          <w:szCs w:val="24"/>
        </w:rPr>
        <w:t xml:space="preserve"> </w:t>
      </w:r>
    </w:p>
    <w:p w14:paraId="7F9C47EA" w14:textId="77777777" w:rsidR="00973D4B" w:rsidRDefault="00973D4B">
      <w:pPr>
        <w:widowControl w:val="0"/>
        <w:spacing w:line="240" w:lineRule="auto"/>
        <w:rPr>
          <w:rFonts w:ascii="Calibri" w:eastAsia="Calibri" w:hAnsi="Calibri" w:cs="Calibri"/>
          <w:sz w:val="24"/>
          <w:szCs w:val="24"/>
        </w:rPr>
      </w:pPr>
    </w:p>
    <w:p w14:paraId="297FE474" w14:textId="77777777" w:rsidR="00973D4B" w:rsidRDefault="00D959C9">
      <w:pPr>
        <w:widowControl w:val="0"/>
        <w:spacing w:line="240" w:lineRule="auto"/>
        <w:rPr>
          <w:rFonts w:ascii="Calibri" w:eastAsia="Calibri" w:hAnsi="Calibri" w:cs="Calibri"/>
          <w:sz w:val="24"/>
          <w:szCs w:val="24"/>
        </w:rPr>
      </w:pPr>
      <w:r>
        <w:rPr>
          <w:rFonts w:ascii="Calibri" w:eastAsia="Calibri" w:hAnsi="Calibri" w:cs="Calibri"/>
          <w:sz w:val="24"/>
          <w:szCs w:val="24"/>
        </w:rPr>
        <w:t>Chelsie Pope, PBS</w:t>
      </w:r>
    </w:p>
    <w:p w14:paraId="2A6C0724" w14:textId="77777777" w:rsidR="00973D4B" w:rsidRDefault="00973D4B">
      <w:pPr>
        <w:widowControl w:val="0"/>
        <w:spacing w:line="240" w:lineRule="auto"/>
        <w:rPr>
          <w:rFonts w:ascii="Calibri" w:eastAsia="Calibri" w:hAnsi="Calibri" w:cs="Calibri"/>
          <w:sz w:val="24"/>
          <w:szCs w:val="24"/>
          <w:highlight w:val="white"/>
        </w:rPr>
      </w:pPr>
      <w:hyperlink r:id="rId31">
        <w:r>
          <w:rPr>
            <w:rFonts w:ascii="Calibri" w:eastAsia="Calibri" w:hAnsi="Calibri" w:cs="Calibri"/>
            <w:color w:val="1155CC"/>
            <w:sz w:val="24"/>
            <w:szCs w:val="24"/>
            <w:u w:val="single"/>
          </w:rPr>
          <w:t>cepope@pbs.org</w:t>
        </w:r>
      </w:hyperlink>
      <w:r w:rsidR="00D959C9">
        <w:rPr>
          <w:rFonts w:ascii="Calibri" w:eastAsia="Calibri" w:hAnsi="Calibri" w:cs="Calibri"/>
          <w:sz w:val="24"/>
          <w:szCs w:val="24"/>
        </w:rPr>
        <w:t xml:space="preserve"> </w:t>
      </w:r>
    </w:p>
    <w:p w14:paraId="0D5AB11F" w14:textId="77777777" w:rsidR="00973D4B" w:rsidRDefault="00973D4B">
      <w:pPr>
        <w:widowControl w:val="0"/>
        <w:spacing w:line="240" w:lineRule="auto"/>
        <w:rPr>
          <w:rFonts w:ascii="Calibri" w:eastAsia="Calibri" w:hAnsi="Calibri" w:cs="Calibri"/>
          <w:sz w:val="24"/>
          <w:szCs w:val="24"/>
        </w:rPr>
      </w:pPr>
    </w:p>
    <w:sectPr w:rsidR="00973D4B">
      <w:headerReference w:type="default" r:id="rId32"/>
      <w:footerReference w:type="default" r:id="rId33"/>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93802" w14:textId="77777777" w:rsidR="00DD6FF4" w:rsidRDefault="00DD6FF4">
      <w:pPr>
        <w:spacing w:line="240" w:lineRule="auto"/>
      </w:pPr>
      <w:r>
        <w:separator/>
      </w:r>
    </w:p>
  </w:endnote>
  <w:endnote w:type="continuationSeparator" w:id="0">
    <w:p w14:paraId="4453769E" w14:textId="77777777" w:rsidR="00DD6FF4" w:rsidRDefault="00DD6FF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9B559" w14:textId="77777777" w:rsidR="00973D4B" w:rsidRDefault="00973D4B">
    <w:pPr>
      <w:jc w:val="center"/>
    </w:pPr>
    <w:hyperlink r:id="rId1">
      <w:r>
        <w:rPr>
          <w:color w:val="0000FF"/>
          <w:sz w:val="19"/>
          <w:szCs w:val="19"/>
          <w:highlight w:val="white"/>
          <w:u w:val="single"/>
        </w:rPr>
        <w:t>pbs.org</w:t>
      </w:r>
    </w:hyperlink>
    <w:r w:rsidR="00D959C9">
      <w:rPr>
        <w:rFonts w:ascii="Mangal" w:eastAsia="Mangal" w:hAnsi="Mangal" w:cs="Mangal"/>
        <w:sz w:val="19"/>
        <w:szCs w:val="19"/>
        <w:highlight w:val="white"/>
      </w:rPr>
      <w:t xml:space="preserve">   •   </w:t>
    </w:r>
    <w:hyperlink r:id="rId2">
      <w:r>
        <w:rPr>
          <w:color w:val="0000FF"/>
          <w:sz w:val="19"/>
          <w:szCs w:val="19"/>
          <w:highlight w:val="white"/>
          <w:u w:val="single"/>
        </w:rPr>
        <w:t>pbs.org/pressroom</w:t>
      </w:r>
    </w:hyperlink>
    <w:r w:rsidR="00D959C9">
      <w:rPr>
        <w:rFonts w:ascii="Mangal" w:eastAsia="Mangal" w:hAnsi="Mangal" w:cs="Mangal"/>
        <w:sz w:val="19"/>
        <w:szCs w:val="19"/>
        <w:highlight w:val="white"/>
      </w:rPr>
      <w:t xml:space="preserve">   •   </w:t>
    </w:r>
    <w:hyperlink r:id="rId3">
      <w:r>
        <w:rPr>
          <w:color w:val="0000FF"/>
          <w:sz w:val="19"/>
          <w:szCs w:val="19"/>
          <w:highlight w:val="white"/>
          <w:u w:val="single"/>
        </w:rPr>
        <w:t>facebook.com/pbs</w:t>
      </w:r>
    </w:hyperlink>
    <w:r w:rsidR="00D959C9">
      <w:rPr>
        <w:rFonts w:ascii="Mangal" w:eastAsia="Mangal" w:hAnsi="Mangal" w:cs="Mangal"/>
        <w:sz w:val="19"/>
        <w:szCs w:val="19"/>
        <w:highlight w:val="white"/>
      </w:rPr>
      <w:t xml:space="preserve">   •   </w:t>
    </w:r>
    <w:hyperlink r:id="rId4">
      <w:r>
        <w:rPr>
          <w:color w:val="0000FF"/>
          <w:sz w:val="19"/>
          <w:szCs w:val="19"/>
          <w:highlight w:val="white"/>
          <w:u w:val="single"/>
        </w:rPr>
        <w:t>youtube.com/pbs</w:t>
      </w:r>
    </w:hyperlink>
    <w:r w:rsidR="00D959C9">
      <w:rPr>
        <w:rFonts w:ascii="Mangal" w:eastAsia="Mangal" w:hAnsi="Mangal" w:cs="Mangal"/>
        <w:sz w:val="19"/>
        <w:szCs w:val="19"/>
        <w:highlight w:val="white"/>
      </w:rPr>
      <w:t xml:space="preserve">   •   </w:t>
    </w:r>
    <w:hyperlink r:id="rId5">
      <w:r>
        <w:rPr>
          <w:color w:val="0000FF"/>
          <w:sz w:val="19"/>
          <w:szCs w:val="19"/>
          <w:highlight w:val="white"/>
          <w:u w:val="single"/>
        </w:rPr>
        <w:t>twitter.com/</w:t>
      </w:r>
      <w:proofErr w:type="spellStart"/>
      <w:r>
        <w:rPr>
          <w:color w:val="0000FF"/>
          <w:sz w:val="19"/>
          <w:szCs w:val="19"/>
          <w:highlight w:val="white"/>
          <w:u w:val="single"/>
        </w:rPr>
        <w:t>pbs_pr</w:t>
      </w:r>
      <w:proofErr w:type="spellEnd"/>
    </w:hyperlink>
    <w:r w:rsidR="00D959C9">
      <w:rPr>
        <w:rFonts w:ascii="Mangal" w:eastAsia="Mangal" w:hAnsi="Mangal" w:cs="Mangal"/>
        <w:sz w:val="19"/>
        <w:szCs w:val="19"/>
        <w:highlight w:val="white"/>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CE8257" w14:textId="77777777" w:rsidR="00DD6FF4" w:rsidRDefault="00DD6FF4">
      <w:pPr>
        <w:spacing w:line="240" w:lineRule="auto"/>
      </w:pPr>
      <w:r>
        <w:separator/>
      </w:r>
    </w:p>
  </w:footnote>
  <w:footnote w:type="continuationSeparator" w:id="0">
    <w:p w14:paraId="7BF3B47B" w14:textId="77777777" w:rsidR="00DD6FF4" w:rsidRDefault="00DD6FF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1E9E28" w14:textId="77777777" w:rsidR="00973D4B" w:rsidRDefault="00D959C9">
    <w:r>
      <w:rPr>
        <w:noProof/>
      </w:rPr>
      <w:drawing>
        <wp:inline distT="0" distB="0" distL="0" distR="0" wp14:anchorId="74DDE0EF" wp14:editId="7F0B1CCB">
          <wp:extent cx="1279294" cy="545154"/>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79294" cy="545154"/>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73D4B"/>
    <w:rsid w:val="004E7A61"/>
    <w:rsid w:val="00973D4B"/>
    <w:rsid w:val="00D468A5"/>
    <w:rsid w:val="00D959C9"/>
    <w:rsid w:val="00DD6F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1C867D6"/>
  <w15:docId w15:val="{340A0082-2E98-B74D-9575-BE151AECE3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hyperlink" Target="https://www.facebook.com/PBSMasterpiecePrimeVideoChannel" TargetMode="External"/><Relationship Id="rId18" Type="http://schemas.openxmlformats.org/officeDocument/2006/relationships/hyperlink" Target="http://pbskids.org/" TargetMode="External"/><Relationship Id="rId26" Type="http://schemas.openxmlformats.org/officeDocument/2006/relationships/hyperlink" Target="http://pressroom.pbs.org/" TargetMode="External"/><Relationship Id="rId3" Type="http://schemas.openxmlformats.org/officeDocument/2006/relationships/webSettings" Target="webSettings.xml"/><Relationship Id="rId21" Type="http://schemas.openxmlformats.org/officeDocument/2006/relationships/hyperlink" Target="https://pbskids.org/apps/pbs-kids-games.html" TargetMode="External"/><Relationship Id="rId34" Type="http://schemas.openxmlformats.org/officeDocument/2006/relationships/fontTable" Target="fontTable.xml"/><Relationship Id="rId7" Type="http://schemas.openxmlformats.org/officeDocument/2006/relationships/hyperlink" Target="https://www.pbs.org/video/patience-season-1-trailer-o6wjzx/" TargetMode="External"/><Relationship Id="rId12" Type="http://schemas.openxmlformats.org/officeDocument/2006/relationships/hyperlink" Target="https://www.amazon.com/gp/video/storefront/ref=atv_hm_sto_5_c_dG5XXv_HS38d39f_2_9?jic=20%7CEgxzdWJzY3JpcHRpb24%3D&amp;benefitId=masterpiece&amp;contentType=subscription&amp;contentId=masterpiece" TargetMode="External"/><Relationship Id="rId17" Type="http://schemas.openxmlformats.org/officeDocument/2006/relationships/hyperlink" Target="http://pbslearningmedia.org/" TargetMode="External"/><Relationship Id="rId25" Type="http://schemas.openxmlformats.org/officeDocument/2006/relationships/hyperlink" Target="http://www.pbs.org/anywhere/home/" TargetMode="External"/><Relationship Id="rId3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hyperlink" Target="http://www.pbs.org/" TargetMode="External"/><Relationship Id="rId20" Type="http://schemas.openxmlformats.org/officeDocument/2006/relationships/hyperlink" Target="https://pbskids.org/apps/pbs-kids-video.html" TargetMode="External"/><Relationship Id="rId29" Type="http://schemas.openxmlformats.org/officeDocument/2006/relationships/hyperlink" Target="https://www.facebook.com/PBSDistribution.org" TargetMode="External"/><Relationship Id="rId1" Type="http://schemas.openxmlformats.org/officeDocument/2006/relationships/styles" Target="styles.xml"/><Relationship Id="rId6" Type="http://schemas.openxmlformats.org/officeDocument/2006/relationships/image" Target="media/image1.jpg"/><Relationship Id="rId11" Type="http://schemas.openxmlformats.org/officeDocument/2006/relationships/hyperlink" Target="https://www.pbs.org/explore/passport/" TargetMode="External"/><Relationship Id="rId24" Type="http://schemas.openxmlformats.org/officeDocument/2006/relationships/hyperlink" Target="https://www.instagram.com/pbs/?hl=en" TargetMode="External"/><Relationship Id="rId32" Type="http://schemas.openxmlformats.org/officeDocument/2006/relationships/header" Target="header1.xml"/><Relationship Id="rId5" Type="http://schemas.openxmlformats.org/officeDocument/2006/relationships/endnotes" Target="endnotes.xml"/><Relationship Id="rId15" Type="http://schemas.openxmlformats.org/officeDocument/2006/relationships/hyperlink" Target="https://help.pbs.org/support/solutions/5000121793" TargetMode="External"/><Relationship Id="rId23" Type="http://schemas.openxmlformats.org/officeDocument/2006/relationships/hyperlink" Target="https://www.facebook.com/pbs" TargetMode="External"/><Relationship Id="rId28" Type="http://schemas.openxmlformats.org/officeDocument/2006/relationships/hyperlink" Target="https://pbsdistribution.org/" TargetMode="External"/><Relationship Id="rId10" Type="http://schemas.openxmlformats.org/officeDocument/2006/relationships/hyperlink" Target="https://www.pbs.org/pbs-video-app/" TargetMode="External"/><Relationship Id="rId19" Type="http://schemas.openxmlformats.org/officeDocument/2006/relationships/hyperlink" Target="http://pbskids.org/" TargetMode="External"/><Relationship Id="rId31" Type="http://schemas.openxmlformats.org/officeDocument/2006/relationships/hyperlink" Target="mailto:cepope@pbs.org" TargetMode="External"/><Relationship Id="rId4" Type="http://schemas.openxmlformats.org/officeDocument/2006/relationships/footnotes" Target="footnotes.xml"/><Relationship Id="rId9" Type="http://schemas.openxmlformats.org/officeDocument/2006/relationships/hyperlink" Target="https://www.pbs.org/" TargetMode="External"/><Relationship Id="rId14" Type="http://schemas.openxmlformats.org/officeDocument/2006/relationships/hyperlink" Target="https://www.facebook.com/PBSMasterpiecePrimeVideoChannel" TargetMode="External"/><Relationship Id="rId22" Type="http://schemas.openxmlformats.org/officeDocument/2006/relationships/hyperlink" Target="http://pbs.org/" TargetMode="External"/><Relationship Id="rId27" Type="http://schemas.openxmlformats.org/officeDocument/2006/relationships/hyperlink" Target="https://twitter.com/PBS_PR" TargetMode="External"/><Relationship Id="rId30" Type="http://schemas.openxmlformats.org/officeDocument/2006/relationships/hyperlink" Target="mailto:asmith@mprm.com" TargetMode="External"/><Relationship Id="rId35" Type="http://schemas.openxmlformats.org/officeDocument/2006/relationships/theme" Target="theme/theme1.xml"/><Relationship Id="rId8" Type="http://schemas.openxmlformats.org/officeDocument/2006/relationships/hyperlink" Target="http://www.pbs.org/tv_schedules/" TargetMode="External"/></Relationships>
</file>

<file path=word/_rels/footer1.xml.rels><?xml version="1.0" encoding="UTF-8" standalone="yes"?>
<Relationships xmlns="http://schemas.openxmlformats.org/package/2006/relationships"><Relationship Id="rId3" Type="http://schemas.openxmlformats.org/officeDocument/2006/relationships/hyperlink" Target="http://facebook.com/pbs" TargetMode="External"/><Relationship Id="rId2" Type="http://schemas.openxmlformats.org/officeDocument/2006/relationships/hyperlink" Target="http://pbs.org/pressroom" TargetMode="External"/><Relationship Id="rId1" Type="http://schemas.openxmlformats.org/officeDocument/2006/relationships/hyperlink" Target="http://www.pbs.org/" TargetMode="External"/><Relationship Id="rId5" Type="http://schemas.openxmlformats.org/officeDocument/2006/relationships/hyperlink" Target="http://www.twitter.com/pbspressroom" TargetMode="External"/><Relationship Id="rId4" Type="http://schemas.openxmlformats.org/officeDocument/2006/relationships/hyperlink" Target="http://www.youtube.com/pb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1410</Words>
  <Characters>8043</Characters>
  <Application>Microsoft Office Word</Application>
  <DocSecurity>0</DocSecurity>
  <Lines>67</Lines>
  <Paragraphs>18</Paragraphs>
  <ScaleCrop>false</ScaleCrop>
  <Company/>
  <LinksUpToDate>false</LinksUpToDate>
  <CharactersWithSpaces>9435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Chelsie Pope</cp:lastModifiedBy>
  <cp:revision>2</cp:revision>
  <dcterms:created xsi:type="dcterms:W3CDTF">2025-05-14T20:08:00Z</dcterms:created>
  <dcterms:modified xsi:type="dcterms:W3CDTF">2025-05-14T20:08:00Z</dcterms:modified>
</cp:coreProperties>
</file>