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E1EC7" w:rsidRDefault="00550F7A">
      <w:pPr>
        <w:spacing w:after="160"/>
        <w:jc w:val="center"/>
        <w:rPr>
          <w:rFonts w:ascii="Arial" w:eastAsia="Arial" w:hAnsi="Arial" w:cs="Arial"/>
          <w:b/>
          <w:color w:val="000000"/>
          <w:sz w:val="22"/>
          <w:szCs w:val="22"/>
        </w:rPr>
      </w:pPr>
      <w:r>
        <w:rPr>
          <w:noProof/>
          <w:color w:val="000000"/>
        </w:rPr>
        <w:drawing>
          <wp:inline distT="0" distB="0" distL="0" distR="0" wp14:anchorId="61DD8E19" wp14:editId="0BA146D4">
            <wp:extent cx="1009472" cy="1006981"/>
            <wp:effectExtent l="0" t="0" r="0" b="0"/>
            <wp:docPr id="14" name="image2.png" descr="A picture containing text, pool ball,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pool ball, clipart&#10;&#10;Description automatically generated"/>
                    <pic:cNvPicPr preferRelativeResize="0"/>
                  </pic:nvPicPr>
                  <pic:blipFill>
                    <a:blip r:embed="rId5"/>
                    <a:srcRect/>
                    <a:stretch>
                      <a:fillRect/>
                    </a:stretch>
                  </pic:blipFill>
                  <pic:spPr>
                    <a:xfrm>
                      <a:off x="0" y="0"/>
                      <a:ext cx="1009472" cy="1006981"/>
                    </a:xfrm>
                    <a:prstGeom prst="rect">
                      <a:avLst/>
                    </a:prstGeom>
                    <a:ln/>
                  </pic:spPr>
                </pic:pic>
              </a:graphicData>
            </a:graphic>
          </wp:inline>
        </w:drawing>
      </w:r>
      <w:r>
        <w:rPr>
          <w:color w:val="000000"/>
        </w:rPr>
        <w:t xml:space="preserve">     </w:t>
      </w:r>
      <w:r>
        <w:rPr>
          <w:noProof/>
          <w:color w:val="000000"/>
        </w:rPr>
        <w:drawing>
          <wp:inline distT="114300" distB="114300" distL="114300" distR="114300" wp14:anchorId="4526DC27" wp14:editId="7ED8934A">
            <wp:extent cx="1509713" cy="150971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509713" cy="1509713"/>
                    </a:xfrm>
                    <a:prstGeom prst="rect">
                      <a:avLst/>
                    </a:prstGeom>
                    <a:ln/>
                  </pic:spPr>
                </pic:pic>
              </a:graphicData>
            </a:graphic>
          </wp:inline>
        </w:drawing>
      </w:r>
      <w:r>
        <w:rPr>
          <w:noProof/>
        </w:rPr>
        <w:drawing>
          <wp:inline distT="114300" distB="114300" distL="114300" distR="114300" wp14:anchorId="559776E4" wp14:editId="2EB8F028">
            <wp:extent cx="2188518" cy="813575"/>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88518" cy="813575"/>
                    </a:xfrm>
                    <a:prstGeom prst="rect">
                      <a:avLst/>
                    </a:prstGeom>
                    <a:ln/>
                  </pic:spPr>
                </pic:pic>
              </a:graphicData>
            </a:graphic>
          </wp:inline>
        </w:drawing>
      </w:r>
    </w:p>
    <w:p w14:paraId="00000002" w14:textId="77777777" w:rsidR="001E1EC7" w:rsidRDefault="00550F7A">
      <w:pPr>
        <w:pStyle w:val="Heading1"/>
        <w:shd w:val="clear" w:color="auto" w:fill="FFFFFF"/>
        <w:spacing w:before="280" w:after="280"/>
        <w:ind w:right="760" w:firstLine="72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ARTHUR Celebrates 25</w:t>
      </w:r>
      <w:r>
        <w:rPr>
          <w:rFonts w:ascii="Arial" w:eastAsia="Arial" w:hAnsi="Arial" w:cs="Arial"/>
          <w:color w:val="000000"/>
          <w:sz w:val="22"/>
          <w:szCs w:val="22"/>
          <w:highlight w:val="white"/>
          <w:vertAlign w:val="superscript"/>
        </w:rPr>
        <w:t>th</w:t>
      </w:r>
      <w:r>
        <w:rPr>
          <w:rFonts w:ascii="Arial" w:eastAsia="Arial" w:hAnsi="Arial" w:cs="Arial"/>
          <w:color w:val="000000"/>
          <w:sz w:val="22"/>
          <w:szCs w:val="22"/>
          <w:highlight w:val="white"/>
        </w:rPr>
        <w:t xml:space="preserve"> Anniversary on PBS KIDS with Special Marathon and Big Reveal: The Beloved Characters Grow up</w:t>
      </w:r>
    </w:p>
    <w:p w14:paraId="00000003" w14:textId="77777777" w:rsidR="001E1EC7" w:rsidRDefault="00550F7A">
      <w:pPr>
        <w:pStyle w:val="Heading1"/>
        <w:shd w:val="clear" w:color="auto" w:fill="FFFFFF"/>
        <w:spacing w:before="280" w:after="280"/>
        <w:ind w:right="760" w:firstLine="720"/>
        <w:jc w:val="center"/>
        <w:rPr>
          <w:rFonts w:ascii="Arial" w:eastAsia="Arial" w:hAnsi="Arial" w:cs="Arial"/>
          <w:b w:val="0"/>
          <w:i/>
          <w:color w:val="000000"/>
          <w:sz w:val="22"/>
          <w:szCs w:val="22"/>
        </w:rPr>
      </w:pPr>
      <w:r>
        <w:rPr>
          <w:rFonts w:ascii="Arial" w:eastAsia="Arial" w:hAnsi="Arial" w:cs="Arial"/>
          <w:b w:val="0"/>
          <w:i/>
          <w:color w:val="000000"/>
          <w:sz w:val="22"/>
          <w:szCs w:val="22"/>
          <w:highlight w:val="white"/>
        </w:rPr>
        <w:t xml:space="preserve">Iconic Series Produced by GBH Kids to Continue to Launch New Content this Year and Beyond, Including Podcast, Topical Shorts, and Games </w:t>
      </w:r>
    </w:p>
    <w:p w14:paraId="00000004" w14:textId="77777777" w:rsidR="001E1EC7" w:rsidRDefault="00550F7A">
      <w:pPr>
        <w:rPr>
          <w:rFonts w:ascii="Arial" w:eastAsia="Arial" w:hAnsi="Arial" w:cs="Arial"/>
          <w:color w:val="000000"/>
          <w:sz w:val="22"/>
          <w:szCs w:val="22"/>
          <w:highlight w:val="white"/>
        </w:rPr>
      </w:pPr>
      <w:r>
        <w:rPr>
          <w:rFonts w:ascii="Arial" w:eastAsia="Arial" w:hAnsi="Arial" w:cs="Arial"/>
          <w:b/>
          <w:color w:val="000000"/>
          <w:sz w:val="22"/>
          <w:szCs w:val="22"/>
          <w:highlight w:val="white"/>
        </w:rPr>
        <w:t xml:space="preserve">ARLINGTON, VA, January 18, 2022 </w:t>
      </w:r>
      <w:r>
        <w:rPr>
          <w:rFonts w:ascii="Arial" w:eastAsia="Arial" w:hAnsi="Arial" w:cs="Arial"/>
          <w:color w:val="000000"/>
          <w:sz w:val="22"/>
          <w:szCs w:val="22"/>
          <w:highlight w:val="white"/>
        </w:rPr>
        <w:t>–</w:t>
      </w:r>
      <w:r>
        <w:rPr>
          <w:rFonts w:ascii="Arial" w:eastAsia="Arial" w:hAnsi="Arial" w:cs="Arial"/>
          <w:b/>
          <w:color w:val="000000"/>
          <w:sz w:val="22"/>
          <w:szCs w:val="22"/>
          <w:highlight w:val="white"/>
        </w:rPr>
        <w:t xml:space="preserve"> </w:t>
      </w:r>
      <w:r>
        <w:rPr>
          <w:rFonts w:ascii="Arial" w:eastAsia="Arial" w:hAnsi="Arial" w:cs="Arial"/>
          <w:color w:val="000000"/>
          <w:sz w:val="22"/>
          <w:szCs w:val="22"/>
          <w:highlight w:val="white"/>
        </w:rPr>
        <w:t xml:space="preserve">PBS KIDS and GBH Kids today announced that </w:t>
      </w:r>
      <w:hyperlink r:id="rId8">
        <w:r>
          <w:rPr>
            <w:rFonts w:ascii="Arial" w:eastAsia="Arial" w:hAnsi="Arial" w:cs="Arial"/>
            <w:b/>
            <w:color w:val="0000FF"/>
            <w:sz w:val="22"/>
            <w:szCs w:val="22"/>
            <w:highlight w:val="white"/>
            <w:u w:val="single"/>
          </w:rPr>
          <w:t>ARTHUR</w:t>
        </w:r>
      </w:hyperlink>
      <w:r>
        <w:rPr>
          <w:rFonts w:ascii="Arial" w:eastAsia="Arial" w:hAnsi="Arial" w:cs="Arial"/>
          <w:color w:val="000000"/>
          <w:sz w:val="22"/>
          <w:szCs w:val="22"/>
          <w:highlight w:val="white"/>
        </w:rPr>
        <w:t>, the iconic Peabody and Emmy Award-winning</w:t>
      </w:r>
      <w:r>
        <w:rPr>
          <w:rFonts w:ascii="Arial" w:eastAsia="Arial" w:hAnsi="Arial" w:cs="Arial"/>
          <w:color w:val="1D1C1D"/>
          <w:sz w:val="22"/>
          <w:szCs w:val="22"/>
        </w:rPr>
        <w:t>®</w:t>
      </w:r>
      <w:r>
        <w:rPr>
          <w:rFonts w:ascii="Arial" w:eastAsia="Arial" w:hAnsi="Arial" w:cs="Arial"/>
          <w:color w:val="000000"/>
          <w:sz w:val="22"/>
          <w:szCs w:val="22"/>
          <w:highlight w:val="white"/>
        </w:rPr>
        <w:t xml:space="preserve"> series based on the bestselling books by Marc Brown, will celebrate</w:t>
      </w:r>
      <w:r>
        <w:rPr>
          <w:rFonts w:ascii="Arial" w:eastAsia="Arial" w:hAnsi="Arial" w:cs="Arial"/>
          <w:sz w:val="22"/>
          <w:szCs w:val="22"/>
          <w:highlight w:val="white"/>
        </w:rPr>
        <w:t xml:space="preserve"> its </w:t>
      </w:r>
      <w:r>
        <w:rPr>
          <w:rFonts w:ascii="Arial" w:eastAsia="Arial" w:hAnsi="Arial" w:cs="Arial"/>
          <w:color w:val="000000"/>
          <w:sz w:val="22"/>
          <w:szCs w:val="22"/>
          <w:highlight w:val="white"/>
        </w:rPr>
        <w:t>25</w:t>
      </w:r>
      <w:r>
        <w:rPr>
          <w:rFonts w:ascii="Arial" w:eastAsia="Arial" w:hAnsi="Arial" w:cs="Arial"/>
          <w:color w:val="000000"/>
          <w:sz w:val="22"/>
          <w:szCs w:val="22"/>
          <w:highlight w:val="white"/>
          <w:vertAlign w:val="superscript"/>
        </w:rPr>
        <w:t>th</w:t>
      </w:r>
      <w:r>
        <w:rPr>
          <w:rFonts w:ascii="Arial" w:eastAsia="Arial" w:hAnsi="Arial" w:cs="Arial"/>
          <w:color w:val="000000"/>
          <w:sz w:val="22"/>
          <w:szCs w:val="22"/>
          <w:highlight w:val="white"/>
        </w:rPr>
        <w:t xml:space="preserve"> anniversary with a special marathon, including f</w:t>
      </w:r>
      <w:r>
        <w:rPr>
          <w:rFonts w:ascii="Arial" w:eastAsia="Arial" w:hAnsi="Arial" w:cs="Arial"/>
          <w:sz w:val="22"/>
          <w:szCs w:val="22"/>
          <w:highlight w:val="white"/>
        </w:rPr>
        <w:t>our new episodes, which culminate in</w:t>
      </w:r>
      <w:r>
        <w:rPr>
          <w:rFonts w:ascii="Arial" w:eastAsia="Arial" w:hAnsi="Arial" w:cs="Arial"/>
          <w:color w:val="000000"/>
          <w:sz w:val="22"/>
          <w:szCs w:val="22"/>
          <w:highlight w:val="white"/>
        </w:rPr>
        <w:t xml:space="preserve"> a much-anticipated ending that </w:t>
      </w:r>
      <w:r>
        <w:rPr>
          <w:rFonts w:ascii="Arial" w:eastAsia="Arial" w:hAnsi="Arial" w:cs="Arial"/>
          <w:sz w:val="22"/>
          <w:szCs w:val="22"/>
          <w:highlight w:val="white"/>
        </w:rPr>
        <w:t xml:space="preserve">gives a glimpse into what’s in store for the future of these beloved characters. </w:t>
      </w:r>
      <w:r>
        <w:rPr>
          <w:rFonts w:ascii="Arial" w:eastAsia="Arial" w:hAnsi="Arial" w:cs="Arial"/>
          <w:color w:val="000000"/>
          <w:sz w:val="22"/>
          <w:szCs w:val="22"/>
          <w:highlight w:val="white"/>
        </w:rPr>
        <w:t>The marathon will feature more than 250 episodes and movie specials back-to-back on the PBS KIDS 24/7 channel and livestream, as well as on the PBS KIDS YouTube channel from February 16 at 9:00 a.m. EST to February 21 at 5:00 p.m. EST. </w:t>
      </w:r>
      <w:r>
        <w:rPr>
          <w:rFonts w:ascii="Arial" w:eastAsia="Arial" w:hAnsi="Arial" w:cs="Arial"/>
          <w:color w:val="000000"/>
          <w:sz w:val="22"/>
          <w:szCs w:val="22"/>
        </w:rPr>
        <w:t>The </w:t>
      </w:r>
      <w:r>
        <w:rPr>
          <w:rFonts w:ascii="Arial" w:eastAsia="Arial" w:hAnsi="Arial" w:cs="Arial"/>
          <w:color w:val="000000"/>
          <w:sz w:val="22"/>
          <w:szCs w:val="22"/>
          <w:highlight w:val="white"/>
        </w:rPr>
        <w:t>four brand-new episodes will air on PBS stations (check local listings) and stream free on PBS KIDS on February 21, concluding the show’s 25</w:t>
      </w:r>
      <w:r>
        <w:rPr>
          <w:rFonts w:ascii="Arial" w:eastAsia="Arial" w:hAnsi="Arial" w:cs="Arial"/>
          <w:color w:val="000000"/>
          <w:sz w:val="22"/>
          <w:szCs w:val="22"/>
          <w:highlight w:val="white"/>
          <w:vertAlign w:val="superscript"/>
        </w:rPr>
        <w:t>th</w:t>
      </w:r>
      <w:sdt>
        <w:sdtPr>
          <w:tag w:val="goog_rdk_0"/>
          <w:id w:val="-1095090834"/>
        </w:sdtPr>
        <w:sdtEndPr/>
        <w:sdtContent>
          <w:r>
            <w:rPr>
              <w:rFonts w:ascii="Arial" w:eastAsia="Arial" w:hAnsi="Arial" w:cs="Arial"/>
              <w:color w:val="000000"/>
              <w:sz w:val="22"/>
              <w:szCs w:val="22"/>
              <w:highlight w:val="white"/>
              <w:vertAlign w:val="superscript"/>
            </w:rPr>
            <w:t xml:space="preserve"> </w:t>
          </w:r>
        </w:sdtContent>
      </w:sdt>
      <w:sdt>
        <w:sdtPr>
          <w:tag w:val="goog_rdk_1"/>
          <w:id w:val="-20163614"/>
        </w:sdtPr>
        <w:sdtEndPr/>
        <w:sdtContent>
          <w:r>
            <w:rPr>
              <w:rFonts w:ascii="Arial" w:eastAsia="Arial" w:hAnsi="Arial" w:cs="Arial"/>
              <w:color w:val="000000"/>
              <w:sz w:val="22"/>
              <w:szCs w:val="22"/>
              <w:highlight w:val="white"/>
            </w:rPr>
            <w:t xml:space="preserve">and final television </w:t>
          </w:r>
        </w:sdtContent>
      </w:sdt>
      <w:r>
        <w:rPr>
          <w:rFonts w:ascii="Arial" w:eastAsia="Arial" w:hAnsi="Arial" w:cs="Arial"/>
          <w:color w:val="000000"/>
          <w:sz w:val="22"/>
          <w:szCs w:val="22"/>
          <w:highlight w:val="white"/>
        </w:rPr>
        <w:t>season.</w:t>
      </w:r>
    </w:p>
    <w:p w14:paraId="00000005" w14:textId="77777777" w:rsidR="001E1EC7" w:rsidRDefault="001E1EC7">
      <w:pPr>
        <w:pBdr>
          <w:top w:val="nil"/>
          <w:left w:val="nil"/>
          <w:bottom w:val="nil"/>
          <w:right w:val="nil"/>
          <w:between w:val="nil"/>
        </w:pBdr>
        <w:rPr>
          <w:rFonts w:ascii="Arial" w:eastAsia="Arial" w:hAnsi="Arial" w:cs="Arial"/>
          <w:sz w:val="22"/>
          <w:szCs w:val="22"/>
          <w:highlight w:val="white"/>
        </w:rPr>
      </w:pPr>
    </w:p>
    <w:p w14:paraId="00000006" w14:textId="77777777" w:rsidR="001E1EC7" w:rsidRDefault="00550F7A">
      <w:pPr>
        <w:rPr>
          <w:rFonts w:ascii="Arial" w:eastAsia="Arial" w:hAnsi="Arial" w:cs="Arial"/>
          <w:color w:val="000000"/>
          <w:sz w:val="22"/>
          <w:szCs w:val="22"/>
        </w:rPr>
      </w:pPr>
      <w:r>
        <w:rPr>
          <w:rFonts w:ascii="Arial" w:eastAsia="Arial" w:hAnsi="Arial" w:cs="Arial"/>
          <w:color w:val="000000"/>
          <w:sz w:val="22"/>
          <w:szCs w:val="22"/>
          <w:highlight w:val="white"/>
        </w:rPr>
        <w:t xml:space="preserve">New content from </w:t>
      </w:r>
      <w:r>
        <w:rPr>
          <w:rFonts w:ascii="Arial" w:eastAsia="Arial" w:hAnsi="Arial" w:cs="Arial"/>
          <w:b/>
          <w:color w:val="000000"/>
          <w:sz w:val="22"/>
          <w:szCs w:val="22"/>
          <w:highlight w:val="white"/>
        </w:rPr>
        <w:t>ARTHUR</w:t>
      </w:r>
      <w:r>
        <w:rPr>
          <w:rFonts w:ascii="Arial" w:eastAsia="Arial" w:hAnsi="Arial" w:cs="Arial"/>
          <w:color w:val="000000"/>
          <w:sz w:val="22"/>
          <w:szCs w:val="22"/>
          <w:highlight w:val="white"/>
        </w:rPr>
        <w:t xml:space="preserve"> will continue rolling out in 2022 and beyond, including a podcast, video shorts that tackle timely and compelling topics, and digital games.</w:t>
      </w:r>
      <w:r>
        <w:rPr>
          <w:rFonts w:ascii="Arial" w:eastAsia="Arial" w:hAnsi="Arial" w:cs="Arial"/>
          <w:color w:val="000000"/>
          <w:sz w:val="22"/>
          <w:szCs w:val="22"/>
        </w:rPr>
        <w:t xml:space="preserve"> The 25 seasons of ARTHUR (250+ episodes) will continue to be available on PBS KIDS.</w:t>
      </w:r>
    </w:p>
    <w:p w14:paraId="00000007" w14:textId="77777777" w:rsidR="001E1EC7" w:rsidRDefault="00550F7A">
      <w:pPr>
        <w:pBdr>
          <w:top w:val="nil"/>
          <w:left w:val="nil"/>
          <w:bottom w:val="nil"/>
          <w:right w:val="nil"/>
          <w:between w:val="nil"/>
        </w:pBdr>
        <w:shd w:val="clear" w:color="auto" w:fill="FFFFFF"/>
        <w:rPr>
          <w:rFonts w:ascii="Arial" w:eastAsia="Arial" w:hAnsi="Arial" w:cs="Arial"/>
          <w:color w:val="000000"/>
          <w:sz w:val="22"/>
          <w:szCs w:val="22"/>
        </w:rPr>
      </w:pPr>
      <w:r>
        <w:rPr>
          <w:rFonts w:ascii="Arial" w:eastAsia="Arial" w:hAnsi="Arial" w:cs="Arial"/>
          <w:color w:val="000000"/>
          <w:sz w:val="22"/>
          <w:szCs w:val="22"/>
        </w:rPr>
        <w:t> </w:t>
      </w:r>
    </w:p>
    <w:p w14:paraId="00000008" w14:textId="4F6AA0B1" w:rsidR="001E1EC7" w:rsidRDefault="00550F7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highlight w:val="white"/>
        </w:rPr>
        <w:t xml:space="preserve">“For more than 25 years, Arthur and his friends have kept viewers learning and growing through their true-to-life experiences,” said Sara DeWitt, Senior Vice President and General Manager, PBS KIDS. “We can’t wait to debut these episodes and introduce new </w:t>
      </w:r>
      <w:r>
        <w:rPr>
          <w:rFonts w:ascii="Arial" w:eastAsia="Arial" w:hAnsi="Arial" w:cs="Arial"/>
          <w:b/>
          <w:color w:val="000000"/>
          <w:sz w:val="22"/>
          <w:szCs w:val="22"/>
          <w:highlight w:val="white"/>
        </w:rPr>
        <w:t>ARTHUR</w:t>
      </w:r>
      <w:r>
        <w:rPr>
          <w:rFonts w:ascii="Arial" w:eastAsia="Arial" w:hAnsi="Arial" w:cs="Arial"/>
          <w:color w:val="000000"/>
          <w:sz w:val="22"/>
          <w:szCs w:val="22"/>
          <w:highlight w:val="white"/>
        </w:rPr>
        <w:t xml:space="preserve"> content that will give fans more ways to engage with their favorite aardvark.” </w:t>
      </w:r>
    </w:p>
    <w:p w14:paraId="00000009" w14:textId="77777777" w:rsidR="001E1EC7" w:rsidRDefault="001E1EC7">
      <w:pPr>
        <w:rPr>
          <w:rFonts w:ascii="Arial" w:eastAsia="Arial" w:hAnsi="Arial" w:cs="Arial"/>
          <w:sz w:val="22"/>
          <w:szCs w:val="22"/>
        </w:rPr>
      </w:pPr>
    </w:p>
    <w:sdt>
      <w:sdtPr>
        <w:tag w:val="goog_rdk_4"/>
        <w:id w:val="-1880615773"/>
      </w:sdtPr>
      <w:sdtEndPr/>
      <w:sdtContent>
        <w:p w14:paraId="0000000A" w14:textId="77777777" w:rsidR="001E1EC7" w:rsidRDefault="00550F7A">
          <w:pPr>
            <w:pBdr>
              <w:top w:val="nil"/>
              <w:left w:val="nil"/>
              <w:bottom w:val="nil"/>
              <w:right w:val="nil"/>
              <w:between w:val="nil"/>
            </w:pBdr>
            <w:rPr>
              <w:rFonts w:ascii="Arial" w:eastAsia="Arial" w:hAnsi="Arial" w:cs="Arial"/>
              <w:color w:val="000000"/>
              <w:sz w:val="22"/>
              <w:szCs w:val="22"/>
              <w:highlight w:val="white"/>
            </w:rPr>
          </w:pPr>
          <w:r>
            <w:rPr>
              <w:rFonts w:ascii="Arial" w:eastAsia="Arial" w:hAnsi="Arial" w:cs="Arial"/>
              <w:b/>
              <w:sz w:val="22"/>
              <w:szCs w:val="22"/>
            </w:rPr>
            <w:t>ARTHUR</w:t>
          </w:r>
          <w:r>
            <w:rPr>
              <w:rFonts w:ascii="Arial" w:eastAsia="Arial" w:hAnsi="Arial" w:cs="Arial"/>
              <w:sz w:val="22"/>
              <w:szCs w:val="22"/>
            </w:rPr>
            <w:t xml:space="preserve"> is t</w:t>
          </w:r>
          <w:r>
            <w:rPr>
              <w:rFonts w:ascii="Arial" w:eastAsia="Arial" w:hAnsi="Arial" w:cs="Arial"/>
              <w:color w:val="000000"/>
              <w:sz w:val="22"/>
              <w:szCs w:val="22"/>
            </w:rPr>
            <w:t>he longest-running kids’ animated series</w:t>
          </w:r>
          <w:r>
            <w:rPr>
              <w:rFonts w:ascii="Arial" w:eastAsia="Arial" w:hAnsi="Arial" w:cs="Arial"/>
              <w:sz w:val="22"/>
              <w:szCs w:val="22"/>
            </w:rPr>
            <w:t xml:space="preserve"> on television and</w:t>
          </w:r>
          <w:r>
            <w:rPr>
              <w:rFonts w:ascii="Arial" w:eastAsia="Arial" w:hAnsi="Arial" w:cs="Arial"/>
              <w:color w:val="000000"/>
              <w:sz w:val="22"/>
              <w:szCs w:val="22"/>
            </w:rPr>
            <w:t xml:space="preserve"> is known for teaching kindness, empathy, and inclusion through everyday adventures and many groundbreaking moments. In</w:t>
          </w:r>
          <w:r>
            <w:rPr>
              <w:rFonts w:ascii="Arial" w:eastAsia="Arial" w:hAnsi="Arial" w:cs="Arial"/>
              <w:color w:val="000000"/>
              <w:sz w:val="22"/>
              <w:szCs w:val="22"/>
              <w:highlight w:val="white"/>
            </w:rPr>
            <w:t xml:space="preserve"> the new episodes, Arthur and his friends solve a mystery, see a silent movie, find out what it’s like to be a reporter, learn how to help a grieving friend, go on a family vacation, and get a hint of their futures from a mysterious fortune-telling game.</w:t>
          </w:r>
          <w:sdt>
            <w:sdtPr>
              <w:tag w:val="goog_rdk_3"/>
              <w:id w:val="240446660"/>
            </w:sdtPr>
            <w:sdtEndPr/>
            <w:sdtContent/>
          </w:sdt>
        </w:p>
      </w:sdtContent>
    </w:sdt>
    <w:sdt>
      <w:sdtPr>
        <w:tag w:val="goog_rdk_6"/>
        <w:id w:val="1097903896"/>
      </w:sdtPr>
      <w:sdtEndPr/>
      <w:sdtContent>
        <w:p w14:paraId="0000000B" w14:textId="77777777" w:rsidR="001E1EC7" w:rsidRDefault="00E92D99">
          <w:pPr>
            <w:pBdr>
              <w:top w:val="nil"/>
              <w:left w:val="nil"/>
              <w:bottom w:val="nil"/>
              <w:right w:val="nil"/>
              <w:between w:val="nil"/>
            </w:pBdr>
            <w:rPr>
              <w:rFonts w:ascii="Arial" w:eastAsia="Arial" w:hAnsi="Arial" w:cs="Arial"/>
              <w:color w:val="000000"/>
              <w:sz w:val="22"/>
              <w:szCs w:val="22"/>
              <w:highlight w:val="white"/>
            </w:rPr>
          </w:pPr>
          <w:sdt>
            <w:sdtPr>
              <w:tag w:val="goog_rdk_5"/>
              <w:id w:val="10192365"/>
            </w:sdtPr>
            <w:sdtEndPr/>
            <w:sdtContent/>
          </w:sdt>
        </w:p>
      </w:sdtContent>
    </w:sdt>
    <w:sdt>
      <w:sdtPr>
        <w:tag w:val="goog_rdk_9"/>
        <w:id w:val="-1314636301"/>
      </w:sdtPr>
      <w:sdtEndPr/>
      <w:sdtContent>
        <w:p w14:paraId="0000000C" w14:textId="77777777" w:rsidR="001E1EC7" w:rsidRPr="00B45DE4" w:rsidRDefault="00E92D99" w:rsidP="00B45DE4">
          <w:pPr>
            <w:ind w:right="600"/>
            <w:rPr>
              <w:rFonts w:ascii="Arial" w:eastAsia="Arial" w:hAnsi="Arial" w:cs="Arial"/>
              <w:sz w:val="22"/>
              <w:szCs w:val="22"/>
              <w:highlight w:val="white"/>
            </w:rPr>
          </w:pPr>
          <w:sdt>
            <w:sdtPr>
              <w:tag w:val="goog_rdk_7"/>
              <w:id w:val="2139677090"/>
            </w:sdtPr>
            <w:sdtEndPr/>
            <w:sdtContent>
              <w:r w:rsidR="00550F7A">
                <w:rPr>
                  <w:rFonts w:ascii="Arial" w:eastAsia="Arial" w:hAnsi="Arial" w:cs="Arial"/>
                  <w:color w:val="000000"/>
                  <w:sz w:val="22"/>
                  <w:szCs w:val="22"/>
                  <w:highlight w:val="white"/>
                </w:rPr>
                <w:t>It’s been a privilege to work with an extraordinary and talented team to bring to Arthur to public television audiences for more than two decades, “said Carol Greenwald, Senior Executive Producer, GBH Kids. “We’re excited about Arthur’s next chapter – sharing the stories and experiences of Arthur and his Elwood City community to the media platforms where the next generation of kids and families will connect with them for years to come.”</w:t>
              </w:r>
            </w:sdtContent>
          </w:sdt>
          <w:sdt>
            <w:sdtPr>
              <w:tag w:val="goog_rdk_8"/>
              <w:id w:val="2127430542"/>
            </w:sdtPr>
            <w:sdtEndPr/>
            <w:sdtContent/>
          </w:sdt>
        </w:p>
      </w:sdtContent>
    </w:sdt>
    <w:p w14:paraId="0000000D" w14:textId="77777777" w:rsidR="001E1EC7" w:rsidRDefault="001E1EC7">
      <w:pPr>
        <w:pBdr>
          <w:top w:val="nil"/>
          <w:left w:val="nil"/>
          <w:bottom w:val="nil"/>
          <w:right w:val="nil"/>
          <w:between w:val="nil"/>
        </w:pBdr>
        <w:rPr>
          <w:rFonts w:ascii="Arial" w:eastAsia="Arial" w:hAnsi="Arial" w:cs="Arial"/>
          <w:color w:val="000000"/>
          <w:sz w:val="22"/>
          <w:szCs w:val="22"/>
          <w:highlight w:val="white"/>
        </w:rPr>
      </w:pPr>
    </w:p>
    <w:p w14:paraId="0000000E" w14:textId="77777777" w:rsidR="001E1EC7" w:rsidRDefault="00550F7A">
      <w:pPr>
        <w:pBdr>
          <w:top w:val="nil"/>
          <w:left w:val="nil"/>
          <w:bottom w:val="nil"/>
          <w:right w:val="nil"/>
          <w:between w:val="nil"/>
        </w:pBdr>
        <w:rPr>
          <w:rFonts w:ascii="Arial" w:eastAsia="Arial" w:hAnsi="Arial" w:cs="Arial"/>
          <w:color w:val="000000"/>
          <w:sz w:val="22"/>
          <w:szCs w:val="22"/>
          <w:highlight w:val="white"/>
        </w:rPr>
      </w:pPr>
      <w:r>
        <w:rPr>
          <w:rFonts w:ascii="Arial" w:eastAsia="Arial" w:hAnsi="Arial" w:cs="Arial"/>
          <w:sz w:val="22"/>
          <w:szCs w:val="22"/>
          <w:highlight w:val="white"/>
        </w:rPr>
        <w:t xml:space="preserve">Marc Brown, the author of </w:t>
      </w:r>
      <w:r>
        <w:rPr>
          <w:rFonts w:ascii="Arial" w:eastAsia="Arial" w:hAnsi="Arial" w:cs="Arial"/>
          <w:color w:val="000000"/>
          <w:sz w:val="22"/>
          <w:szCs w:val="22"/>
          <w:highlight w:val="white"/>
        </w:rPr>
        <w:t>the "Arthur Adventure" book series, which has sold more than 65 million copies in the U.S. alone</w:t>
      </w:r>
      <w:r>
        <w:rPr>
          <w:rFonts w:ascii="Arial" w:eastAsia="Arial" w:hAnsi="Arial" w:cs="Arial"/>
          <w:sz w:val="22"/>
          <w:szCs w:val="22"/>
          <w:highlight w:val="white"/>
        </w:rPr>
        <w:t xml:space="preserve">, </w:t>
      </w:r>
      <w:r>
        <w:rPr>
          <w:rFonts w:ascii="Arial" w:eastAsia="Arial" w:hAnsi="Arial" w:cs="Arial"/>
          <w:color w:val="000000"/>
          <w:sz w:val="22"/>
          <w:szCs w:val="22"/>
          <w:highlight w:val="white"/>
        </w:rPr>
        <w:t>is also releas</w:t>
      </w:r>
      <w:r>
        <w:rPr>
          <w:rFonts w:ascii="Arial" w:eastAsia="Arial" w:hAnsi="Arial" w:cs="Arial"/>
          <w:sz w:val="22"/>
          <w:szCs w:val="22"/>
          <w:highlight w:val="white"/>
        </w:rPr>
        <w:t>ing</w:t>
      </w:r>
      <w:r>
        <w:rPr>
          <w:rFonts w:ascii="Arial" w:eastAsia="Arial" w:hAnsi="Arial" w:cs="Arial"/>
          <w:color w:val="000000"/>
          <w:sz w:val="22"/>
          <w:szCs w:val="22"/>
          <w:highlight w:val="white"/>
        </w:rPr>
        <w:t xml:space="preserve"> a new book, "Believe in Yourself: What We Learned from Arthur" (Little, Brown Books for Young Readers), on January 25, 2022. </w:t>
      </w:r>
    </w:p>
    <w:p w14:paraId="0000000F" w14:textId="77777777" w:rsidR="001E1EC7" w:rsidRDefault="001E1EC7">
      <w:pPr>
        <w:pBdr>
          <w:top w:val="nil"/>
          <w:left w:val="nil"/>
          <w:bottom w:val="nil"/>
          <w:right w:val="nil"/>
          <w:between w:val="nil"/>
        </w:pBdr>
        <w:rPr>
          <w:rFonts w:ascii="Arial" w:eastAsia="Arial" w:hAnsi="Arial" w:cs="Arial"/>
          <w:color w:val="000000"/>
          <w:sz w:val="22"/>
          <w:szCs w:val="22"/>
          <w:highlight w:val="yellow"/>
        </w:rPr>
      </w:pPr>
    </w:p>
    <w:p w14:paraId="00000010" w14:textId="77777777" w:rsidR="001E1EC7" w:rsidRDefault="00550F7A">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“It’s amazing that what began as a simple bedtime story for my son eventually evolved into over a hundred books and a collaboration with GBH and PBS KIDS that would last 25 years,” said Marc Brown the creator and author of ARTHUR. “Now more than ever the last line of my first book </w:t>
      </w:r>
      <w:r>
        <w:rPr>
          <w:rFonts w:ascii="Arial" w:eastAsia="Arial" w:hAnsi="Arial" w:cs="Arial"/>
          <w:i/>
          <w:sz w:val="22"/>
          <w:szCs w:val="22"/>
        </w:rPr>
        <w:t xml:space="preserve">Arthur’s Nose </w:t>
      </w:r>
      <w:r>
        <w:rPr>
          <w:rFonts w:ascii="Arial" w:eastAsia="Arial" w:hAnsi="Arial" w:cs="Arial"/>
          <w:sz w:val="22"/>
          <w:szCs w:val="22"/>
        </w:rPr>
        <w:t xml:space="preserve">rings true- ‘There is a lot more to Arthur than his nose.’” </w:t>
      </w:r>
    </w:p>
    <w:p w14:paraId="00000011" w14:textId="77777777" w:rsidR="001E1EC7" w:rsidRDefault="001E1EC7">
      <w:pPr>
        <w:pBdr>
          <w:top w:val="nil"/>
          <w:left w:val="nil"/>
          <w:bottom w:val="nil"/>
          <w:right w:val="nil"/>
          <w:between w:val="nil"/>
        </w:pBdr>
        <w:rPr>
          <w:rFonts w:ascii="Arial" w:eastAsia="Arial" w:hAnsi="Arial" w:cs="Arial"/>
          <w:sz w:val="22"/>
          <w:szCs w:val="22"/>
          <w:highlight w:val="yellow"/>
        </w:rPr>
      </w:pPr>
    </w:p>
    <w:p w14:paraId="00000012" w14:textId="77777777" w:rsidR="001E1EC7" w:rsidRDefault="00550F7A">
      <w:pPr>
        <w:pBdr>
          <w:top w:val="nil"/>
          <w:left w:val="nil"/>
          <w:bottom w:val="nil"/>
          <w:right w:val="nil"/>
          <w:between w:val="nil"/>
        </w:pBd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its inception, </w:t>
      </w:r>
      <w:r>
        <w:rPr>
          <w:rFonts w:ascii="Arial" w:eastAsia="Arial" w:hAnsi="Arial" w:cs="Arial"/>
          <w:b/>
          <w:color w:val="000000"/>
          <w:sz w:val="22"/>
          <w:szCs w:val="22"/>
          <w:highlight w:val="white"/>
        </w:rPr>
        <w:t>ARTHUR</w:t>
      </w:r>
      <w:r>
        <w:rPr>
          <w:rFonts w:ascii="Arial" w:eastAsia="Arial" w:hAnsi="Arial" w:cs="Arial"/>
          <w:color w:val="000000"/>
          <w:sz w:val="22"/>
          <w:szCs w:val="22"/>
          <w:highlight w:val="white"/>
        </w:rPr>
        <w:t xml:space="preserve"> has tackled many important, timely topics. In 2020, GBH Kids created a series of digital short videos to give parents and families tools to talk about current events – including the importance of </w:t>
      </w:r>
      <w:proofErr w:type="gramStart"/>
      <w:r>
        <w:rPr>
          <w:rFonts w:ascii="Arial" w:eastAsia="Arial" w:hAnsi="Arial" w:cs="Arial"/>
          <w:color w:val="000000"/>
          <w:sz w:val="22"/>
          <w:szCs w:val="22"/>
          <w:highlight w:val="white"/>
        </w:rPr>
        <w:t>hand-washing</w:t>
      </w:r>
      <w:proofErr w:type="gramEnd"/>
      <w:r>
        <w:rPr>
          <w:rFonts w:ascii="Arial" w:eastAsia="Arial" w:hAnsi="Arial" w:cs="Arial"/>
          <w:color w:val="000000"/>
          <w:sz w:val="22"/>
          <w:szCs w:val="22"/>
          <w:highlight w:val="white"/>
        </w:rPr>
        <w:t xml:space="preserve"> and wearing a mask; talking about racism; and encouraging everyone to participate in elections. Over the next several years, </w:t>
      </w:r>
      <w:r>
        <w:rPr>
          <w:rFonts w:ascii="Arial" w:eastAsia="Arial" w:hAnsi="Arial" w:cs="Arial"/>
          <w:color w:val="000000"/>
          <w:sz w:val="22"/>
          <w:szCs w:val="22"/>
        </w:rPr>
        <w:t xml:space="preserve">the team will produce </w:t>
      </w:r>
      <w:r>
        <w:rPr>
          <w:rFonts w:ascii="Arial" w:eastAsia="Arial" w:hAnsi="Arial" w:cs="Arial"/>
          <w:color w:val="000000"/>
          <w:sz w:val="22"/>
          <w:szCs w:val="22"/>
          <w:highlight w:val="white"/>
        </w:rPr>
        <w:t>additional new shorts to address timely topics families will be facing as well as everyday Elwood City adventures. </w:t>
      </w:r>
    </w:p>
    <w:p w14:paraId="00000013" w14:textId="77777777" w:rsidR="001E1EC7" w:rsidRDefault="001E1EC7">
      <w:pPr>
        <w:pBdr>
          <w:top w:val="nil"/>
          <w:left w:val="nil"/>
          <w:bottom w:val="nil"/>
          <w:right w:val="nil"/>
          <w:between w:val="nil"/>
        </w:pBdr>
        <w:rPr>
          <w:rFonts w:ascii="Arial" w:eastAsia="Arial" w:hAnsi="Arial" w:cs="Arial"/>
          <w:sz w:val="22"/>
          <w:szCs w:val="22"/>
          <w:highlight w:val="white"/>
        </w:rPr>
      </w:pPr>
    </w:p>
    <w:p w14:paraId="00000014" w14:textId="77777777" w:rsidR="001E1EC7" w:rsidRDefault="00550F7A">
      <w:pPr>
        <w:pBdr>
          <w:top w:val="nil"/>
          <w:left w:val="nil"/>
          <w:bottom w:val="nil"/>
          <w:right w:val="nil"/>
          <w:between w:val="nil"/>
        </w:pBdr>
        <w:rPr>
          <w:rFonts w:ascii="Arial" w:eastAsia="Arial" w:hAnsi="Arial" w:cs="Arial"/>
          <w:color w:val="000000"/>
          <w:sz w:val="22"/>
          <w:szCs w:val="22"/>
          <w:highlight w:val="white"/>
        </w:rPr>
      </w:pPr>
      <w:r>
        <w:rPr>
          <w:rFonts w:ascii="Arial" w:eastAsia="Arial" w:hAnsi="Arial" w:cs="Arial"/>
          <w:b/>
          <w:color w:val="000000"/>
          <w:sz w:val="22"/>
          <w:szCs w:val="22"/>
          <w:highlight w:val="white"/>
        </w:rPr>
        <w:t>ARTHUR</w:t>
      </w:r>
      <w:r>
        <w:rPr>
          <w:rFonts w:ascii="Arial" w:eastAsia="Arial" w:hAnsi="Arial" w:cs="Arial"/>
          <w:color w:val="000000"/>
          <w:sz w:val="22"/>
          <w:szCs w:val="22"/>
          <w:highlight w:val="white"/>
        </w:rPr>
        <w:t xml:space="preserve"> will also create new content for other platforms. GBH Kids will partner with Gen-Z </w:t>
      </w:r>
      <w:r>
        <w:rPr>
          <w:rFonts w:ascii="Arial" w:eastAsia="Arial" w:hAnsi="Arial" w:cs="Arial"/>
          <w:sz w:val="22"/>
          <w:szCs w:val="22"/>
          <w:highlight w:val="white"/>
        </w:rPr>
        <w:t>M</w:t>
      </w:r>
      <w:r>
        <w:rPr>
          <w:rFonts w:ascii="Arial" w:eastAsia="Arial" w:hAnsi="Arial" w:cs="Arial"/>
          <w:color w:val="000000"/>
          <w:sz w:val="22"/>
          <w:szCs w:val="22"/>
          <w:highlight w:val="white"/>
        </w:rPr>
        <w:t xml:space="preserve">edia for a new podcast, which will leverage </w:t>
      </w:r>
      <w:r>
        <w:rPr>
          <w:rFonts w:ascii="Arial" w:eastAsia="Arial" w:hAnsi="Arial" w:cs="Arial"/>
          <w:b/>
          <w:color w:val="000000"/>
          <w:sz w:val="22"/>
          <w:szCs w:val="22"/>
          <w:highlight w:val="white"/>
        </w:rPr>
        <w:t>ARTHUR</w:t>
      </w:r>
      <w:r>
        <w:rPr>
          <w:rFonts w:ascii="Arial" w:eastAsia="Arial" w:hAnsi="Arial" w:cs="Arial"/>
          <w:color w:val="000000"/>
          <w:sz w:val="22"/>
          <w:szCs w:val="22"/>
          <w:highlight w:val="white"/>
        </w:rPr>
        <w:t xml:space="preserve">’s incomparable library of stories, favorite characters, and heartfelt moments that have strongly resonated with audiences to create engaging audio content that reaches existing fans, as well as help introduce a new generation to the series and some of its classic storylines. This podcast will be available on podcast streaming platforms and on pbskids.org. </w:t>
      </w:r>
    </w:p>
    <w:p w14:paraId="00000015" w14:textId="77777777" w:rsidR="001E1EC7" w:rsidRDefault="00550F7A">
      <w:pPr>
        <w:pBdr>
          <w:top w:val="nil"/>
          <w:left w:val="nil"/>
          <w:bottom w:val="nil"/>
          <w:right w:val="nil"/>
          <w:between w:val="nil"/>
        </w:pBdr>
        <w:rPr>
          <w:rFonts w:ascii="Arial" w:eastAsia="Arial" w:hAnsi="Arial" w:cs="Arial"/>
          <w:sz w:val="22"/>
          <w:szCs w:val="22"/>
          <w:highlight w:val="white"/>
        </w:rPr>
      </w:pPr>
      <w:r>
        <w:rPr>
          <w:rFonts w:ascii="Arial" w:eastAsia="Arial" w:hAnsi="Arial" w:cs="Arial"/>
          <w:sz w:val="22"/>
          <w:szCs w:val="22"/>
          <w:highlight w:val="white"/>
        </w:rPr>
        <w:t xml:space="preserve"> </w:t>
      </w:r>
    </w:p>
    <w:p w14:paraId="00000016" w14:textId="77777777" w:rsidR="001E1EC7" w:rsidRDefault="00550F7A">
      <w:pPr>
        <w:pBdr>
          <w:top w:val="nil"/>
          <w:left w:val="nil"/>
          <w:bottom w:val="nil"/>
          <w:right w:val="nil"/>
          <w:between w:val="nil"/>
        </w:pBdr>
        <w:rPr>
          <w:rFonts w:ascii="Arial" w:eastAsia="Arial" w:hAnsi="Arial" w:cs="Arial"/>
          <w:sz w:val="22"/>
          <w:szCs w:val="22"/>
        </w:rPr>
      </w:pPr>
      <w:r>
        <w:rPr>
          <w:rFonts w:ascii="Arial" w:eastAsia="Arial" w:hAnsi="Arial" w:cs="Arial"/>
          <w:sz w:val="22"/>
          <w:szCs w:val="22"/>
          <w:highlight w:val="white"/>
        </w:rPr>
        <w:t xml:space="preserve">New </w:t>
      </w:r>
      <w:r>
        <w:rPr>
          <w:rFonts w:ascii="Arial" w:eastAsia="Arial" w:hAnsi="Arial" w:cs="Arial"/>
          <w:color w:val="000000"/>
          <w:sz w:val="22"/>
          <w:szCs w:val="22"/>
        </w:rPr>
        <w:t xml:space="preserve">interactive </w:t>
      </w:r>
      <w:r>
        <w:rPr>
          <w:rFonts w:ascii="Arial" w:eastAsia="Arial" w:hAnsi="Arial" w:cs="Arial"/>
          <w:b/>
          <w:color w:val="000000"/>
          <w:sz w:val="22"/>
          <w:szCs w:val="22"/>
        </w:rPr>
        <w:t>ARTHUR</w:t>
      </w:r>
      <w:r>
        <w:rPr>
          <w:rFonts w:ascii="Arial" w:eastAsia="Arial" w:hAnsi="Arial" w:cs="Arial"/>
          <w:color w:val="000000"/>
          <w:sz w:val="22"/>
          <w:szCs w:val="22"/>
        </w:rPr>
        <w:t xml:space="preserve"> games will also launch on pbskids.org and the PBS KIDS Games </w:t>
      </w:r>
      <w:sdt>
        <w:sdtPr>
          <w:tag w:val="goog_rdk_10"/>
          <w:id w:val="-509910396"/>
        </w:sdtPr>
        <w:sdtEndPr/>
        <w:sdtContent/>
      </w:sdt>
      <w:r>
        <w:rPr>
          <w:rFonts w:ascii="Arial" w:eastAsia="Arial" w:hAnsi="Arial" w:cs="Arial"/>
          <w:color w:val="000000"/>
          <w:sz w:val="22"/>
          <w:szCs w:val="22"/>
        </w:rPr>
        <w:t>app</w:t>
      </w:r>
      <w:r>
        <w:rPr>
          <w:rFonts w:ascii="Arial" w:eastAsia="Arial" w:hAnsi="Arial" w:cs="Arial"/>
          <w:sz w:val="22"/>
          <w:szCs w:val="22"/>
        </w:rPr>
        <w:t>.</w:t>
      </w:r>
    </w:p>
    <w:p w14:paraId="00000017" w14:textId="77777777" w:rsidR="001E1EC7" w:rsidRDefault="001E1EC7">
      <w:pPr>
        <w:pBdr>
          <w:top w:val="nil"/>
          <w:left w:val="nil"/>
          <w:bottom w:val="nil"/>
          <w:right w:val="nil"/>
          <w:between w:val="nil"/>
        </w:pBdr>
        <w:shd w:val="clear" w:color="auto" w:fill="FFFFFF"/>
        <w:rPr>
          <w:rFonts w:ascii="Arial" w:eastAsia="Arial" w:hAnsi="Arial" w:cs="Arial"/>
          <w:b/>
          <w:color w:val="000000"/>
          <w:sz w:val="22"/>
          <w:szCs w:val="22"/>
        </w:rPr>
      </w:pPr>
    </w:p>
    <w:sdt>
      <w:sdtPr>
        <w:tag w:val="goog_rdk_13"/>
        <w:id w:val="484897103"/>
      </w:sdtPr>
      <w:sdtEndPr/>
      <w:sdtContent>
        <w:p w14:paraId="00000018" w14:textId="77777777" w:rsidR="001E1EC7" w:rsidRDefault="00E92D99">
          <w:pPr>
            <w:shd w:val="clear" w:color="auto" w:fill="FFFFFF"/>
            <w:rPr>
              <w:rFonts w:ascii="Arial" w:eastAsia="Arial" w:hAnsi="Arial" w:cs="Arial"/>
              <w:b/>
              <w:color w:val="000000"/>
              <w:sz w:val="22"/>
              <w:szCs w:val="22"/>
            </w:rPr>
          </w:pPr>
          <w:sdt>
            <w:sdtPr>
              <w:tag w:val="goog_rdk_12"/>
              <w:id w:val="1927686913"/>
            </w:sdtPr>
            <w:sdtEndPr/>
            <w:sdtContent>
              <w:r w:rsidR="00550F7A">
                <w:rPr>
                  <w:rFonts w:ascii="Arial" w:eastAsia="Arial" w:hAnsi="Arial" w:cs="Arial"/>
                  <w:b/>
                  <w:color w:val="000000"/>
                  <w:sz w:val="22"/>
                  <w:szCs w:val="22"/>
                </w:rPr>
                <w:t>About ARTHUR</w:t>
              </w:r>
            </w:sdtContent>
          </w:sdt>
        </w:p>
      </w:sdtContent>
    </w:sdt>
    <w:sdt>
      <w:sdtPr>
        <w:tag w:val="goog_rdk_16"/>
        <w:id w:val="1123732942"/>
      </w:sdtPr>
      <w:sdtEndPr/>
      <w:sdtContent>
        <w:p w14:paraId="00000019" w14:textId="4246F8DD" w:rsidR="001E1EC7" w:rsidRDefault="00E92D99">
          <w:pPr>
            <w:rPr>
              <w:rFonts w:ascii="Arial" w:eastAsia="Arial" w:hAnsi="Arial" w:cs="Arial"/>
              <w:b/>
              <w:color w:val="000000"/>
              <w:sz w:val="22"/>
              <w:szCs w:val="22"/>
            </w:rPr>
          </w:pPr>
          <w:sdt>
            <w:sdtPr>
              <w:tag w:val="goog_rdk_14"/>
              <w:id w:val="-549449120"/>
            </w:sdtPr>
            <w:sdtEndPr/>
            <w:sdtContent>
              <w:r w:rsidR="00550F7A" w:rsidRPr="00B45DE4">
                <w:rPr>
                  <w:rFonts w:ascii="Arial" w:eastAsia="Arial" w:hAnsi="Arial" w:cs="Arial"/>
                  <w:bCs/>
                  <w:color w:val="000000"/>
                  <w:sz w:val="22"/>
                  <w:szCs w:val="22"/>
                </w:rPr>
                <w:t xml:space="preserve">ARTHUR, based on the best-selling books by Marc Brown, is television’s longest- running children’s animated series. For 25 seasons, ARTHUR has remained one of the most popular and beloved weekday children’s series on PBS. Easily recognized by its timeless and joyful theme song, the iconic, award winning PBS Kids series has touched audiences around the world with its heartfelt and humorous stories about family, friends, and the challenges of growing up. ARTHUR is produced by GBH Boston and Oasis Animation, Inc. Funding for ARTHUR is provided by public television viewers. Corporate funding is provided by ABCmouse.com and IKEA Retail U.S. For more information, visit </w:t>
              </w:r>
              <w:hyperlink r:id="rId9">
                <w:r w:rsidR="00B45DE4">
                  <w:rPr>
                    <w:rFonts w:ascii="Arial" w:eastAsia="Arial" w:hAnsi="Arial" w:cs="Arial"/>
                    <w:color w:val="1155CC"/>
                    <w:sz w:val="22"/>
                    <w:szCs w:val="22"/>
                    <w:u w:val="single"/>
                  </w:rPr>
                  <w:t>pbskids.org/Arthur</w:t>
                </w:r>
              </w:hyperlink>
              <w:r w:rsidR="00B45DE4">
                <w:rPr>
                  <w:rFonts w:ascii="Arial" w:eastAsia="Arial" w:hAnsi="Arial" w:cs="Arial"/>
                  <w:color w:val="1D1C1D"/>
                  <w:sz w:val="22"/>
                  <w:szCs w:val="22"/>
                </w:rPr>
                <w:t xml:space="preserve"> and follow </w:t>
              </w:r>
              <w:r w:rsidR="00B45DE4">
                <w:rPr>
                  <w:rFonts w:ascii="Arial" w:eastAsia="Arial" w:hAnsi="Arial" w:cs="Arial"/>
                  <w:i/>
                  <w:color w:val="1D1C1D"/>
                  <w:sz w:val="22"/>
                  <w:szCs w:val="22"/>
                </w:rPr>
                <w:t xml:space="preserve">ARTHUR </w:t>
              </w:r>
              <w:r w:rsidR="00B45DE4">
                <w:rPr>
                  <w:rFonts w:ascii="Arial" w:eastAsia="Arial" w:hAnsi="Arial" w:cs="Arial"/>
                  <w:color w:val="1D1C1D"/>
                  <w:sz w:val="22"/>
                  <w:szCs w:val="22"/>
                </w:rPr>
                <w:t xml:space="preserve">on </w:t>
              </w:r>
              <w:hyperlink r:id="rId10">
                <w:r w:rsidR="00B45DE4">
                  <w:rPr>
                    <w:rFonts w:ascii="Arial" w:eastAsia="Arial" w:hAnsi="Arial" w:cs="Arial"/>
                    <w:color w:val="1155CC"/>
                    <w:sz w:val="22"/>
                    <w:szCs w:val="22"/>
                    <w:u w:val="single"/>
                  </w:rPr>
                  <w:t>Facebook</w:t>
                </w:r>
              </w:hyperlink>
              <w:r w:rsidR="00B45DE4">
                <w:rPr>
                  <w:rFonts w:ascii="Arial" w:eastAsia="Arial" w:hAnsi="Arial" w:cs="Arial"/>
                  <w:color w:val="1D1C1D"/>
                  <w:sz w:val="22"/>
                  <w:szCs w:val="22"/>
                </w:rPr>
                <w:t xml:space="preserve">, </w:t>
              </w:r>
              <w:hyperlink r:id="rId11">
                <w:r w:rsidR="00B45DE4">
                  <w:rPr>
                    <w:rFonts w:ascii="Arial" w:eastAsia="Arial" w:hAnsi="Arial" w:cs="Arial"/>
                    <w:color w:val="1155CC"/>
                    <w:sz w:val="22"/>
                    <w:szCs w:val="22"/>
                    <w:u w:val="single"/>
                  </w:rPr>
                  <w:t>Instagram</w:t>
                </w:r>
              </w:hyperlink>
              <w:r w:rsidR="00B45DE4">
                <w:rPr>
                  <w:rFonts w:ascii="Arial" w:eastAsia="Arial" w:hAnsi="Arial" w:cs="Arial"/>
                  <w:color w:val="1D1C1D"/>
                  <w:sz w:val="22"/>
                  <w:szCs w:val="22"/>
                </w:rPr>
                <w:t xml:space="preserve"> and </w:t>
              </w:r>
              <w:sdt>
                <w:sdtPr>
                  <w:tag w:val="goog_rdk_2"/>
                  <w:id w:val="-1950159104"/>
                </w:sdtPr>
                <w:sdtEndPr/>
                <w:sdtContent/>
              </w:sdt>
              <w:hyperlink r:id="rId12">
                <w:r w:rsidR="00B45DE4">
                  <w:rPr>
                    <w:rFonts w:ascii="Arial" w:eastAsia="Arial" w:hAnsi="Arial" w:cs="Arial"/>
                    <w:color w:val="1155CC"/>
                    <w:sz w:val="22"/>
                    <w:szCs w:val="22"/>
                    <w:u w:val="single"/>
                  </w:rPr>
                  <w:t>Twitter</w:t>
                </w:r>
              </w:hyperlink>
              <w:r w:rsidR="00B45DE4">
                <w:rPr>
                  <w:rFonts w:ascii="Arial" w:eastAsia="Arial" w:hAnsi="Arial" w:cs="Arial"/>
                  <w:color w:val="1D1C1D"/>
                  <w:sz w:val="22"/>
                  <w:szCs w:val="22"/>
                </w:rPr>
                <w:t>.</w:t>
              </w:r>
            </w:sdtContent>
          </w:sdt>
        </w:p>
      </w:sdtContent>
    </w:sdt>
    <w:sdt>
      <w:sdtPr>
        <w:tag w:val="goog_rdk_18"/>
        <w:id w:val="-837842609"/>
      </w:sdtPr>
      <w:sdtEndPr/>
      <w:sdtContent>
        <w:p w14:paraId="0000001A" w14:textId="6783E18F" w:rsidR="001E1EC7" w:rsidRDefault="00E92D99">
          <w:pPr>
            <w:rPr>
              <w:rFonts w:ascii="Arial" w:eastAsia="Arial" w:hAnsi="Arial" w:cs="Arial"/>
              <w:b/>
              <w:color w:val="000000"/>
              <w:sz w:val="22"/>
              <w:szCs w:val="22"/>
            </w:rPr>
          </w:pPr>
          <w:sdt>
            <w:sdtPr>
              <w:tag w:val="goog_rdk_17"/>
              <w:id w:val="-1866825982"/>
              <w:showingPlcHdr/>
            </w:sdtPr>
            <w:sdtEndPr/>
            <w:sdtContent>
              <w:r w:rsidR="00B45DE4">
                <w:t xml:space="preserve">     </w:t>
              </w:r>
            </w:sdtContent>
          </w:sdt>
        </w:p>
      </w:sdtContent>
    </w:sdt>
    <w:p w14:paraId="56EA73E0" w14:textId="102FA639" w:rsidR="00DB5D3F" w:rsidRPr="00DB5D3F" w:rsidRDefault="00E92D99" w:rsidP="00DB5D3F">
      <w:pPr>
        <w:rPr>
          <w:rFonts w:ascii="Arial" w:hAnsi="Arial" w:cs="Arial"/>
          <w:sz w:val="22"/>
          <w:szCs w:val="22"/>
        </w:rPr>
      </w:pPr>
      <w:sdt>
        <w:sdtPr>
          <w:tag w:val="goog_rdk_23"/>
          <w:id w:val="1999536035"/>
        </w:sdtPr>
        <w:sdtEndPr/>
        <w:sdtContent>
          <w:sdt>
            <w:sdtPr>
              <w:tag w:val="goog_rdk_20"/>
              <w:id w:val="60842974"/>
            </w:sdtPr>
            <w:sdtEndPr/>
            <w:sdtContent>
              <w:sdt>
                <w:sdtPr>
                  <w:tag w:val="goog_rdk_21"/>
                  <w:id w:val="-343018759"/>
                </w:sdtPr>
                <w:sdtEndPr/>
                <w:sdtContent/>
              </w:sdt>
            </w:sdtContent>
          </w:sdt>
        </w:sdtContent>
      </w:sdt>
      <w:r w:rsidR="00DB5D3F" w:rsidRPr="00DB5D3F">
        <w:rPr>
          <w:rFonts w:ascii="Arial" w:hAnsi="Arial" w:cs="Arial"/>
          <w:b/>
          <w:bCs/>
          <w:color w:val="201F1E"/>
          <w:sz w:val="22"/>
          <w:szCs w:val="22"/>
          <w:shd w:val="clear" w:color="auto" w:fill="FFFFFF"/>
        </w:rPr>
        <w:t xml:space="preserve"> </w:t>
      </w:r>
      <w:r w:rsidR="00DB5D3F" w:rsidRPr="00DB5D3F">
        <w:rPr>
          <w:rFonts w:ascii="Arial" w:hAnsi="Arial" w:cs="Arial"/>
          <w:b/>
          <w:bCs/>
          <w:color w:val="201F1E"/>
          <w:sz w:val="22"/>
          <w:szCs w:val="22"/>
          <w:shd w:val="clear" w:color="auto" w:fill="FFFFFF"/>
        </w:rPr>
        <w:t>About PBS KIDS</w:t>
      </w:r>
      <w:r w:rsidR="00DB5D3F" w:rsidRPr="00DB5D3F">
        <w:rPr>
          <w:rStyle w:val="apple-converted-space"/>
          <w:rFonts w:ascii="Arial" w:hAnsi="Arial" w:cs="Arial"/>
          <w:b/>
          <w:bCs/>
          <w:color w:val="201F1E"/>
          <w:sz w:val="22"/>
          <w:szCs w:val="22"/>
          <w:shd w:val="clear" w:color="auto" w:fill="FFFFFF"/>
        </w:rPr>
        <w:t> </w:t>
      </w:r>
      <w:r w:rsidR="00DB5D3F" w:rsidRPr="00DB5D3F">
        <w:rPr>
          <w:rFonts w:ascii="Arial" w:hAnsi="Arial" w:cs="Arial"/>
          <w:b/>
          <w:bCs/>
          <w:color w:val="201F1E"/>
          <w:sz w:val="22"/>
          <w:szCs w:val="22"/>
          <w:shd w:val="clear" w:color="auto" w:fill="FFFFFF"/>
        </w:rPr>
        <w:br/>
      </w:r>
      <w:r w:rsidR="00DB5D3F" w:rsidRPr="00DB5D3F">
        <w:rPr>
          <w:rFonts w:ascii="Arial" w:hAnsi="Arial" w:cs="Arial"/>
          <w:color w:val="201F1E"/>
          <w:sz w:val="22"/>
          <w:szCs w:val="22"/>
          <w:shd w:val="clear" w:color="auto" w:fill="FFFFFF"/>
        </w:rPr>
        <w:t>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w:t>
      </w:r>
      <w:r w:rsidR="00DB5D3F" w:rsidRPr="00DB5D3F">
        <w:rPr>
          <w:rStyle w:val="apple-converted-space"/>
          <w:rFonts w:ascii="Arial" w:hAnsi="Arial" w:cs="Arial"/>
          <w:color w:val="201F1E"/>
          <w:sz w:val="22"/>
          <w:szCs w:val="22"/>
          <w:shd w:val="clear" w:color="auto" w:fill="FFFFFF"/>
        </w:rPr>
        <w:t> </w:t>
      </w:r>
      <w:r w:rsidR="00DB5D3F" w:rsidRPr="00DB5D3F">
        <w:rPr>
          <w:rFonts w:ascii="Arial" w:hAnsi="Arial" w:cs="Arial"/>
          <w:color w:val="000000"/>
          <w:sz w:val="22"/>
          <w:szCs w:val="22"/>
          <w:shd w:val="clear" w:color="auto" w:fill="FFFFFF"/>
        </w:rPr>
        <w:t>Families can</w:t>
      </w:r>
      <w:r w:rsidR="00DB5D3F" w:rsidRPr="00DB5D3F">
        <w:rPr>
          <w:rStyle w:val="apple-converted-space"/>
          <w:rFonts w:ascii="Arial" w:hAnsi="Arial" w:cs="Arial"/>
          <w:color w:val="000000"/>
          <w:sz w:val="22"/>
          <w:szCs w:val="22"/>
          <w:shd w:val="clear" w:color="auto" w:fill="FFFFFF"/>
        </w:rPr>
        <w:t> </w:t>
      </w:r>
      <w:hyperlink r:id="rId13" w:tooltip="https://help.pbs.org/support/solutions/12000004780" w:history="1">
        <w:r w:rsidR="00DB5D3F" w:rsidRPr="00DB5D3F">
          <w:rPr>
            <w:rStyle w:val="Hyperlink"/>
            <w:rFonts w:ascii="Arial" w:hAnsi="Arial" w:cs="Arial"/>
            <w:sz w:val="22"/>
            <w:szCs w:val="22"/>
            <w:shd w:val="clear" w:color="auto" w:fill="FFFFFF"/>
          </w:rPr>
          <w:t>stream PBS KIDS for free anytime</w:t>
        </w:r>
      </w:hyperlink>
      <w:r w:rsidR="00DB5D3F" w:rsidRPr="00DB5D3F">
        <w:rPr>
          <w:rFonts w:ascii="Arial" w:hAnsi="Arial" w:cs="Arial"/>
          <w:color w:val="000000"/>
          <w:sz w:val="22"/>
          <w:szCs w:val="22"/>
          <w:shd w:val="clear" w:color="auto" w:fill="FFFFFF"/>
        </w:rPr>
        <w:t>, no subscription required. A large collection of mobile apps</w:t>
      </w:r>
      <w:r w:rsidR="00DB5D3F" w:rsidRPr="00DB5D3F">
        <w:rPr>
          <w:rStyle w:val="apple-converted-space"/>
          <w:rFonts w:ascii="Arial" w:hAnsi="Arial" w:cs="Arial"/>
          <w:color w:val="000000"/>
          <w:sz w:val="22"/>
          <w:szCs w:val="22"/>
          <w:shd w:val="clear" w:color="auto" w:fill="FFFFFF"/>
        </w:rPr>
        <w:t> </w:t>
      </w:r>
      <w:r w:rsidR="00DB5D3F" w:rsidRPr="00DB5D3F">
        <w:rPr>
          <w:rFonts w:ascii="Arial" w:hAnsi="Arial" w:cs="Arial"/>
          <w:color w:val="201F1E"/>
          <w:sz w:val="22"/>
          <w:szCs w:val="22"/>
          <w:shd w:val="clear" w:color="auto" w:fill="FFFFFF"/>
        </w:rPr>
        <w:t>and</w:t>
      </w:r>
      <w:r w:rsidR="00DB5D3F" w:rsidRPr="00DB5D3F">
        <w:rPr>
          <w:rStyle w:val="apple-converted-space"/>
          <w:rFonts w:ascii="Arial" w:hAnsi="Arial" w:cs="Arial"/>
          <w:color w:val="201F1E"/>
          <w:sz w:val="22"/>
          <w:szCs w:val="22"/>
          <w:shd w:val="clear" w:color="auto" w:fill="FFFFFF"/>
        </w:rPr>
        <w:t> </w:t>
      </w:r>
      <w:hyperlink r:id="rId14" w:history="1">
        <w:r w:rsidR="00DB5D3F" w:rsidRPr="00DB5D3F">
          <w:rPr>
            <w:rStyle w:val="Hyperlink"/>
            <w:rFonts w:ascii="Arial" w:hAnsi="Arial" w:cs="Arial"/>
            <w:color w:val="000000"/>
            <w:sz w:val="22"/>
            <w:szCs w:val="22"/>
            <w:shd w:val="clear" w:color="auto" w:fill="FFFFFF"/>
          </w:rPr>
          <w:t>pbskids.org</w:t>
        </w:r>
      </w:hyperlink>
      <w:r w:rsidR="00DB5D3F" w:rsidRPr="00DB5D3F">
        <w:rPr>
          <w:rStyle w:val="apple-converted-space"/>
          <w:rFonts w:ascii="Arial" w:hAnsi="Arial" w:cs="Arial"/>
          <w:color w:val="201F1E"/>
          <w:sz w:val="22"/>
          <w:szCs w:val="22"/>
          <w:shd w:val="clear" w:color="auto" w:fill="FFFFFF"/>
        </w:rPr>
        <w:t> </w:t>
      </w:r>
      <w:r w:rsidR="00DB5D3F" w:rsidRPr="00DB5D3F">
        <w:rPr>
          <w:rFonts w:ascii="Arial" w:hAnsi="Arial" w:cs="Arial"/>
          <w:color w:val="201F1E"/>
          <w:sz w:val="22"/>
          <w:szCs w:val="22"/>
          <w:shd w:val="clear" w:color="auto" w:fill="FFFFFF"/>
        </w:rPr>
        <w:t>provide accessible content</w:t>
      </w:r>
      <w:r w:rsidR="00DB5D3F" w:rsidRPr="00DB5D3F">
        <w:rPr>
          <w:rStyle w:val="apple-converted-space"/>
          <w:rFonts w:ascii="Arial" w:hAnsi="Arial" w:cs="Arial"/>
          <w:color w:val="000000"/>
          <w:sz w:val="22"/>
          <w:szCs w:val="22"/>
          <w:shd w:val="clear" w:color="auto" w:fill="FFFFFF"/>
        </w:rPr>
        <w:t> </w:t>
      </w:r>
      <w:r w:rsidR="00DB5D3F" w:rsidRPr="00DB5D3F">
        <w:rPr>
          <w:rFonts w:ascii="Arial" w:hAnsi="Arial" w:cs="Arial"/>
          <w:color w:val="000000"/>
          <w:sz w:val="22"/>
          <w:szCs w:val="22"/>
          <w:shd w:val="clear" w:color="auto" w:fill="FFFFFF"/>
        </w:rPr>
        <w:t>that</w:t>
      </w:r>
      <w:r w:rsidR="00DB5D3F" w:rsidRPr="00DB5D3F">
        <w:rPr>
          <w:rStyle w:val="apple-converted-space"/>
          <w:rFonts w:ascii="Arial" w:hAnsi="Arial" w:cs="Arial"/>
          <w:color w:val="FF0000"/>
          <w:sz w:val="22"/>
          <w:szCs w:val="22"/>
          <w:shd w:val="clear" w:color="auto" w:fill="FFFFFF"/>
        </w:rPr>
        <w:t> </w:t>
      </w:r>
      <w:r w:rsidR="00DB5D3F" w:rsidRPr="00DB5D3F">
        <w:rPr>
          <w:rFonts w:ascii="Arial" w:hAnsi="Arial" w:cs="Arial"/>
          <w:color w:val="201F1E"/>
          <w:sz w:val="22"/>
          <w:szCs w:val="22"/>
          <w:shd w:val="clear" w:color="auto" w:fill="FFFFFF"/>
        </w:rPr>
        <w:t>spark kids’ curiosity. PBS KIDS and local stations across the country</w:t>
      </w:r>
      <w:r w:rsidR="00DB5D3F" w:rsidRPr="00DB5D3F">
        <w:rPr>
          <w:rStyle w:val="apple-converted-space"/>
          <w:rFonts w:ascii="Arial" w:hAnsi="Arial" w:cs="Arial"/>
          <w:color w:val="201F1E"/>
          <w:sz w:val="22"/>
          <w:szCs w:val="22"/>
          <w:shd w:val="clear" w:color="auto" w:fill="FFFFFF"/>
        </w:rPr>
        <w:t> support the entire ecosystem in which children learn and grow – including their teachers and caregivers, parents, and community </w:t>
      </w:r>
      <w:r w:rsidR="00DB5D3F" w:rsidRPr="00DB5D3F">
        <w:rPr>
          <w:rFonts w:ascii="Arial" w:hAnsi="Arial" w:cs="Arial"/>
          <w:color w:val="201F1E"/>
          <w:sz w:val="22"/>
          <w:szCs w:val="22"/>
          <w:shd w:val="clear" w:color="auto" w:fill="FFFFFF"/>
        </w:rPr>
        <w:t>– providing resources accessible anytime and anywhere. For more information, visit pbs.org/pressroom, or follow PBS KIDS on</w:t>
      </w:r>
      <w:r w:rsidR="00DB5D3F" w:rsidRPr="00DB5D3F">
        <w:rPr>
          <w:rStyle w:val="apple-converted-space"/>
          <w:rFonts w:ascii="Arial" w:hAnsi="Arial" w:cs="Arial"/>
          <w:color w:val="201F1E"/>
          <w:sz w:val="22"/>
          <w:szCs w:val="22"/>
          <w:shd w:val="clear" w:color="auto" w:fill="FFFFFF"/>
        </w:rPr>
        <w:t> </w:t>
      </w:r>
      <w:hyperlink r:id="rId15" w:history="1">
        <w:r w:rsidR="00DB5D3F" w:rsidRPr="00DB5D3F">
          <w:rPr>
            <w:rStyle w:val="Hyperlink"/>
            <w:rFonts w:ascii="Arial" w:hAnsi="Arial" w:cs="Arial"/>
            <w:color w:val="000000"/>
            <w:sz w:val="22"/>
            <w:szCs w:val="22"/>
            <w:shd w:val="clear" w:color="auto" w:fill="FFFFFF"/>
          </w:rPr>
          <w:t>Twitter</w:t>
        </w:r>
      </w:hyperlink>
      <w:r w:rsidR="00DB5D3F" w:rsidRPr="00DB5D3F">
        <w:rPr>
          <w:rFonts w:ascii="Arial" w:hAnsi="Arial" w:cs="Arial"/>
          <w:color w:val="201F1E"/>
          <w:sz w:val="22"/>
          <w:szCs w:val="22"/>
          <w:shd w:val="clear" w:color="auto" w:fill="FFFFFF"/>
        </w:rPr>
        <w:t>,</w:t>
      </w:r>
      <w:r w:rsidR="00DB5D3F" w:rsidRPr="00DB5D3F">
        <w:rPr>
          <w:rStyle w:val="apple-converted-space"/>
          <w:rFonts w:ascii="Arial" w:hAnsi="Arial" w:cs="Arial"/>
          <w:color w:val="201F1E"/>
          <w:sz w:val="22"/>
          <w:szCs w:val="22"/>
          <w:shd w:val="clear" w:color="auto" w:fill="FFFFFF"/>
        </w:rPr>
        <w:t> </w:t>
      </w:r>
      <w:hyperlink r:id="rId16" w:history="1">
        <w:r w:rsidR="00DB5D3F" w:rsidRPr="00DB5D3F">
          <w:rPr>
            <w:rStyle w:val="Hyperlink"/>
            <w:rFonts w:ascii="Arial" w:hAnsi="Arial" w:cs="Arial"/>
            <w:color w:val="000000"/>
            <w:sz w:val="22"/>
            <w:szCs w:val="22"/>
            <w:shd w:val="clear" w:color="auto" w:fill="FFFFFF"/>
          </w:rPr>
          <w:t>Facebook</w:t>
        </w:r>
      </w:hyperlink>
      <w:r w:rsidR="00DB5D3F" w:rsidRPr="00DB5D3F">
        <w:rPr>
          <w:rStyle w:val="apple-converted-space"/>
          <w:rFonts w:ascii="Arial" w:hAnsi="Arial" w:cs="Arial"/>
          <w:color w:val="201F1E"/>
          <w:sz w:val="22"/>
          <w:szCs w:val="22"/>
          <w:shd w:val="clear" w:color="auto" w:fill="FFFFFF"/>
        </w:rPr>
        <w:t> </w:t>
      </w:r>
      <w:r w:rsidR="00DB5D3F" w:rsidRPr="00DB5D3F">
        <w:rPr>
          <w:rFonts w:ascii="Arial" w:hAnsi="Arial" w:cs="Arial"/>
          <w:color w:val="201F1E"/>
          <w:sz w:val="22"/>
          <w:szCs w:val="22"/>
          <w:shd w:val="clear" w:color="auto" w:fill="FFFFFF"/>
        </w:rPr>
        <w:t>and</w:t>
      </w:r>
      <w:r w:rsidR="00DB5D3F" w:rsidRPr="00DB5D3F">
        <w:rPr>
          <w:rStyle w:val="apple-converted-space"/>
          <w:rFonts w:ascii="Arial" w:hAnsi="Arial" w:cs="Arial"/>
          <w:color w:val="201F1E"/>
          <w:sz w:val="22"/>
          <w:szCs w:val="22"/>
          <w:shd w:val="clear" w:color="auto" w:fill="FFFFFF"/>
        </w:rPr>
        <w:t> </w:t>
      </w:r>
      <w:hyperlink r:id="rId17" w:history="1">
        <w:r w:rsidR="00DB5D3F" w:rsidRPr="00DB5D3F">
          <w:rPr>
            <w:rStyle w:val="Hyperlink"/>
            <w:rFonts w:ascii="Arial" w:hAnsi="Arial" w:cs="Arial"/>
            <w:color w:val="000000"/>
            <w:sz w:val="22"/>
            <w:szCs w:val="22"/>
            <w:shd w:val="clear" w:color="auto" w:fill="FFFFFF"/>
          </w:rPr>
          <w:t>Instagram</w:t>
        </w:r>
      </w:hyperlink>
      <w:r w:rsidR="00DB5D3F" w:rsidRPr="00DB5D3F">
        <w:rPr>
          <w:rFonts w:ascii="Arial" w:hAnsi="Arial" w:cs="Arial"/>
          <w:color w:val="201F1E"/>
          <w:sz w:val="22"/>
          <w:szCs w:val="22"/>
          <w:shd w:val="clear" w:color="auto" w:fill="FFFFFF"/>
        </w:rPr>
        <w:t>.</w:t>
      </w:r>
    </w:p>
    <w:p w14:paraId="0000001E" w14:textId="7B6C32BC" w:rsidR="001E1EC7" w:rsidRDefault="001E1EC7" w:rsidP="00DB5D3F">
      <w:pPr>
        <w:rPr>
          <w:rFonts w:ascii="Arial" w:eastAsia="Arial" w:hAnsi="Arial" w:cs="Arial"/>
          <w:b/>
          <w:color w:val="1D1C1D"/>
          <w:sz w:val="23"/>
          <w:szCs w:val="23"/>
          <w:shd w:val="clear" w:color="auto" w:fill="F8F8F8"/>
        </w:rPr>
      </w:pPr>
    </w:p>
    <w:p w14:paraId="0000001F" w14:textId="77777777" w:rsidR="001E1EC7" w:rsidRDefault="00550F7A">
      <w:pPr>
        <w:pBdr>
          <w:top w:val="nil"/>
          <w:left w:val="nil"/>
          <w:bottom w:val="nil"/>
          <w:right w:val="nil"/>
          <w:between w:val="nil"/>
        </w:pBdr>
        <w:shd w:val="clear" w:color="auto" w:fill="FFFFFF"/>
        <w:rPr>
          <w:rFonts w:ascii="Arial" w:eastAsia="Arial" w:hAnsi="Arial" w:cs="Arial"/>
          <w:b/>
          <w:color w:val="1D1C1D"/>
          <w:sz w:val="22"/>
          <w:szCs w:val="22"/>
        </w:rPr>
      </w:pPr>
      <w:r>
        <w:rPr>
          <w:rFonts w:ascii="Arial" w:eastAsia="Arial" w:hAnsi="Arial" w:cs="Arial"/>
          <w:b/>
          <w:color w:val="1D1C1D"/>
          <w:sz w:val="22"/>
          <w:szCs w:val="22"/>
        </w:rPr>
        <w:t>About GBH Kids</w:t>
      </w:r>
    </w:p>
    <w:p w14:paraId="00000020" w14:textId="77777777" w:rsidR="001E1EC7" w:rsidRDefault="00550F7A">
      <w:pPr>
        <w:pBdr>
          <w:top w:val="nil"/>
          <w:left w:val="nil"/>
          <w:bottom w:val="nil"/>
          <w:right w:val="nil"/>
          <w:between w:val="nil"/>
        </w:pBdr>
        <w:shd w:val="clear" w:color="auto" w:fill="FFFFFF"/>
        <w:rPr>
          <w:rFonts w:ascii="Arial" w:eastAsia="Arial" w:hAnsi="Arial" w:cs="Arial"/>
          <w:sz w:val="22"/>
          <w:szCs w:val="22"/>
        </w:rPr>
      </w:pPr>
      <w:r>
        <w:rPr>
          <w:rFonts w:ascii="Arial" w:eastAsia="Arial" w:hAnsi="Arial" w:cs="Arial"/>
          <w:color w:val="1D1C1D"/>
          <w:sz w:val="22"/>
          <w:szCs w:val="22"/>
        </w:rPr>
        <w:t xml:space="preserve">GBH Kids is one of the top producers for public media, creating educational content for kids, parents, </w:t>
      </w:r>
      <w:proofErr w:type="gramStart"/>
      <w:r>
        <w:rPr>
          <w:rFonts w:ascii="Arial" w:eastAsia="Arial" w:hAnsi="Arial" w:cs="Arial"/>
          <w:color w:val="1D1C1D"/>
          <w:sz w:val="22"/>
          <w:szCs w:val="22"/>
        </w:rPr>
        <w:t>caregivers</w:t>
      </w:r>
      <w:proofErr w:type="gramEnd"/>
      <w:r>
        <w:rPr>
          <w:rFonts w:ascii="Arial" w:eastAsia="Arial" w:hAnsi="Arial" w:cs="Arial"/>
          <w:color w:val="1D1C1D"/>
          <w:sz w:val="22"/>
          <w:szCs w:val="22"/>
        </w:rPr>
        <w:t xml:space="preserve"> and teachers, including iconic PBS Kids programs such as the award-winning </w:t>
      </w:r>
      <w:r>
        <w:rPr>
          <w:rFonts w:ascii="Arial" w:eastAsia="Arial" w:hAnsi="Arial" w:cs="Arial"/>
          <w:i/>
          <w:color w:val="1D1C1D"/>
          <w:sz w:val="22"/>
          <w:szCs w:val="22"/>
        </w:rPr>
        <w:t>Arthur</w:t>
      </w:r>
      <w:r>
        <w:rPr>
          <w:rFonts w:ascii="Arial" w:eastAsia="Arial" w:hAnsi="Arial" w:cs="Arial"/>
          <w:color w:val="1D1C1D"/>
          <w:sz w:val="22"/>
          <w:szCs w:val="22"/>
        </w:rPr>
        <w:t xml:space="preserve"> and </w:t>
      </w:r>
      <w:r>
        <w:rPr>
          <w:rFonts w:ascii="Arial" w:eastAsia="Arial" w:hAnsi="Arial" w:cs="Arial"/>
          <w:i/>
          <w:color w:val="1D1C1D"/>
          <w:sz w:val="22"/>
          <w:szCs w:val="22"/>
        </w:rPr>
        <w:t>Molly of Denali</w:t>
      </w:r>
      <w:r>
        <w:rPr>
          <w:rFonts w:ascii="Arial" w:eastAsia="Arial" w:hAnsi="Arial" w:cs="Arial"/>
          <w:color w:val="1D1C1D"/>
          <w:sz w:val="22"/>
          <w:szCs w:val="22"/>
        </w:rPr>
        <w:t xml:space="preserve">, digital series such as </w:t>
      </w:r>
      <w:r>
        <w:rPr>
          <w:rFonts w:ascii="Arial" w:eastAsia="Arial" w:hAnsi="Arial" w:cs="Arial"/>
          <w:i/>
          <w:color w:val="1D1C1D"/>
          <w:sz w:val="22"/>
          <w:szCs w:val="22"/>
        </w:rPr>
        <w:t>Scribbles and Ink</w:t>
      </w:r>
      <w:r>
        <w:rPr>
          <w:rFonts w:ascii="Arial" w:eastAsia="Arial" w:hAnsi="Arial" w:cs="Arial"/>
          <w:color w:val="1D1C1D"/>
          <w:sz w:val="22"/>
          <w:szCs w:val="22"/>
        </w:rPr>
        <w:t xml:space="preserve">, games, apps and podcasts. GBH Kids, based in Boston, also works closely with PBS </w:t>
      </w:r>
      <w:proofErr w:type="spellStart"/>
      <w:r>
        <w:rPr>
          <w:rFonts w:ascii="Arial" w:eastAsia="Arial" w:hAnsi="Arial" w:cs="Arial"/>
          <w:color w:val="1D1C1D"/>
          <w:sz w:val="22"/>
          <w:szCs w:val="22"/>
        </w:rPr>
        <w:t>LearningMedia</w:t>
      </w:r>
      <w:proofErr w:type="spellEnd"/>
      <w:r>
        <w:rPr>
          <w:rFonts w:ascii="Arial" w:eastAsia="Arial" w:hAnsi="Arial" w:cs="Arial"/>
          <w:color w:val="1D1C1D"/>
          <w:sz w:val="22"/>
          <w:szCs w:val="22"/>
        </w:rPr>
        <w:t xml:space="preserve">, providing digital curricula for more than 2 million teachers across all 50 states. GBH Kids is committed to equity and access to educational media and the healthy development of all children. As the inventor of closed captioning and audio description, GBH is dedicated to making media accessible and inclusive. Find more information at </w:t>
      </w:r>
      <w:hyperlink r:id="rId18">
        <w:r>
          <w:rPr>
            <w:rFonts w:ascii="Arial" w:eastAsia="Arial" w:hAnsi="Arial" w:cs="Arial"/>
            <w:color w:val="1155CC"/>
            <w:sz w:val="22"/>
            <w:szCs w:val="22"/>
          </w:rPr>
          <w:t>gbh.org/kids</w:t>
        </w:r>
      </w:hyperlink>
    </w:p>
    <w:p w14:paraId="00000021" w14:textId="77777777" w:rsidR="001E1EC7" w:rsidRDefault="001E1EC7">
      <w:pPr>
        <w:pBdr>
          <w:top w:val="nil"/>
          <w:left w:val="nil"/>
          <w:bottom w:val="nil"/>
          <w:right w:val="nil"/>
          <w:between w:val="nil"/>
        </w:pBdr>
        <w:shd w:val="clear" w:color="auto" w:fill="FFFFFF"/>
        <w:rPr>
          <w:rFonts w:ascii="Arial" w:eastAsia="Arial" w:hAnsi="Arial" w:cs="Arial"/>
          <w:b/>
          <w:sz w:val="22"/>
          <w:szCs w:val="22"/>
          <w:highlight w:val="white"/>
        </w:rPr>
      </w:pPr>
    </w:p>
    <w:p w14:paraId="00000022" w14:textId="77777777" w:rsidR="001E1EC7" w:rsidRDefault="00550F7A">
      <w:pPr>
        <w:pBdr>
          <w:top w:val="nil"/>
          <w:left w:val="nil"/>
          <w:bottom w:val="nil"/>
          <w:right w:val="nil"/>
          <w:between w:val="nil"/>
        </w:pBdr>
        <w:shd w:val="clear" w:color="auto" w:fill="FFFFFF"/>
        <w:rPr>
          <w:rFonts w:ascii="Arial" w:eastAsia="Arial" w:hAnsi="Arial" w:cs="Arial"/>
          <w:color w:val="000000"/>
          <w:sz w:val="22"/>
          <w:szCs w:val="22"/>
        </w:rPr>
      </w:pPr>
      <w:r>
        <w:rPr>
          <w:rFonts w:ascii="Arial" w:eastAsia="Arial" w:hAnsi="Arial" w:cs="Arial"/>
          <w:color w:val="000000"/>
          <w:sz w:val="22"/>
          <w:szCs w:val="22"/>
          <w:highlight w:val="white"/>
        </w:rPr>
        <w:br/>
      </w:r>
    </w:p>
    <w:p w14:paraId="00000023" w14:textId="77777777" w:rsidR="001E1EC7" w:rsidRDefault="00550F7A">
      <w:pPr>
        <w:pBdr>
          <w:top w:val="nil"/>
          <w:left w:val="nil"/>
          <w:bottom w:val="nil"/>
          <w:right w:val="nil"/>
          <w:between w:val="nil"/>
        </w:pBdr>
        <w:shd w:val="clear" w:color="auto" w:fill="FFFFFF"/>
        <w:jc w:val="center"/>
        <w:rPr>
          <w:rFonts w:ascii="Arial" w:eastAsia="Arial" w:hAnsi="Arial" w:cs="Arial"/>
          <w:color w:val="000000"/>
          <w:sz w:val="22"/>
          <w:szCs w:val="22"/>
        </w:rPr>
      </w:pPr>
      <w:r>
        <w:rPr>
          <w:rFonts w:ascii="Arial" w:eastAsia="Arial" w:hAnsi="Arial" w:cs="Arial"/>
          <w:color w:val="000000"/>
          <w:sz w:val="22"/>
          <w:szCs w:val="22"/>
          <w:highlight w:val="white"/>
        </w:rPr>
        <w:t>###</w:t>
      </w:r>
    </w:p>
    <w:p w14:paraId="00000024" w14:textId="77777777" w:rsidR="001E1EC7" w:rsidRDefault="00550F7A">
      <w:pPr>
        <w:spacing w:before="240" w:after="240"/>
        <w:rPr>
          <w:rFonts w:ascii="Arial" w:eastAsia="Arial" w:hAnsi="Arial" w:cs="Arial"/>
          <w:color w:val="1155CC"/>
          <w:sz w:val="22"/>
          <w:szCs w:val="22"/>
          <w:highlight w:val="white"/>
          <w:u w:val="single"/>
        </w:rPr>
      </w:pPr>
      <w:r>
        <w:rPr>
          <w:rFonts w:ascii="Arial" w:eastAsia="Arial" w:hAnsi="Arial" w:cs="Arial"/>
          <w:b/>
          <w:color w:val="201F1E"/>
          <w:sz w:val="22"/>
          <w:szCs w:val="22"/>
          <w:highlight w:val="white"/>
        </w:rPr>
        <w:t>Media Contacts:</w:t>
      </w:r>
      <w:r>
        <w:rPr>
          <w:rFonts w:ascii="Arial" w:eastAsia="Arial" w:hAnsi="Arial" w:cs="Arial"/>
          <w:b/>
          <w:color w:val="201F1E"/>
          <w:sz w:val="22"/>
          <w:szCs w:val="22"/>
          <w:highlight w:val="white"/>
        </w:rPr>
        <w:br/>
      </w:r>
      <w:r>
        <w:rPr>
          <w:rFonts w:ascii="Arial" w:eastAsia="Arial" w:hAnsi="Arial" w:cs="Arial"/>
          <w:color w:val="201F1E"/>
          <w:sz w:val="22"/>
          <w:szCs w:val="22"/>
          <w:highlight w:val="white"/>
        </w:rPr>
        <w:t xml:space="preserve">PBS | </w:t>
      </w:r>
      <w:r>
        <w:rPr>
          <w:rFonts w:ascii="Arial" w:eastAsia="Arial" w:hAnsi="Arial" w:cs="Arial"/>
          <w:color w:val="000000"/>
          <w:sz w:val="22"/>
          <w:szCs w:val="22"/>
          <w:highlight w:val="white"/>
        </w:rPr>
        <w:t xml:space="preserve">Lubna Abuulbah | </w:t>
      </w:r>
      <w:hyperlink r:id="rId19">
        <w:r>
          <w:rPr>
            <w:rFonts w:ascii="Arial" w:eastAsia="Arial" w:hAnsi="Arial" w:cs="Arial"/>
            <w:color w:val="000000"/>
            <w:sz w:val="22"/>
            <w:szCs w:val="22"/>
            <w:highlight w:val="white"/>
            <w:u w:val="single"/>
          </w:rPr>
          <w:t>labuulbah@pbs.org</w:t>
        </w:r>
      </w:hyperlink>
      <w:hyperlink r:id="rId20">
        <w:r>
          <w:rPr>
            <w:rFonts w:ascii="Arial" w:eastAsia="Arial" w:hAnsi="Arial" w:cs="Arial"/>
            <w:color w:val="000000"/>
            <w:sz w:val="22"/>
            <w:szCs w:val="22"/>
            <w:highlight w:val="white"/>
          </w:rPr>
          <w:br/>
        </w:r>
      </w:hyperlink>
      <w:r>
        <w:rPr>
          <w:rFonts w:ascii="Arial" w:eastAsia="Arial" w:hAnsi="Arial" w:cs="Arial"/>
          <w:color w:val="000000"/>
          <w:sz w:val="22"/>
          <w:szCs w:val="22"/>
          <w:highlight w:val="white"/>
        </w:rPr>
        <w:t xml:space="preserve">Grand Communications | Gabrielle </w:t>
      </w:r>
      <w:proofErr w:type="spellStart"/>
      <w:r>
        <w:rPr>
          <w:rFonts w:ascii="Arial" w:eastAsia="Arial" w:hAnsi="Arial" w:cs="Arial"/>
          <w:color w:val="000000"/>
          <w:sz w:val="22"/>
          <w:szCs w:val="22"/>
          <w:highlight w:val="white"/>
        </w:rPr>
        <w:t>Torello</w:t>
      </w:r>
      <w:proofErr w:type="spellEnd"/>
      <w:r>
        <w:rPr>
          <w:rFonts w:ascii="Arial" w:eastAsia="Arial" w:hAnsi="Arial" w:cs="Arial"/>
          <w:color w:val="000000"/>
          <w:sz w:val="22"/>
          <w:szCs w:val="22"/>
          <w:highlight w:val="white"/>
        </w:rPr>
        <w:t xml:space="preserve"> | </w:t>
      </w:r>
      <w:hyperlink r:id="rId21">
        <w:r>
          <w:rPr>
            <w:rFonts w:ascii="Arial" w:eastAsia="Arial" w:hAnsi="Arial" w:cs="Arial"/>
            <w:color w:val="000000"/>
            <w:sz w:val="22"/>
            <w:szCs w:val="22"/>
            <w:highlight w:val="white"/>
            <w:u w:val="single"/>
          </w:rPr>
          <w:t>gab@grandcommunications.com</w:t>
        </w:r>
      </w:hyperlink>
      <w:r>
        <w:rPr>
          <w:rFonts w:ascii="Arial" w:eastAsia="Arial" w:hAnsi="Arial" w:cs="Arial"/>
          <w:color w:val="000000"/>
          <w:sz w:val="22"/>
          <w:szCs w:val="22"/>
          <w:highlight w:val="white"/>
          <w:u w:val="single"/>
        </w:rPr>
        <w:br/>
      </w:r>
    </w:p>
    <w:sectPr w:rsidR="001E1EC7" w:rsidSect="00B45DE4">
      <w:pgSz w:w="12240" w:h="15840"/>
      <w:pgMar w:top="720" w:right="1080" w:bottom="806" w:left="108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EC7"/>
    <w:rsid w:val="001E1EC7"/>
    <w:rsid w:val="00550F7A"/>
    <w:rsid w:val="009E7A6C"/>
    <w:rsid w:val="00B45DE4"/>
    <w:rsid w:val="00DB5D3F"/>
    <w:rsid w:val="00E92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33DB3"/>
  <w15:docId w15:val="{4FCFF63A-3CA7-3845-B6B7-6F62132F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326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0C7C8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C7C89"/>
    <w:rPr>
      <w:color w:val="0000FF"/>
      <w:u w:val="single"/>
    </w:rPr>
  </w:style>
  <w:style w:type="paragraph" w:styleId="NoSpacing">
    <w:name w:val="No Spacing"/>
    <w:uiPriority w:val="1"/>
    <w:qFormat/>
    <w:rsid w:val="000C7C89"/>
    <w:rPr>
      <w:rFonts w:cs="Times New Roman"/>
      <w:sz w:val="22"/>
      <w:szCs w:val="22"/>
    </w:rPr>
  </w:style>
  <w:style w:type="character" w:styleId="Emphasis">
    <w:name w:val="Emphasis"/>
    <w:uiPriority w:val="20"/>
    <w:qFormat/>
    <w:rsid w:val="000C7C89"/>
    <w:rPr>
      <w:i/>
      <w:iCs/>
    </w:rPr>
  </w:style>
  <w:style w:type="paragraph" w:styleId="BalloonText">
    <w:name w:val="Balloon Text"/>
    <w:basedOn w:val="Normal"/>
    <w:link w:val="BalloonTextChar"/>
    <w:uiPriority w:val="99"/>
    <w:semiHidden/>
    <w:unhideWhenUsed/>
    <w:rsid w:val="002C72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726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C7267"/>
    <w:rPr>
      <w:sz w:val="16"/>
      <w:szCs w:val="16"/>
    </w:rPr>
  </w:style>
  <w:style w:type="paragraph" w:styleId="CommentText">
    <w:name w:val="annotation text"/>
    <w:basedOn w:val="Normal"/>
    <w:link w:val="CommentTextChar"/>
    <w:uiPriority w:val="99"/>
    <w:semiHidden/>
    <w:unhideWhenUsed/>
    <w:rsid w:val="002C7267"/>
    <w:rPr>
      <w:sz w:val="20"/>
      <w:szCs w:val="20"/>
    </w:rPr>
  </w:style>
  <w:style w:type="character" w:customStyle="1" w:styleId="CommentTextChar">
    <w:name w:val="Comment Text Char"/>
    <w:basedOn w:val="DefaultParagraphFont"/>
    <w:link w:val="CommentText"/>
    <w:uiPriority w:val="99"/>
    <w:semiHidden/>
    <w:rsid w:val="002C7267"/>
    <w:rPr>
      <w:sz w:val="20"/>
      <w:szCs w:val="20"/>
    </w:rPr>
  </w:style>
  <w:style w:type="paragraph" w:styleId="CommentSubject">
    <w:name w:val="annotation subject"/>
    <w:basedOn w:val="CommentText"/>
    <w:next w:val="CommentText"/>
    <w:link w:val="CommentSubjectChar"/>
    <w:uiPriority w:val="99"/>
    <w:semiHidden/>
    <w:unhideWhenUsed/>
    <w:rsid w:val="002C7267"/>
    <w:rPr>
      <w:b/>
      <w:bCs/>
    </w:rPr>
  </w:style>
  <w:style w:type="character" w:customStyle="1" w:styleId="CommentSubjectChar">
    <w:name w:val="Comment Subject Char"/>
    <w:basedOn w:val="CommentTextChar"/>
    <w:link w:val="CommentSubject"/>
    <w:uiPriority w:val="99"/>
    <w:semiHidden/>
    <w:rsid w:val="002C7267"/>
    <w:rPr>
      <w:b/>
      <w:bCs/>
      <w:sz w:val="20"/>
      <w:szCs w:val="20"/>
    </w:rPr>
  </w:style>
  <w:style w:type="paragraph" w:styleId="Revision">
    <w:name w:val="Revision"/>
    <w:hidden/>
    <w:uiPriority w:val="99"/>
    <w:semiHidden/>
    <w:rsid w:val="00AB3EE2"/>
  </w:style>
  <w:style w:type="character" w:customStyle="1" w:styleId="apple-converted-space">
    <w:name w:val="apple-converted-space"/>
    <w:basedOn w:val="DefaultParagraphFont"/>
    <w:rsid w:val="00C4373B"/>
  </w:style>
  <w:style w:type="character" w:customStyle="1" w:styleId="mark56elqvzkx">
    <w:name w:val="mark56elqvzkx"/>
    <w:basedOn w:val="DefaultParagraphFont"/>
    <w:rsid w:val="004C79BA"/>
  </w:style>
  <w:style w:type="character" w:customStyle="1" w:styleId="xxapple-converted-space">
    <w:name w:val="x_x_apple-converted-space"/>
    <w:basedOn w:val="DefaultParagraphFont"/>
    <w:rsid w:val="004C79BA"/>
  </w:style>
  <w:style w:type="character" w:customStyle="1" w:styleId="markc8i9cn0b5">
    <w:name w:val="markc8i9cn0b5"/>
    <w:basedOn w:val="DefaultParagraphFont"/>
    <w:rsid w:val="00F6181A"/>
  </w:style>
  <w:style w:type="character" w:styleId="UnresolvedMention">
    <w:name w:val="Unresolved Mention"/>
    <w:basedOn w:val="DefaultParagraphFont"/>
    <w:uiPriority w:val="99"/>
    <w:semiHidden/>
    <w:unhideWhenUsed/>
    <w:rsid w:val="00A638AC"/>
    <w:rPr>
      <w:color w:val="605E5C"/>
      <w:shd w:val="clear" w:color="auto" w:fill="E1DFDD"/>
    </w:rPr>
  </w:style>
  <w:style w:type="character" w:styleId="FollowedHyperlink">
    <w:name w:val="FollowedHyperlink"/>
    <w:basedOn w:val="DefaultParagraphFont"/>
    <w:uiPriority w:val="99"/>
    <w:semiHidden/>
    <w:unhideWhenUsed/>
    <w:rsid w:val="00B30C76"/>
    <w:rPr>
      <w:color w:val="954F72" w:themeColor="followedHyperlink"/>
      <w:u w:val="single"/>
    </w:rPr>
  </w:style>
  <w:style w:type="character" w:customStyle="1" w:styleId="Heading1Char">
    <w:name w:val="Heading 1 Char"/>
    <w:basedOn w:val="DefaultParagraphFont"/>
    <w:link w:val="Heading1"/>
    <w:uiPriority w:val="9"/>
    <w:rsid w:val="00013266"/>
    <w:rPr>
      <w:rFonts w:ascii="Times New Roman" w:eastAsia="Times New Roman" w:hAnsi="Times New Roman" w:cs="Times New Roman"/>
      <w:b/>
      <w:bCs/>
      <w:kern w:val="36"/>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1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bskids.org/arthur" TargetMode="External"/><Relationship Id="rId13" Type="http://schemas.openxmlformats.org/officeDocument/2006/relationships/hyperlink" Target="https://help.pbs.org/support/solutions/12000004780" TargetMode="External"/><Relationship Id="rId18" Type="http://schemas.openxmlformats.org/officeDocument/2006/relationships/hyperlink" Target="http://gbh.org/kids" TargetMode="External"/><Relationship Id="rId3" Type="http://schemas.openxmlformats.org/officeDocument/2006/relationships/settings" Target="settings.xml"/><Relationship Id="rId21" Type="http://schemas.openxmlformats.org/officeDocument/2006/relationships/hyperlink" Target="mailto:gab@grandcommunications.com" TargetMode="External"/><Relationship Id="rId7" Type="http://schemas.openxmlformats.org/officeDocument/2006/relationships/image" Target="media/image3.png"/><Relationship Id="rId12" Type="http://schemas.openxmlformats.org/officeDocument/2006/relationships/hyperlink" Target="https://twitter.com/arthurpbs?ref_src=twsrc%5Egoogle%7Ctwcamp%5Eserp%7Ctwgr%5Eauthor" TargetMode="External"/><Relationship Id="rId17" Type="http://schemas.openxmlformats.org/officeDocument/2006/relationships/hyperlink" Target="https://www.instagram.com/pbskids" TargetMode="External"/><Relationship Id="rId2" Type="http://schemas.openxmlformats.org/officeDocument/2006/relationships/styles" Target="styles.xml"/><Relationship Id="rId16" Type="http://schemas.openxmlformats.org/officeDocument/2006/relationships/hyperlink" Target="http://www.facebook.com/pbskids" TargetMode="External"/><Relationship Id="rId20" Type="http://schemas.openxmlformats.org/officeDocument/2006/relationships/hyperlink" Target="mailto:labuulbah@pbs.org"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instagram.com/arthur.pbs/?hl=en" TargetMode="External"/><Relationship Id="rId5" Type="http://schemas.openxmlformats.org/officeDocument/2006/relationships/image" Target="media/image1.png"/><Relationship Id="rId15" Type="http://schemas.openxmlformats.org/officeDocument/2006/relationships/hyperlink" Target="http://twitter.com/pbskids" TargetMode="External"/><Relationship Id="rId23" Type="http://schemas.openxmlformats.org/officeDocument/2006/relationships/theme" Target="theme/theme1.xml"/><Relationship Id="rId10" Type="http://schemas.openxmlformats.org/officeDocument/2006/relationships/hyperlink" Target="https://www.facebook.com/ArthurPBS/" TargetMode="External"/><Relationship Id="rId19" Type="http://schemas.openxmlformats.org/officeDocument/2006/relationships/hyperlink" Target="mailto:labuulbah@pbs.org" TargetMode="External"/><Relationship Id="rId4" Type="http://schemas.openxmlformats.org/officeDocument/2006/relationships/webSettings" Target="webSettings.xml"/><Relationship Id="rId9" Type="http://schemas.openxmlformats.org/officeDocument/2006/relationships/hyperlink" Target="https://pbskids.org/Arthur" TargetMode="External"/><Relationship Id="rId14" Type="http://schemas.openxmlformats.org/officeDocument/2006/relationships/hyperlink" Target="https://pbskid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xRruwNv4aWTyXW1TjO0KRRfPjA==">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Grand</dc:creator>
  <cp:lastModifiedBy>Lubna Abuulbah</cp:lastModifiedBy>
  <cp:revision>5</cp:revision>
  <dcterms:created xsi:type="dcterms:W3CDTF">2022-01-12T21:27:00Z</dcterms:created>
  <dcterms:modified xsi:type="dcterms:W3CDTF">2022-01-14T21:55:00Z</dcterms:modified>
</cp:coreProperties>
</file>