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7D45" w:rsidP="00FD54A6" w:rsidRDefault="00FD54A6" w14:paraId="6527B6B1" w14:textId="77777777">
      <w:pPr>
        <w:pStyle w:val="4PressContact-MediaInfo"/>
      </w:pPr>
      <w:r w:rsidRPr="00A563B8">
        <w:t xml:space="preserve">Press Contact: </w:t>
      </w:r>
    </w:p>
    <w:p w:rsidR="007D7B21" w:rsidP="2B4E14CE" w:rsidRDefault="30B83782" w14:paraId="3ED8FF47" w14:textId="4D35358E">
      <w:pPr>
        <w:pStyle w:val="paragraph"/>
        <w:spacing w:before="0" w:beforeAutospacing="off" w:after="0" w:afterAutospacing="off"/>
        <w:textAlignment w:val="baseline"/>
        <w:rPr>
          <w:rFonts w:ascii="Segoe UI" w:hAnsi="Segoe UI" w:cs="Segoe UI"/>
          <w:sz w:val="18"/>
          <w:szCs w:val="18"/>
        </w:rPr>
      </w:pPr>
      <w:r w:rsidRPr="2B4E14CE" w:rsidR="30B83782">
        <w:rPr>
          <w:rStyle w:val="normaltextrun"/>
          <w:rFonts w:ascii="Arial" w:hAnsi="Arial" w:cs="Arial"/>
          <w:sz w:val="20"/>
          <w:szCs w:val="20"/>
        </w:rPr>
        <w:t>Chelsey Saatkamp</w:t>
      </w:r>
      <w:r w:rsidRPr="2B4E14CE" w:rsidR="007D7B21">
        <w:rPr>
          <w:rStyle w:val="normaltextrun"/>
          <w:rFonts w:ascii="Arial" w:hAnsi="Arial" w:cs="Arial"/>
          <w:sz w:val="20"/>
          <w:szCs w:val="20"/>
        </w:rPr>
        <w:t xml:space="preserve">, The WNET Group, </w:t>
      </w:r>
      <w:hyperlink r:id="R72a2049d479a43bb">
        <w:r w:rsidRPr="2B4E14CE" w:rsidR="183095FA">
          <w:rPr>
            <w:rStyle w:val="Hyperlink"/>
            <w:rFonts w:ascii="Arial" w:hAnsi="Arial" w:cs="Arial"/>
            <w:sz w:val="20"/>
            <w:szCs w:val="20"/>
          </w:rPr>
          <w:t>513.266.1748,</w:t>
        </w:r>
        <w:r w:rsidRPr="2B4E14CE" w:rsidR="007D7B21">
          <w:rPr>
            <w:rStyle w:val="Hyperlink"/>
            <w:rFonts w:ascii="Arial" w:hAnsi="Arial" w:cs="Arial"/>
            <w:sz w:val="20"/>
            <w:szCs w:val="20"/>
          </w:rPr>
          <w:t> </w:t>
        </w:r>
        <w:r w:rsidRPr="2B4E14CE" w:rsidR="443156DF">
          <w:rPr>
            <w:rStyle w:val="Hyperlink"/>
            <w:rFonts w:ascii="Arial" w:hAnsi="Arial" w:cs="Arial"/>
            <w:sz w:val="20"/>
            <w:szCs w:val="20"/>
          </w:rPr>
          <w:t>saatkampc@wnet.org</w:t>
        </w:r>
      </w:hyperlink>
      <w:r w:rsidRPr="2B4E14CE" w:rsidR="443156DF">
        <w:rPr>
          <w:rStyle w:val="normaltextrun"/>
          <w:rFonts w:ascii="Arial" w:hAnsi="Arial" w:cs="Arial"/>
          <w:sz w:val="20"/>
          <w:szCs w:val="20"/>
        </w:rPr>
        <w:t xml:space="preserve"> </w:t>
      </w:r>
      <w:r>
        <w:br/>
      </w:r>
      <w:r w:rsidRPr="2B4E14CE" w:rsidR="007D7B21">
        <w:rPr>
          <w:rStyle w:val="normaltextrun"/>
          <w:rFonts w:ascii="Arial" w:hAnsi="Arial" w:cs="Arial"/>
          <w:sz w:val="20"/>
          <w:szCs w:val="20"/>
        </w:rPr>
        <w:t>Press Materials: </w:t>
      </w:r>
      <w:hyperlink r:id="R7a03d4f6d724488b">
        <w:r w:rsidRPr="2B4E14CE" w:rsidR="007D7B21">
          <w:rPr>
            <w:rStyle w:val="Hyperlink"/>
            <w:rFonts w:ascii="Arial" w:hAnsi="Arial" w:cs="Arial"/>
            <w:sz w:val="20"/>
            <w:szCs w:val="20"/>
          </w:rPr>
          <w:t>pbs.org/pressroom</w:t>
        </w:r>
      </w:hyperlink>
      <w:r w:rsidRPr="2B4E14CE" w:rsidR="007D7B21">
        <w:rPr>
          <w:rStyle w:val="normaltextrun"/>
          <w:rFonts w:ascii="Arial" w:hAnsi="Arial" w:cs="Arial"/>
          <w:sz w:val="20"/>
          <w:szCs w:val="20"/>
        </w:rPr>
        <w:t> or </w:t>
      </w:r>
      <w:hyperlink r:id="Rf30a47b8d5464288">
        <w:r w:rsidRPr="2B4E14CE" w:rsidR="007D7B21">
          <w:rPr>
            <w:rStyle w:val="normaltextrun"/>
            <w:rFonts w:ascii="Arial" w:hAnsi="Arial" w:cs="Arial"/>
            <w:color w:val="000080"/>
            <w:sz w:val="20"/>
            <w:szCs w:val="20"/>
            <w:u w:val="single"/>
          </w:rPr>
          <w:t>thirteen.org/pressroom</w:t>
        </w:r>
      </w:hyperlink>
      <w:r w:rsidRPr="2B4E14CE" w:rsidR="007D7B21">
        <w:rPr>
          <w:rStyle w:val="eop"/>
          <w:rFonts w:ascii="Arial" w:hAnsi="Arial" w:cs="Arial"/>
          <w:color w:val="000080"/>
          <w:sz w:val="20"/>
          <w:szCs w:val="20"/>
        </w:rPr>
        <w:t> </w:t>
      </w:r>
    </w:p>
    <w:p w:rsidR="00D12EB8" w:rsidP="46D60193" w:rsidRDefault="32292B6E" w14:paraId="6A6BE1F2" w14:textId="6F77E379">
      <w:r w:rsidRPr="14BD4174" w:rsidR="32292B6E">
        <w:rPr>
          <w:rFonts w:eastAsia="Georgia" w:cs="Georgia"/>
        </w:rPr>
        <w:t xml:space="preserve"> </w:t>
      </w:r>
    </w:p>
    <w:p w:rsidR="19F4B197" w:rsidP="14BD4174" w:rsidRDefault="19F4B197" w14:paraId="1893055F" w14:textId="675625CF">
      <w:pPr>
        <w:rPr>
          <w:rFonts w:ascii="Arial" w:hAnsi="Arial" w:eastAsia="Arial" w:cs="Arial"/>
          <w:b w:val="1"/>
          <w:bCs w:val="1"/>
          <w:noProof w:val="0"/>
          <w:sz w:val="32"/>
          <w:szCs w:val="32"/>
          <w:lang w:val="en-US"/>
        </w:rPr>
      </w:pPr>
      <w:r w:rsidRPr="39903821" w:rsidR="19F4B197">
        <w:rPr>
          <w:rFonts w:ascii="Arial" w:hAnsi="Arial" w:eastAsia="Arial" w:cs="Arial"/>
          <w:b w:val="1"/>
          <w:bCs w:val="1"/>
          <w:i w:val="1"/>
          <w:iCs w:val="1"/>
          <w:noProof w:val="0"/>
          <w:sz w:val="32"/>
          <w:szCs w:val="32"/>
          <w:lang w:val="en-US"/>
        </w:rPr>
        <w:t xml:space="preserve">Secrets of the Dead </w:t>
      </w:r>
      <w:r w:rsidRPr="39903821" w:rsidR="168FB748">
        <w:rPr>
          <w:rFonts w:ascii="Arial" w:hAnsi="Arial" w:eastAsia="Arial" w:cs="Arial"/>
          <w:b w:val="1"/>
          <w:bCs w:val="1"/>
          <w:noProof w:val="0"/>
          <w:sz w:val="32"/>
          <w:szCs w:val="32"/>
          <w:lang w:val="en-US"/>
        </w:rPr>
        <w:t>Return</w:t>
      </w:r>
      <w:r w:rsidRPr="39903821" w:rsidR="19F4B197">
        <w:rPr>
          <w:rFonts w:ascii="Arial" w:hAnsi="Arial" w:eastAsia="Arial" w:cs="Arial"/>
          <w:b w:val="1"/>
          <w:bCs w:val="1"/>
          <w:noProof w:val="0"/>
          <w:sz w:val="32"/>
          <w:szCs w:val="32"/>
          <w:lang w:val="en-US"/>
        </w:rPr>
        <w:t>s</w:t>
      </w:r>
      <w:r w:rsidRPr="39903821" w:rsidR="19F4B197">
        <w:rPr>
          <w:rFonts w:ascii="Arial" w:hAnsi="Arial" w:eastAsia="Arial" w:cs="Arial"/>
          <w:b w:val="1"/>
          <w:bCs w:val="1"/>
          <w:noProof w:val="0"/>
          <w:sz w:val="32"/>
          <w:szCs w:val="32"/>
          <w:lang w:val="en-US"/>
        </w:rPr>
        <w:t xml:space="preserve"> October 8 on PBS</w:t>
      </w:r>
      <w:r w:rsidRPr="39903821" w:rsidR="19097FB2">
        <w:rPr>
          <w:rFonts w:ascii="Arial" w:hAnsi="Arial" w:eastAsia="Arial" w:cs="Arial"/>
          <w:b w:val="1"/>
          <w:bCs w:val="1"/>
          <w:noProof w:val="0"/>
          <w:sz w:val="32"/>
          <w:szCs w:val="32"/>
          <w:lang w:val="en-US"/>
        </w:rPr>
        <w:t xml:space="preserve"> with a </w:t>
      </w:r>
      <w:r>
        <w:br/>
      </w:r>
      <w:r w:rsidRPr="39903821" w:rsidR="19097FB2">
        <w:rPr>
          <w:rFonts w:ascii="Arial" w:hAnsi="Arial" w:eastAsia="Arial" w:cs="Arial"/>
          <w:b w:val="1"/>
          <w:bCs w:val="1"/>
          <w:noProof w:val="0"/>
          <w:sz w:val="32"/>
          <w:szCs w:val="32"/>
          <w:lang w:val="en-US"/>
        </w:rPr>
        <w:t>New Season of</w:t>
      </w:r>
      <w:r w:rsidRPr="39903821" w:rsidR="19F4B197">
        <w:rPr>
          <w:rFonts w:ascii="Arial" w:hAnsi="Arial" w:eastAsia="Arial" w:cs="Arial"/>
          <w:b w:val="1"/>
          <w:bCs w:val="1"/>
          <w:noProof w:val="0"/>
          <w:sz w:val="32"/>
          <w:szCs w:val="32"/>
          <w:lang w:val="en-US"/>
        </w:rPr>
        <w:t xml:space="preserve"> Groundbreaking Historical Discoveries</w:t>
      </w:r>
    </w:p>
    <w:p w:rsidR="00D12EB8" w:rsidP="46D60193" w:rsidRDefault="32292B6E" w14:paraId="6B9072E9" w14:textId="0CCB7BC2">
      <w:r w:rsidRPr="1707D974">
        <w:rPr>
          <w:rFonts w:ascii="Arial" w:hAnsi="Arial" w:eastAsia="Arial" w:cs="Arial"/>
          <w:i/>
          <w:iCs/>
          <w:sz w:val="28"/>
          <w:szCs w:val="28"/>
        </w:rPr>
        <w:t xml:space="preserve"> </w:t>
      </w:r>
    </w:p>
    <w:p w:rsidR="05990CC9" w:rsidP="2AF8171B" w:rsidRDefault="05990CC9" w14:paraId="75F40D4C" w14:textId="7EAFD833">
      <w:pPr>
        <w:pStyle w:val="Normal"/>
        <w:suppressLineNumbers w:val="0"/>
        <w:bidi w:val="0"/>
        <w:spacing w:before="0" w:beforeAutospacing="off" w:after="0" w:afterAutospacing="off" w:line="322" w:lineRule="auto"/>
        <w:ind w:left="0" w:right="0"/>
        <w:jc w:val="left"/>
        <w:rPr>
          <w:rFonts w:ascii="Arial" w:hAnsi="Arial" w:eastAsia="Arial" w:cs="Arial"/>
          <w:i w:val="1"/>
          <w:iCs w:val="1"/>
          <w:sz w:val="28"/>
          <w:szCs w:val="28"/>
        </w:rPr>
      </w:pPr>
      <w:r w:rsidRPr="2AF8171B" w:rsidR="0B31258A">
        <w:rPr>
          <w:rFonts w:ascii="Arial" w:hAnsi="Arial" w:eastAsia="Arial" w:cs="Arial"/>
          <w:i w:val="1"/>
          <w:iCs w:val="1"/>
          <w:sz w:val="28"/>
          <w:szCs w:val="28"/>
        </w:rPr>
        <w:t>Five</w:t>
      </w:r>
      <w:r w:rsidRPr="2AF8171B" w:rsidR="05990CC9">
        <w:rPr>
          <w:rFonts w:ascii="Arial" w:hAnsi="Arial" w:eastAsia="Arial" w:cs="Arial"/>
          <w:i w:val="1"/>
          <w:iCs w:val="1"/>
          <w:sz w:val="28"/>
          <w:szCs w:val="28"/>
        </w:rPr>
        <w:t xml:space="preserve"> new episodes </w:t>
      </w:r>
      <w:r w:rsidRPr="2AF8171B" w:rsidR="10059781">
        <w:rPr>
          <w:rFonts w:ascii="Arial" w:hAnsi="Arial" w:eastAsia="Arial" w:cs="Arial"/>
          <w:i w:val="1"/>
          <w:iCs w:val="1"/>
          <w:sz w:val="28"/>
          <w:szCs w:val="28"/>
        </w:rPr>
        <w:t>reveal</w:t>
      </w:r>
      <w:r w:rsidRPr="2AF8171B" w:rsidR="45147C9C">
        <w:rPr>
          <w:rFonts w:ascii="Arial" w:hAnsi="Arial" w:eastAsia="Arial" w:cs="Arial"/>
          <w:i w:val="1"/>
          <w:iCs w:val="1"/>
          <w:sz w:val="28"/>
          <w:szCs w:val="28"/>
        </w:rPr>
        <w:t xml:space="preserve"> major </w:t>
      </w:r>
      <w:r w:rsidRPr="2AF8171B" w:rsidR="41F6FE09">
        <w:rPr>
          <w:rFonts w:ascii="Arial" w:hAnsi="Arial" w:eastAsia="Arial" w:cs="Arial"/>
          <w:i w:val="1"/>
          <w:iCs w:val="1"/>
          <w:sz w:val="28"/>
          <w:szCs w:val="28"/>
        </w:rPr>
        <w:t>archaeological breakthroughs</w:t>
      </w:r>
      <w:r w:rsidRPr="2AF8171B" w:rsidR="05990CC9">
        <w:rPr>
          <w:rFonts w:ascii="Arial" w:hAnsi="Arial" w:eastAsia="Arial" w:cs="Arial"/>
          <w:i w:val="1"/>
          <w:iCs w:val="1"/>
          <w:sz w:val="28"/>
          <w:szCs w:val="28"/>
        </w:rPr>
        <w:t xml:space="preserve"> behind </w:t>
      </w:r>
      <w:r w:rsidRPr="2AF8171B" w:rsidR="2A5EF73D">
        <w:rPr>
          <w:rFonts w:ascii="Arial" w:hAnsi="Arial" w:eastAsia="Arial" w:cs="Arial"/>
          <w:i w:val="1"/>
          <w:iCs w:val="1"/>
          <w:sz w:val="28"/>
          <w:szCs w:val="28"/>
        </w:rPr>
        <w:t xml:space="preserve">the </w:t>
      </w:r>
      <w:r w:rsidRPr="2AF8171B" w:rsidR="64A875BD">
        <w:rPr>
          <w:rFonts w:ascii="Arial" w:hAnsi="Arial" w:eastAsia="Arial" w:cs="Arial"/>
          <w:i w:val="1"/>
          <w:iCs w:val="1"/>
          <w:sz w:val="28"/>
          <w:szCs w:val="28"/>
        </w:rPr>
        <w:t xml:space="preserve">Colosseum, Cleopatra’s </w:t>
      </w:r>
      <w:r w:rsidRPr="2AF8171B" w:rsidR="24610DF1">
        <w:rPr>
          <w:rFonts w:ascii="Arial" w:hAnsi="Arial" w:eastAsia="Arial" w:cs="Arial"/>
          <w:i w:val="1"/>
          <w:iCs w:val="1"/>
          <w:sz w:val="28"/>
          <w:szCs w:val="28"/>
        </w:rPr>
        <w:t>reign</w:t>
      </w:r>
      <w:r w:rsidRPr="2AF8171B" w:rsidR="64A875BD">
        <w:rPr>
          <w:rFonts w:ascii="Arial" w:hAnsi="Arial" w:eastAsia="Arial" w:cs="Arial"/>
          <w:i w:val="1"/>
          <w:iCs w:val="1"/>
          <w:sz w:val="28"/>
          <w:szCs w:val="28"/>
        </w:rPr>
        <w:t xml:space="preserve">, </w:t>
      </w:r>
      <w:r w:rsidRPr="2AF8171B" w:rsidR="64A875BD">
        <w:rPr>
          <w:rFonts w:ascii="Arial" w:hAnsi="Arial" w:eastAsia="Arial" w:cs="Arial"/>
          <w:i w:val="1"/>
          <w:iCs w:val="1"/>
          <w:sz w:val="28"/>
          <w:szCs w:val="28"/>
        </w:rPr>
        <w:t xml:space="preserve">a </w:t>
      </w:r>
      <w:r w:rsidRPr="2AF8171B" w:rsidR="4FDD497E">
        <w:rPr>
          <w:rFonts w:ascii="Arial" w:hAnsi="Arial" w:eastAsia="Arial" w:cs="Arial"/>
          <w:i w:val="1"/>
          <w:iCs w:val="1"/>
          <w:sz w:val="28"/>
          <w:szCs w:val="28"/>
        </w:rPr>
        <w:t xml:space="preserve">potential </w:t>
      </w:r>
      <w:r w:rsidRPr="2AF8171B" w:rsidR="64A875BD">
        <w:rPr>
          <w:rFonts w:ascii="Arial" w:hAnsi="Arial" w:eastAsia="Arial" w:cs="Arial"/>
          <w:i w:val="1"/>
          <w:iCs w:val="1"/>
          <w:sz w:val="28"/>
          <w:szCs w:val="28"/>
        </w:rPr>
        <w:t xml:space="preserve">new </w:t>
      </w:r>
      <w:r w:rsidRPr="2AF8171B" w:rsidR="7737CD69">
        <w:rPr>
          <w:rFonts w:ascii="Arial" w:hAnsi="Arial" w:eastAsia="Arial" w:cs="Arial"/>
          <w:i w:val="1"/>
          <w:iCs w:val="1"/>
          <w:sz w:val="28"/>
          <w:szCs w:val="28"/>
        </w:rPr>
        <w:t>portrait of Shakespeare</w:t>
      </w:r>
      <w:r w:rsidRPr="2AF8171B" w:rsidR="4784CBEF">
        <w:rPr>
          <w:rFonts w:ascii="Arial" w:hAnsi="Arial" w:eastAsia="Arial" w:cs="Arial"/>
          <w:i w:val="1"/>
          <w:iCs w:val="1"/>
          <w:sz w:val="28"/>
          <w:szCs w:val="28"/>
        </w:rPr>
        <w:t xml:space="preserve"> and more</w:t>
      </w:r>
      <w:r w:rsidRPr="2AF8171B" w:rsidR="06EBDF0D">
        <w:rPr>
          <w:rFonts w:ascii="Arial" w:hAnsi="Arial" w:eastAsia="Arial" w:cs="Arial"/>
          <w:i w:val="1"/>
          <w:iCs w:val="1"/>
          <w:sz w:val="28"/>
          <w:szCs w:val="28"/>
        </w:rPr>
        <w:t xml:space="preserve"> </w:t>
      </w:r>
    </w:p>
    <w:p w:rsidR="2B4E14CE" w:rsidP="2B4E14CE" w:rsidRDefault="2B4E14CE" w14:paraId="70000420" w14:textId="145BE918">
      <w:pPr>
        <w:pStyle w:val="NormalIndent"/>
        <w:bidi w:val="0"/>
      </w:pPr>
    </w:p>
    <w:p w:rsidR="4F3446DA" w:rsidP="2B4E14CE" w:rsidRDefault="4F3446DA" w14:paraId="4D8B1D0B" w14:textId="64464587">
      <w:pPr>
        <w:pStyle w:val="NormalIndent"/>
        <w:bidi w:val="0"/>
        <w:ind w:firstLine="0"/>
      </w:pPr>
      <w:hyperlink r:id="Rab9dd41715104c82">
        <w:r w:rsidRPr="2B4E14CE" w:rsidR="4F3446DA">
          <w:rPr>
            <w:rStyle w:val="Hyperlink"/>
            <w:rFonts w:ascii="Arial" w:hAnsi="Arial" w:eastAsia="Arial" w:cs="Arial"/>
            <w:i w:val="1"/>
            <w:iCs w:val="1"/>
            <w:sz w:val="28"/>
            <w:szCs w:val="28"/>
          </w:rPr>
          <w:t xml:space="preserve">Watch </w:t>
        </w:r>
        <w:r w:rsidRPr="2B4E14CE" w:rsidR="4F3446DA">
          <w:rPr>
            <w:rStyle w:val="Hyperlink"/>
            <w:rFonts w:ascii="Arial" w:hAnsi="Arial" w:eastAsia="Arial" w:cs="Arial"/>
            <w:i w:val="1"/>
            <w:iCs w:val="1"/>
            <w:sz w:val="28"/>
            <w:szCs w:val="28"/>
          </w:rPr>
          <w:t>previe</w:t>
        </w:r>
        <w:r w:rsidRPr="2B4E14CE" w:rsidR="4F3446DA">
          <w:rPr>
            <w:rStyle w:val="Hyperlink"/>
            <w:rFonts w:ascii="Arial" w:hAnsi="Arial" w:eastAsia="Arial" w:cs="Arial"/>
            <w:i w:val="1"/>
            <w:iCs w:val="1"/>
            <w:sz w:val="28"/>
            <w:szCs w:val="28"/>
          </w:rPr>
          <w:t>w here</w:t>
        </w:r>
      </w:hyperlink>
    </w:p>
    <w:p w:rsidR="00D12EB8" w:rsidP="46D60193" w:rsidRDefault="32292B6E" w14:paraId="0016ED72" w14:textId="69654B2F">
      <w:r w:rsidRPr="2B4E14CE" w:rsidR="32292B6E">
        <w:rPr>
          <w:rFonts w:eastAsia="Georgia" w:cs="Georgia"/>
        </w:rPr>
        <w:t xml:space="preserve"> </w:t>
      </w:r>
    </w:p>
    <w:p w:rsidR="00D12EB8" w:rsidP="2B4E14CE" w:rsidRDefault="32292B6E" w14:paraId="765786B3" w14:textId="722FCA8A">
      <w:pPr>
        <w:pStyle w:val="3Bodytext-MediaInfo"/>
      </w:pPr>
      <w:r w:rsidRPr="2AF8171B" w:rsidR="7DAC24B5">
        <w:rPr>
          <w:rFonts w:ascii="Arial" w:hAnsi="Arial" w:eastAsia="Arial" w:cs="Arial"/>
          <w:b w:val="0"/>
          <w:bCs w:val="0"/>
          <w:i w:val="0"/>
          <w:iCs w:val="0"/>
          <w:caps w:val="0"/>
          <w:smallCaps w:val="0"/>
          <w:noProof w:val="0"/>
          <w:color w:val="000000" w:themeColor="text1" w:themeTint="FF" w:themeShade="FF"/>
          <w:sz w:val="21"/>
          <w:szCs w:val="21"/>
          <w:lang w:val="en-US"/>
        </w:rPr>
        <w:t xml:space="preserve">(NEW YORK – Aug. 20, 2025) -- </w:t>
      </w:r>
      <w:r w:rsidRPr="2AF8171B" w:rsidR="42FA22CA">
        <w:rPr>
          <w:rFonts w:ascii="Arial" w:hAnsi="Arial" w:eastAsia="Arial" w:cs="Arial"/>
          <w:noProof w:val="0"/>
          <w:sz w:val="21"/>
          <w:szCs w:val="21"/>
          <w:lang w:val="en-US"/>
        </w:rPr>
        <w:t>From</w:t>
      </w:r>
      <w:r w:rsidRPr="2AF8171B" w:rsidR="42FA22CA">
        <w:rPr>
          <w:rFonts w:ascii="Arial" w:hAnsi="Arial" w:eastAsia="Arial" w:cs="Arial"/>
          <w:noProof w:val="0"/>
          <w:sz w:val="21"/>
          <w:szCs w:val="21"/>
          <w:lang w:val="en-US"/>
        </w:rPr>
        <w:t xml:space="preserve"> a groundbreaking find in Alexandria that could shed new light on Cleopatra’s reign to the decoding of Mary, Queen of </w:t>
      </w:r>
      <w:r w:rsidRPr="2AF8171B" w:rsidR="42FA22CA">
        <w:rPr>
          <w:rFonts w:ascii="Arial" w:hAnsi="Arial" w:eastAsia="Arial" w:cs="Arial"/>
          <w:noProof w:val="0"/>
          <w:sz w:val="21"/>
          <w:szCs w:val="21"/>
          <w:lang w:val="en-US"/>
        </w:rPr>
        <w:t>Scots’</w:t>
      </w:r>
      <w:r w:rsidRPr="2AF8171B" w:rsidR="42FA22CA">
        <w:rPr>
          <w:rFonts w:ascii="Arial" w:hAnsi="Arial" w:eastAsia="Arial" w:cs="Arial"/>
          <w:noProof w:val="0"/>
          <w:sz w:val="21"/>
          <w:szCs w:val="21"/>
          <w:lang w:val="en-US"/>
        </w:rPr>
        <w:t xml:space="preserve"> </w:t>
      </w:r>
      <w:commentRangeStart w:id="1058610084"/>
      <w:r w:rsidRPr="2AF8171B" w:rsidR="06681AB3">
        <w:rPr>
          <w:rFonts w:ascii="Arial" w:hAnsi="Arial" w:eastAsia="Arial" w:cs="Arial"/>
          <w:noProof w:val="0"/>
          <w:sz w:val="21"/>
          <w:szCs w:val="21"/>
          <w:lang w:val="en-US"/>
        </w:rPr>
        <w:t>lost</w:t>
      </w:r>
      <w:commentRangeEnd w:id="1058610084"/>
      <w:r>
        <w:rPr>
          <w:rStyle w:val="CommentReference"/>
        </w:rPr>
        <w:commentReference w:id="1058610084"/>
      </w:r>
      <w:r w:rsidRPr="2AF8171B" w:rsidR="06681AB3">
        <w:rPr>
          <w:rFonts w:ascii="Arial" w:hAnsi="Arial" w:eastAsia="Arial" w:cs="Arial"/>
          <w:noProof w:val="0"/>
          <w:sz w:val="21"/>
          <w:szCs w:val="21"/>
          <w:lang w:val="en-US"/>
        </w:rPr>
        <w:t xml:space="preserve"> </w:t>
      </w:r>
      <w:r w:rsidRPr="2AF8171B" w:rsidR="42FA22CA">
        <w:rPr>
          <w:rFonts w:ascii="Arial" w:hAnsi="Arial" w:eastAsia="Arial" w:cs="Arial"/>
          <w:noProof w:val="0"/>
          <w:sz w:val="21"/>
          <w:szCs w:val="21"/>
          <w:lang w:val="en-US"/>
        </w:rPr>
        <w:t xml:space="preserve">encrypted letters, see the truth behind history’s deepest mysteries. </w:t>
      </w:r>
      <w:r w:rsidRPr="2AF8171B" w:rsidR="31A696EF">
        <w:rPr>
          <w:rFonts w:ascii="Arial" w:hAnsi="Arial" w:eastAsia="Arial" w:cs="Arial"/>
          <w:noProof w:val="0"/>
          <w:sz w:val="21"/>
          <w:szCs w:val="21"/>
          <w:lang w:val="en-US"/>
        </w:rPr>
        <w:t>I</w:t>
      </w:r>
      <w:r w:rsidRPr="2AF8171B" w:rsidR="42FA22CA">
        <w:rPr>
          <w:rFonts w:ascii="Arial" w:hAnsi="Arial" w:eastAsia="Arial" w:cs="Arial"/>
          <w:noProof w:val="0"/>
          <w:sz w:val="21"/>
          <w:szCs w:val="21"/>
          <w:lang w:val="en-US"/>
        </w:rPr>
        <w:t xml:space="preserve">n England, a window washer may have uncovered </w:t>
      </w:r>
      <w:r w:rsidRPr="2AF8171B" w:rsidR="785D4F7A">
        <w:rPr>
          <w:rFonts w:ascii="Arial" w:hAnsi="Arial" w:eastAsia="Arial" w:cs="Arial"/>
          <w:noProof w:val="0"/>
          <w:sz w:val="21"/>
          <w:szCs w:val="21"/>
          <w:lang w:val="en-US"/>
        </w:rPr>
        <w:t xml:space="preserve">only </w:t>
      </w:r>
      <w:r w:rsidRPr="2AF8171B" w:rsidR="42FA22CA">
        <w:rPr>
          <w:rFonts w:ascii="Arial" w:hAnsi="Arial" w:eastAsia="Arial" w:cs="Arial"/>
          <w:noProof w:val="0"/>
          <w:sz w:val="21"/>
          <w:szCs w:val="21"/>
          <w:lang w:val="en-US"/>
        </w:rPr>
        <w:t xml:space="preserve">the third verified </w:t>
      </w:r>
      <w:r w:rsidRPr="2AF8171B" w:rsidR="0232B9BD">
        <w:rPr>
          <w:rFonts w:ascii="Arial" w:hAnsi="Arial" w:eastAsia="Arial" w:cs="Arial"/>
          <w:noProof w:val="0"/>
          <w:sz w:val="21"/>
          <w:szCs w:val="21"/>
          <w:lang w:val="en-US"/>
        </w:rPr>
        <w:t>representation</w:t>
      </w:r>
      <w:r w:rsidRPr="2AF8171B" w:rsidR="42FA22CA">
        <w:rPr>
          <w:rFonts w:ascii="Arial" w:hAnsi="Arial" w:eastAsia="Arial" w:cs="Arial"/>
          <w:noProof w:val="0"/>
          <w:sz w:val="21"/>
          <w:szCs w:val="21"/>
          <w:lang w:val="en-US"/>
        </w:rPr>
        <w:t xml:space="preserve"> of William Shakespeare. These remarkable discoveries are featured in six all-new episodes of </w:t>
      </w:r>
      <w:r w:rsidRPr="2AF8171B" w:rsidR="42FA22CA">
        <w:rPr>
          <w:rFonts w:ascii="Arial" w:hAnsi="Arial" w:eastAsia="Arial" w:cs="Arial"/>
          <w:b w:val="1"/>
          <w:bCs w:val="1"/>
          <w:i w:val="0"/>
          <w:iCs w:val="0"/>
          <w:noProof w:val="0"/>
          <w:sz w:val="21"/>
          <w:szCs w:val="21"/>
          <w:lang w:val="en-US"/>
        </w:rPr>
        <w:t>Secrets of the Dead</w:t>
      </w:r>
      <w:r w:rsidRPr="2AF8171B" w:rsidR="42FA22CA">
        <w:rPr>
          <w:rFonts w:ascii="Arial" w:hAnsi="Arial" w:eastAsia="Arial" w:cs="Arial"/>
          <w:b w:val="1"/>
          <w:bCs w:val="1"/>
          <w:i w:val="0"/>
          <w:iCs w:val="0"/>
          <w:noProof w:val="0"/>
          <w:sz w:val="21"/>
          <w:szCs w:val="21"/>
          <w:lang w:val="en-US"/>
        </w:rPr>
        <w:t>,</w:t>
      </w:r>
      <w:r w:rsidRPr="2AF8171B" w:rsidR="42FA22CA">
        <w:rPr>
          <w:rFonts w:ascii="Arial" w:hAnsi="Arial" w:eastAsia="Arial" w:cs="Arial"/>
          <w:noProof w:val="0"/>
          <w:sz w:val="21"/>
          <w:szCs w:val="21"/>
          <w:lang w:val="en-US"/>
        </w:rPr>
        <w:t xml:space="preserve"> premiering </w:t>
      </w:r>
      <w:r w:rsidRPr="2AF8171B" w:rsidR="42FA22CA">
        <w:rPr>
          <w:rFonts w:ascii="Arial" w:hAnsi="Arial" w:eastAsia="Arial" w:cs="Arial"/>
          <w:noProof w:val="0"/>
          <w:sz w:val="21"/>
          <w:szCs w:val="21"/>
          <w:u w:val="single"/>
          <w:lang w:val="en-US"/>
        </w:rPr>
        <w:t>Wednesday, October 8, 2025, at 10/9c</w:t>
      </w:r>
      <w:r w:rsidRPr="2AF8171B" w:rsidR="42FA22CA">
        <w:rPr>
          <w:rFonts w:ascii="Arial" w:hAnsi="Arial" w:eastAsia="Arial" w:cs="Arial"/>
          <w:noProof w:val="0"/>
          <w:sz w:val="21"/>
          <w:szCs w:val="21"/>
          <w:lang w:val="en-US"/>
        </w:rPr>
        <w:t xml:space="preserve"> on </w:t>
      </w:r>
      <w:r w:rsidRPr="2AF8171B" w:rsidR="3EA565B4">
        <w:rPr>
          <w:rFonts w:ascii="Arial" w:hAnsi="Arial" w:eastAsia="Arial" w:cs="Arial"/>
          <w:noProof w:val="0"/>
          <w:sz w:val="21"/>
          <w:szCs w:val="21"/>
          <w:lang w:val="en-US"/>
        </w:rPr>
        <w:t>PBS</w:t>
      </w:r>
      <w:r w:rsidRPr="2AF8171B" w:rsidR="32292B6E">
        <w:rPr>
          <w:rFonts w:ascii="Arial" w:hAnsi="Arial" w:eastAsia="Arial" w:cs="Arial"/>
        </w:rPr>
        <w:t xml:space="preserve"> (</w:t>
      </w:r>
      <w:hyperlink r:id="R5c3d2675cade4ebc">
        <w:r w:rsidRPr="2AF8171B" w:rsidR="0B05FEE1">
          <w:rPr>
            <w:rStyle w:val="Hyperlink"/>
            <w:rFonts w:ascii="Arial" w:hAnsi="Arial" w:eastAsia="Arial" w:cs="Arial"/>
          </w:rPr>
          <w:t>check local listings</w:t>
        </w:r>
      </w:hyperlink>
      <w:r w:rsidRPr="2AF8171B" w:rsidR="32292B6E">
        <w:rPr>
          <w:rFonts w:ascii="Arial" w:hAnsi="Arial" w:eastAsia="Arial" w:cs="Arial"/>
        </w:rPr>
        <w:t>),</w:t>
      </w:r>
      <w:r w:rsidRPr="2AF8171B" w:rsidR="40940BF0">
        <w:rPr>
          <w:rFonts w:ascii="Arial" w:hAnsi="Arial" w:eastAsia="Arial" w:cs="Arial"/>
        </w:rPr>
        <w:t xml:space="preserve"> </w:t>
      </w:r>
      <w:hyperlink r:id="R5591f639195b4e3a">
        <w:r w:rsidRPr="2AF8171B" w:rsidR="32292B6E">
          <w:rPr>
            <w:rStyle w:val="Hyperlink"/>
            <w:rFonts w:ascii="Arial" w:hAnsi="Arial" w:eastAsia="Arial" w:cs="Arial"/>
          </w:rPr>
          <w:t>pbs.org/secrets</w:t>
        </w:r>
      </w:hyperlink>
      <w:r w:rsidRPr="2AF8171B" w:rsidR="32292B6E">
        <w:rPr>
          <w:rFonts w:ascii="Arial" w:hAnsi="Arial" w:eastAsia="Arial" w:cs="Arial"/>
        </w:rPr>
        <w:t xml:space="preserve"> and the </w:t>
      </w:r>
      <w:hyperlink r:id="Rfc09331c4e8c41ce">
        <w:r w:rsidRPr="2AF8171B" w:rsidR="32292B6E">
          <w:rPr>
            <w:rStyle w:val="Hyperlink"/>
            <w:rFonts w:ascii="Arial" w:hAnsi="Arial" w:eastAsia="Arial" w:cs="Arial"/>
          </w:rPr>
          <w:t>PBS App</w:t>
        </w:r>
      </w:hyperlink>
      <w:r w:rsidRPr="2AF8171B" w:rsidR="32292B6E">
        <w:rPr>
          <w:rFonts w:ascii="Arial" w:hAnsi="Arial" w:eastAsia="Arial" w:cs="Arial"/>
        </w:rPr>
        <w:t>.</w:t>
      </w:r>
    </w:p>
    <w:p w:rsidR="00D12EB8" w:rsidP="46D60193" w:rsidRDefault="32292B6E" w14:paraId="4A265E27" w14:textId="1B4A8FBF">
      <w:r w:rsidRPr="46D60193">
        <w:rPr>
          <w:rFonts w:ascii="Arial" w:hAnsi="Arial" w:eastAsia="Arial" w:cs="Arial"/>
          <w:szCs w:val="21"/>
        </w:rPr>
        <w:t xml:space="preserve"> </w:t>
      </w:r>
    </w:p>
    <w:p w:rsidR="00D12EB8" w:rsidP="1707D974" w:rsidRDefault="1E7A318E" w14:paraId="419ABA8D" w14:textId="04A4AB9A">
      <w:pPr>
        <w:rPr>
          <w:rFonts w:ascii="Arial" w:hAnsi="Arial" w:eastAsia="Arial" w:cs="Arial"/>
        </w:rPr>
      </w:pPr>
      <w:r w:rsidRPr="3A6561C7" w:rsidR="1E7A318E">
        <w:rPr>
          <w:rFonts w:ascii="Arial" w:hAnsi="Arial" w:eastAsia="Arial" w:cs="Arial"/>
        </w:rPr>
        <w:t>The new season kic</w:t>
      </w:r>
      <w:r w:rsidRPr="3A6561C7" w:rsidR="32292B6E">
        <w:rPr>
          <w:rFonts w:ascii="Arial" w:hAnsi="Arial" w:eastAsia="Arial" w:cs="Arial"/>
        </w:rPr>
        <w:t>k</w:t>
      </w:r>
      <w:r w:rsidRPr="3A6561C7" w:rsidR="25724486">
        <w:rPr>
          <w:rFonts w:ascii="Arial" w:hAnsi="Arial" w:eastAsia="Arial" w:cs="Arial"/>
        </w:rPr>
        <w:t>s</w:t>
      </w:r>
      <w:r w:rsidRPr="3A6561C7" w:rsidR="32292B6E">
        <w:rPr>
          <w:rFonts w:ascii="Arial" w:hAnsi="Arial" w:eastAsia="Arial" w:cs="Arial"/>
        </w:rPr>
        <w:t xml:space="preserve"> off with </w:t>
      </w:r>
      <w:r w:rsidRPr="3A6561C7" w:rsidR="0368DF69">
        <w:rPr>
          <w:rFonts w:ascii="Arial" w:hAnsi="Arial" w:eastAsia="Arial" w:cs="Arial"/>
          <w:b w:val="1"/>
          <w:bCs w:val="1"/>
          <w:i w:val="1"/>
          <w:iCs w:val="1"/>
        </w:rPr>
        <w:t>The Rise &amp; Fall of the Colosseum</w:t>
      </w:r>
      <w:r w:rsidRPr="3A6561C7" w:rsidR="004A22CA">
        <w:rPr>
          <w:rFonts w:ascii="Arial" w:hAnsi="Arial" w:eastAsia="Arial" w:cs="Arial"/>
          <w:b w:val="1"/>
          <w:bCs w:val="1"/>
          <w:i w:val="1"/>
          <w:iCs w:val="1"/>
        </w:rPr>
        <w:t>,</w:t>
      </w:r>
      <w:r w:rsidRPr="3A6561C7" w:rsidR="004A22CA">
        <w:rPr>
          <w:rFonts w:ascii="Arial" w:hAnsi="Arial" w:eastAsia="Arial" w:cs="Arial"/>
          <w:i w:val="1"/>
          <w:iCs w:val="1"/>
        </w:rPr>
        <w:t xml:space="preserve"> </w:t>
      </w:r>
      <w:r w:rsidRPr="3A6561C7" w:rsidR="71D16A8A">
        <w:rPr>
          <w:rFonts w:ascii="Arial" w:hAnsi="Arial" w:eastAsia="Arial" w:cs="Arial"/>
        </w:rPr>
        <w:t xml:space="preserve">which </w:t>
      </w:r>
      <w:r w:rsidRPr="3A6561C7" w:rsidR="268AD924">
        <w:rPr>
          <w:rFonts w:ascii="Arial" w:hAnsi="Arial" w:eastAsia="Arial" w:cs="Arial"/>
        </w:rPr>
        <w:t>illustrates</w:t>
      </w:r>
      <w:r w:rsidRPr="3A6561C7" w:rsidR="1FE7C444">
        <w:rPr>
          <w:rFonts w:ascii="Arial" w:hAnsi="Arial" w:eastAsia="Arial" w:cs="Arial"/>
        </w:rPr>
        <w:t xml:space="preserve"> how the spectacu</w:t>
      </w:r>
      <w:r w:rsidRPr="3A6561C7" w:rsidR="1FE7C444">
        <w:rPr>
          <w:rFonts w:ascii="Arial" w:hAnsi="Arial" w:eastAsia="Arial" w:cs="Arial"/>
        </w:rPr>
        <w:t xml:space="preserve">lar arena </w:t>
      </w:r>
      <w:r w:rsidRPr="3A6561C7" w:rsidR="1FE7C444">
        <w:rPr>
          <w:rFonts w:ascii="Arial" w:hAnsi="Arial" w:eastAsia="Arial" w:cs="Arial"/>
        </w:rPr>
        <w:t>showcasing</w:t>
      </w:r>
      <w:r w:rsidRPr="3A6561C7" w:rsidR="1FE7C444">
        <w:rPr>
          <w:rFonts w:ascii="Arial" w:hAnsi="Arial" w:eastAsia="Arial" w:cs="Arial"/>
        </w:rPr>
        <w:t xml:space="preserve"> </w:t>
      </w:r>
      <w:r w:rsidRPr="3A6561C7" w:rsidR="56D74BE4">
        <w:rPr>
          <w:rFonts w:ascii="Arial" w:hAnsi="Arial" w:eastAsia="Arial" w:cs="Arial"/>
        </w:rPr>
        <w:t>a</w:t>
      </w:r>
      <w:r w:rsidRPr="3A6561C7" w:rsidR="1FE7C444">
        <w:rPr>
          <w:rFonts w:ascii="Arial" w:hAnsi="Arial" w:eastAsia="Arial" w:cs="Arial"/>
        </w:rPr>
        <w:t xml:space="preserve">ncient Rome’s wealth and power also contributed to the Empire’s downfall. </w:t>
      </w:r>
      <w:r w:rsidRPr="3A6561C7" w:rsidR="7DDDCC8B">
        <w:rPr>
          <w:rFonts w:ascii="Arial" w:hAnsi="Arial" w:eastAsia="Arial" w:cs="Arial"/>
        </w:rPr>
        <w:t xml:space="preserve">This season’s lineup of </w:t>
      </w:r>
      <w:r w:rsidRPr="3A6561C7" w:rsidR="32292B6E">
        <w:rPr>
          <w:rFonts w:ascii="Arial" w:hAnsi="Arial" w:eastAsia="Arial" w:cs="Arial"/>
          <w:b w:val="1"/>
          <w:bCs w:val="1"/>
          <w:i w:val="1"/>
          <w:iCs w:val="1"/>
        </w:rPr>
        <w:t xml:space="preserve">Secrets of the Dead </w:t>
      </w:r>
      <w:r w:rsidRPr="3A6561C7" w:rsidR="32292B6E">
        <w:rPr>
          <w:rFonts w:ascii="Arial" w:hAnsi="Arial" w:eastAsia="Arial" w:cs="Arial"/>
        </w:rPr>
        <w:t xml:space="preserve">episodes include: </w:t>
      </w:r>
    </w:p>
    <w:p w:rsidR="00D12EB8" w:rsidP="46D60193" w:rsidRDefault="32292B6E" w14:paraId="6EA89361" w14:textId="0F3AF81A">
      <w:r w:rsidRPr="46D60193">
        <w:rPr>
          <w:rFonts w:ascii="Arial" w:hAnsi="Arial" w:eastAsia="Arial" w:cs="Arial"/>
          <w:szCs w:val="21"/>
        </w:rPr>
        <w:t xml:space="preserve"> </w:t>
      </w:r>
    </w:p>
    <w:p w:rsidR="00D12EB8" w:rsidP="14BD4174" w:rsidRDefault="32292B6E" w14:paraId="2A6FFAED" w14:textId="0CC49EFE">
      <w:pPr>
        <w:rPr>
          <w:rFonts w:ascii="Arial" w:hAnsi="Arial" w:eastAsia="Arial" w:cs="Arial"/>
        </w:rPr>
      </w:pPr>
      <w:r w:rsidRPr="14BD4174" w:rsidR="32292B6E">
        <w:rPr>
          <w:rFonts w:ascii="Arial" w:hAnsi="Arial" w:eastAsia="Arial" w:cs="Arial"/>
          <w:b w:val="1"/>
          <w:bCs w:val="1"/>
          <w:i w:val="1"/>
          <w:iCs w:val="1"/>
        </w:rPr>
        <w:t>Secrets of the Dea</w:t>
      </w:r>
      <w:r w:rsidRPr="14BD4174" w:rsidR="32292B6E">
        <w:rPr>
          <w:rFonts w:ascii="Arial" w:hAnsi="Arial" w:eastAsia="Arial" w:cs="Arial"/>
          <w:b w:val="1"/>
          <w:bCs w:val="1"/>
          <w:i w:val="1"/>
          <w:iCs w:val="1"/>
        </w:rPr>
        <w:t xml:space="preserve">d: </w:t>
      </w:r>
      <w:r w:rsidRPr="14BD4174" w:rsidR="74C21C1C">
        <w:rPr>
          <w:rFonts w:ascii="Arial" w:hAnsi="Arial" w:eastAsia="Arial" w:cs="Arial"/>
          <w:b w:val="1"/>
          <w:bCs w:val="1"/>
          <w:i w:val="1"/>
          <w:iCs w:val="1"/>
        </w:rPr>
        <w:t>The Rise &amp; Fall of the Colosseum</w:t>
      </w:r>
    </w:p>
    <w:p w:rsidR="00D12EB8" w:rsidP="46D60193" w:rsidRDefault="32292B6E" w14:paraId="5F6C176C" w14:textId="14978826">
      <w:r w:rsidRPr="14BD4174" w:rsidR="32292B6E">
        <w:rPr>
          <w:rFonts w:ascii="Arial" w:hAnsi="Arial" w:eastAsia="Arial" w:cs="Arial"/>
          <w:i w:val="1"/>
          <w:iCs w:val="1"/>
        </w:rPr>
        <w:t xml:space="preserve">Premieres Wednesday, October </w:t>
      </w:r>
      <w:r w:rsidRPr="14BD4174" w:rsidR="6657E77E">
        <w:rPr>
          <w:rFonts w:ascii="Arial" w:hAnsi="Arial" w:eastAsia="Arial" w:cs="Arial"/>
          <w:i w:val="1"/>
          <w:iCs w:val="1"/>
        </w:rPr>
        <w:t>8</w:t>
      </w:r>
      <w:r w:rsidRPr="14BD4174" w:rsidR="32292B6E">
        <w:rPr>
          <w:rFonts w:ascii="Arial" w:hAnsi="Arial" w:eastAsia="Arial" w:cs="Arial"/>
          <w:i w:val="1"/>
          <w:iCs w:val="1"/>
        </w:rPr>
        <w:t xml:space="preserve"> at 10</w:t>
      </w:r>
      <w:r w:rsidRPr="14BD4174" w:rsidR="3998B18E">
        <w:rPr>
          <w:rFonts w:ascii="Arial" w:hAnsi="Arial" w:eastAsia="Arial" w:cs="Arial"/>
          <w:i w:val="1"/>
          <w:iCs w:val="1"/>
        </w:rPr>
        <w:t>/9c</w:t>
      </w:r>
      <w:r w:rsidRPr="14BD4174" w:rsidR="32292B6E">
        <w:rPr>
          <w:rFonts w:ascii="Arial" w:hAnsi="Arial" w:eastAsia="Arial" w:cs="Arial"/>
          <w:i w:val="1"/>
          <w:iCs w:val="1"/>
        </w:rPr>
        <w:t> on PBS (</w:t>
      </w:r>
      <w:hyperlink r:id="R3462685c917941f4">
        <w:r w:rsidRPr="14BD4174" w:rsidR="32292B6E">
          <w:rPr>
            <w:rStyle w:val="Hyperlink"/>
            <w:rFonts w:ascii="Arial" w:hAnsi="Arial" w:eastAsia="Arial" w:cs="Arial"/>
            <w:i w:val="1"/>
            <w:iCs w:val="1"/>
          </w:rPr>
          <w:t>check local listings</w:t>
        </w:r>
      </w:hyperlink>
      <w:r w:rsidRPr="14BD4174" w:rsidR="32292B6E">
        <w:rPr>
          <w:rFonts w:ascii="Arial" w:hAnsi="Arial" w:eastAsia="Arial" w:cs="Arial"/>
          <w:i w:val="1"/>
          <w:iCs w:val="1"/>
        </w:rPr>
        <w:t>), </w:t>
      </w:r>
      <w:hyperlink r:id="R5b17a9e7b5054984">
        <w:r w:rsidRPr="14BD4174" w:rsidR="32292B6E">
          <w:rPr>
            <w:rStyle w:val="Hyperlink"/>
            <w:rFonts w:ascii="Arial" w:hAnsi="Arial" w:eastAsia="Arial" w:cs="Arial"/>
            <w:i w:val="1"/>
            <w:iCs w:val="1"/>
          </w:rPr>
          <w:t>pbs.org/secrets</w:t>
        </w:r>
      </w:hyperlink>
      <w:r w:rsidRPr="14BD4174" w:rsidR="32292B6E">
        <w:rPr>
          <w:rFonts w:ascii="Arial" w:hAnsi="Arial" w:eastAsia="Arial" w:cs="Arial"/>
          <w:i w:val="1"/>
          <w:iCs w:val="1"/>
        </w:rPr>
        <w:t xml:space="preserve"> and the </w:t>
      </w:r>
      <w:hyperlink r:id="Rc5de817b30324139">
        <w:r w:rsidRPr="14BD4174" w:rsidR="32292B6E">
          <w:rPr>
            <w:rStyle w:val="Hyperlink"/>
            <w:rFonts w:ascii="Arial" w:hAnsi="Arial" w:eastAsia="Arial" w:cs="Arial"/>
            <w:i w:val="1"/>
            <w:iCs w:val="1"/>
          </w:rPr>
          <w:t>PBS App</w:t>
        </w:r>
      </w:hyperlink>
      <w:r w:rsidRPr="14BD4174" w:rsidR="32292B6E">
        <w:rPr>
          <w:rFonts w:ascii="Arial" w:hAnsi="Arial" w:eastAsia="Arial" w:cs="Arial"/>
          <w:i w:val="1"/>
          <w:iCs w:val="1"/>
        </w:rPr>
        <w:t xml:space="preserve">  </w:t>
      </w:r>
    </w:p>
    <w:p w:rsidR="00D12EB8" w:rsidP="46D60193" w:rsidRDefault="32292B6E" w14:paraId="10D2960E" w14:textId="71A5989F">
      <w:r w:rsidRPr="14BD4174" w:rsidR="32292B6E">
        <w:rPr>
          <w:rFonts w:ascii="Segoe UI" w:hAnsi="Segoe UI" w:eastAsia="Segoe UI" w:cs="Segoe UI"/>
          <w:i w:val="1"/>
          <w:iCs w:val="1"/>
          <w:sz w:val="18"/>
          <w:szCs w:val="18"/>
        </w:rPr>
        <w:t xml:space="preserve"> </w:t>
      </w:r>
    </w:p>
    <w:p w:rsidR="4286B85C" w:rsidP="14BD4174" w:rsidRDefault="4286B85C" w14:paraId="3852C6BE" w14:textId="0A6B8626">
      <w:pPr>
        <w:pStyle w:val="NormalIndent"/>
        <w:ind w:firstLine="0"/>
        <w:rPr>
          <w:rFonts w:ascii="Arial" w:hAnsi="Arial" w:eastAsia="Arial" w:cs="Arial"/>
          <w:noProof w:val="0"/>
          <w:lang w:val="en-US"/>
        </w:rPr>
      </w:pPr>
      <w:r w:rsidRPr="3A6561C7" w:rsidR="4286B85C">
        <w:rPr>
          <w:rFonts w:ascii="Arial" w:hAnsi="Arial" w:eastAsia="Arial" w:cs="Arial"/>
          <w:noProof w:val="0"/>
          <w:color w:val="auto"/>
          <w:sz w:val="21"/>
          <w:szCs w:val="21"/>
          <w:lang w:val="en-US" w:eastAsia="en-US" w:bidi="ar-SA"/>
        </w:rPr>
        <w:t xml:space="preserve">The Colosseum was the jewel of </w:t>
      </w:r>
      <w:r w:rsidRPr="3A6561C7" w:rsidR="66E9F6A0">
        <w:rPr>
          <w:rFonts w:ascii="Arial" w:hAnsi="Arial" w:eastAsia="Arial" w:cs="Arial"/>
          <w:noProof w:val="0"/>
          <w:color w:val="auto"/>
          <w:sz w:val="21"/>
          <w:szCs w:val="21"/>
          <w:lang w:val="en-US" w:eastAsia="en-US" w:bidi="ar-SA"/>
        </w:rPr>
        <w:t>a</w:t>
      </w:r>
      <w:r w:rsidRPr="3A6561C7" w:rsidR="4286B85C">
        <w:rPr>
          <w:rFonts w:ascii="Arial" w:hAnsi="Arial" w:eastAsia="Arial" w:cs="Arial"/>
          <w:noProof w:val="0"/>
          <w:color w:val="auto"/>
          <w:sz w:val="21"/>
          <w:szCs w:val="21"/>
          <w:lang w:val="en-US" w:eastAsia="en-US" w:bidi="ar-SA"/>
        </w:rPr>
        <w:t xml:space="preserve">ncient Rome. It wowed vast crowds with extraordinary </w:t>
      </w:r>
      <w:r w:rsidRPr="3A6561C7" w:rsidR="10EB34D4">
        <w:rPr>
          <w:rFonts w:ascii="Arial" w:hAnsi="Arial" w:eastAsia="Arial" w:cs="Arial"/>
          <w:noProof w:val="0"/>
          <w:color w:val="auto"/>
          <w:sz w:val="21"/>
          <w:szCs w:val="21"/>
          <w:lang w:val="en-US" w:eastAsia="en-US" w:bidi="ar-SA"/>
        </w:rPr>
        <w:t>spectacles</w:t>
      </w:r>
      <w:r w:rsidRPr="3A6561C7" w:rsidR="4286B85C">
        <w:rPr>
          <w:rFonts w:ascii="Arial" w:hAnsi="Arial" w:eastAsia="Arial" w:cs="Arial"/>
          <w:noProof w:val="0"/>
          <w:color w:val="auto"/>
          <w:sz w:val="21"/>
          <w:szCs w:val="21"/>
          <w:lang w:val="en-US" w:eastAsia="en-US" w:bidi="ar-SA"/>
        </w:rPr>
        <w:t xml:space="preserve">. It pushed the boundaries of technology. It </w:t>
      </w:r>
      <w:r w:rsidRPr="3A6561C7" w:rsidR="4286B85C">
        <w:rPr>
          <w:rFonts w:ascii="Arial" w:hAnsi="Arial" w:eastAsia="Arial" w:cs="Arial"/>
          <w:noProof w:val="0"/>
          <w:color w:val="auto"/>
          <w:sz w:val="21"/>
          <w:szCs w:val="21"/>
          <w:lang w:val="en-US" w:eastAsia="en-US" w:bidi="ar-SA"/>
        </w:rPr>
        <w:t>exhibited</w:t>
      </w:r>
      <w:r w:rsidRPr="3A6561C7" w:rsidR="4286B85C">
        <w:rPr>
          <w:rFonts w:ascii="Arial" w:hAnsi="Arial" w:eastAsia="Arial" w:cs="Arial"/>
          <w:noProof w:val="0"/>
          <w:color w:val="auto"/>
          <w:sz w:val="21"/>
          <w:szCs w:val="21"/>
          <w:lang w:val="en-US" w:eastAsia="en-US" w:bidi="ar-SA"/>
        </w:rPr>
        <w:t xml:space="preserve"> Rome’s vast wealth and power. Roman leaders spread the Colosseum’s design throughout the Empire, and it helped them conquer the ancient world. But just as the structure embodied Rome’s power, so too did it contribute to the Empire’s downfall</w:t>
      </w:r>
      <w:r w:rsidRPr="3A6561C7" w:rsidR="4286B85C">
        <w:rPr>
          <w:rFonts w:ascii="Arial" w:hAnsi="Arial" w:eastAsia="Arial" w:cs="Arial"/>
          <w:noProof w:val="0"/>
          <w:color w:val="auto"/>
          <w:sz w:val="21"/>
          <w:szCs w:val="21"/>
          <w:lang w:val="en-US" w:eastAsia="en-US" w:bidi="ar-SA"/>
        </w:rPr>
        <w:t xml:space="preserve">.  </w:t>
      </w:r>
    </w:p>
    <w:p w:rsidR="00D12EB8" w:rsidP="46D60193" w:rsidRDefault="32292B6E" w14:paraId="347412C6" w14:textId="5F430FDE">
      <w:r w:rsidRPr="46D60193">
        <w:rPr>
          <w:rFonts w:ascii="Arial" w:hAnsi="Arial" w:eastAsia="Arial" w:cs="Arial"/>
          <w:szCs w:val="21"/>
        </w:rPr>
        <w:t xml:space="preserve"> </w:t>
      </w:r>
    </w:p>
    <w:p w:rsidR="00D12EB8" w:rsidP="14BD4174" w:rsidRDefault="32292B6E" w14:paraId="20BAF443" w14:textId="39FBB802">
      <w:pPr>
        <w:rPr>
          <w:rFonts w:ascii="Arial" w:hAnsi="Arial" w:eastAsia="Arial" w:cs="Arial"/>
          <w:b w:val="1"/>
          <w:bCs w:val="1"/>
          <w:i w:val="1"/>
          <w:iCs w:val="1"/>
          <w:noProof w:val="0"/>
          <w:sz w:val="21"/>
          <w:szCs w:val="21"/>
          <w:lang w:val="en-US"/>
        </w:rPr>
      </w:pPr>
      <w:r w:rsidRPr="14BD4174" w:rsidR="32292B6E">
        <w:rPr>
          <w:rFonts w:ascii="Arial" w:hAnsi="Arial" w:eastAsia="Arial" w:cs="Arial"/>
          <w:b w:val="1"/>
          <w:bCs w:val="1"/>
          <w:i w:val="1"/>
          <w:iCs w:val="1"/>
        </w:rPr>
        <w:t xml:space="preserve">Secrets of the Dead: </w:t>
      </w:r>
      <w:r w:rsidRPr="14BD4174" w:rsidR="24B2A391">
        <w:rPr>
          <w:rFonts w:ascii="Arial" w:hAnsi="Arial" w:eastAsia="Arial" w:cs="Arial"/>
          <w:b w:val="1"/>
          <w:bCs w:val="1"/>
          <w:i w:val="1"/>
          <w:iCs w:val="1"/>
          <w:caps w:val="0"/>
          <w:smallCaps w:val="0"/>
          <w:noProof w:val="0"/>
          <w:color w:val="000000" w:themeColor="text1" w:themeTint="FF" w:themeShade="FF"/>
          <w:sz w:val="21"/>
          <w:szCs w:val="21"/>
          <w:lang w:val="en-US"/>
        </w:rPr>
        <w:t xml:space="preserve">Cleopatra’s Last Temple </w:t>
      </w:r>
      <w:r w:rsidRPr="14BD4174" w:rsidR="24B2A391">
        <w:rPr>
          <w:rFonts w:ascii="Arial" w:hAnsi="Arial" w:eastAsia="Arial" w:cs="Arial"/>
          <w:b w:val="1"/>
          <w:bCs w:val="1"/>
          <w:i w:val="1"/>
          <w:iCs w:val="1"/>
          <w:noProof w:val="0"/>
          <w:sz w:val="21"/>
          <w:szCs w:val="21"/>
          <w:lang w:val="en-US"/>
        </w:rPr>
        <w:t xml:space="preserve"> </w:t>
      </w:r>
    </w:p>
    <w:p w:rsidR="3AC02270" w:rsidRDefault="3AC02270" w14:paraId="68BDD196" w14:textId="69FBEB2B">
      <w:r w:rsidRPr="14BD4174" w:rsidR="3AC02270">
        <w:rPr>
          <w:rFonts w:ascii="Arial" w:hAnsi="Arial" w:eastAsia="Arial" w:cs="Arial"/>
          <w:i w:val="1"/>
          <w:iCs w:val="1"/>
        </w:rPr>
        <w:t xml:space="preserve">Premieres Wednesday, October </w:t>
      </w:r>
      <w:r w:rsidRPr="14BD4174" w:rsidR="2D3311A7">
        <w:rPr>
          <w:rFonts w:ascii="Arial" w:hAnsi="Arial" w:eastAsia="Arial" w:cs="Arial"/>
          <w:i w:val="1"/>
          <w:iCs w:val="1"/>
        </w:rPr>
        <w:t>15</w:t>
      </w:r>
      <w:r w:rsidRPr="14BD4174" w:rsidR="3AC02270">
        <w:rPr>
          <w:rFonts w:ascii="Arial" w:hAnsi="Arial" w:eastAsia="Arial" w:cs="Arial"/>
          <w:i w:val="1"/>
          <w:iCs w:val="1"/>
        </w:rPr>
        <w:t xml:space="preserve"> at 10/9c on PBS (</w:t>
      </w:r>
      <w:hyperlink r:id="R949db926c6154d5c">
        <w:r w:rsidRPr="14BD4174" w:rsidR="3AC02270">
          <w:rPr>
            <w:rStyle w:val="Hyperlink"/>
            <w:rFonts w:ascii="Arial" w:hAnsi="Arial" w:eastAsia="Arial" w:cs="Arial"/>
            <w:i w:val="1"/>
            <w:iCs w:val="1"/>
          </w:rPr>
          <w:t>check local listings</w:t>
        </w:r>
      </w:hyperlink>
      <w:r w:rsidRPr="14BD4174" w:rsidR="3AC02270">
        <w:rPr>
          <w:rFonts w:ascii="Arial" w:hAnsi="Arial" w:eastAsia="Arial" w:cs="Arial"/>
          <w:i w:val="1"/>
          <w:iCs w:val="1"/>
        </w:rPr>
        <w:t>), </w:t>
      </w:r>
      <w:hyperlink r:id="Rb29ab0e4d23346d7">
        <w:r w:rsidRPr="14BD4174" w:rsidR="3AC02270">
          <w:rPr>
            <w:rStyle w:val="Hyperlink"/>
            <w:rFonts w:ascii="Arial" w:hAnsi="Arial" w:eastAsia="Arial" w:cs="Arial"/>
            <w:i w:val="1"/>
            <w:iCs w:val="1"/>
          </w:rPr>
          <w:t>pbs.org/secrets</w:t>
        </w:r>
      </w:hyperlink>
      <w:r w:rsidRPr="14BD4174" w:rsidR="3AC02270">
        <w:rPr>
          <w:rFonts w:ascii="Arial" w:hAnsi="Arial" w:eastAsia="Arial" w:cs="Arial"/>
          <w:i w:val="1"/>
          <w:iCs w:val="1"/>
        </w:rPr>
        <w:t xml:space="preserve"> and the </w:t>
      </w:r>
      <w:hyperlink r:id="Ra743e189fc464611">
        <w:r w:rsidRPr="14BD4174" w:rsidR="3AC02270">
          <w:rPr>
            <w:rStyle w:val="Hyperlink"/>
            <w:rFonts w:ascii="Arial" w:hAnsi="Arial" w:eastAsia="Arial" w:cs="Arial"/>
            <w:i w:val="1"/>
            <w:iCs w:val="1"/>
          </w:rPr>
          <w:t>PBS App</w:t>
        </w:r>
      </w:hyperlink>
      <w:r w:rsidRPr="14BD4174" w:rsidR="3AC02270">
        <w:rPr>
          <w:rFonts w:ascii="Arial" w:hAnsi="Arial" w:eastAsia="Arial" w:cs="Arial"/>
          <w:i w:val="1"/>
          <w:iCs w:val="1"/>
        </w:rPr>
        <w:t> </w:t>
      </w:r>
    </w:p>
    <w:p w:rsidR="00D12EB8" w:rsidP="46D60193" w:rsidRDefault="32292B6E" w14:paraId="33F621D3" w14:textId="06EBF9C5">
      <w:r w:rsidRPr="14BD4174" w:rsidR="32292B6E">
        <w:rPr>
          <w:rFonts w:ascii="Segoe UI" w:hAnsi="Segoe UI" w:eastAsia="Segoe UI" w:cs="Segoe UI"/>
          <w:i w:val="1"/>
          <w:iCs w:val="1"/>
          <w:sz w:val="18"/>
          <w:szCs w:val="18"/>
        </w:rPr>
        <w:t xml:space="preserve"> </w:t>
      </w:r>
    </w:p>
    <w:p w:rsidR="358D204E" w:rsidP="14BD4174" w:rsidRDefault="358D204E" w14:paraId="1827A46E" w14:textId="442962F3">
      <w:pPr>
        <w:pStyle w:val="NormalIndent"/>
        <w:ind w:firstLine="0"/>
        <w:rPr>
          <w:rFonts w:ascii="Arial" w:hAnsi="Arial" w:eastAsia="Arial" w:cs="Arial"/>
          <w:noProof w:val="0"/>
          <w:sz w:val="21"/>
          <w:szCs w:val="21"/>
          <w:lang w:val="en-US"/>
        </w:rPr>
      </w:pPr>
      <w:r w:rsidRPr="14BD4174" w:rsidR="358D204E">
        <w:rPr>
          <w:rFonts w:ascii="Arial" w:hAnsi="Arial" w:eastAsia="Arial" w:cs="Arial"/>
          <w:b w:val="0"/>
          <w:bCs w:val="0"/>
          <w:i w:val="0"/>
          <w:iCs w:val="0"/>
          <w:caps w:val="0"/>
          <w:smallCaps w:val="0"/>
          <w:noProof w:val="0"/>
          <w:color w:val="000000" w:themeColor="text1" w:themeTint="FF" w:themeShade="FF"/>
          <w:sz w:val="21"/>
          <w:szCs w:val="21"/>
          <w:lang w:val="en-US"/>
        </w:rPr>
        <w:t xml:space="preserve">Just below the Mediterranean’s surface, in Alexandria’s harbor, lie the ruins of a mysterious ancient monument. For more than 20 years, French explorer Franck Goddio has been hoping to confirm these remains are a temple belonging to Cleopatra. If true, this discovery could reveal vital new information about Cleopatra’s reign and her connection with the goddess Isis. </w:t>
      </w:r>
      <w:r w:rsidRPr="14BD4174" w:rsidR="358D204E">
        <w:rPr>
          <w:rFonts w:ascii="Arial" w:hAnsi="Arial" w:eastAsia="Arial" w:cs="Arial"/>
          <w:noProof w:val="0"/>
          <w:sz w:val="21"/>
          <w:szCs w:val="21"/>
          <w:lang w:val="en-US"/>
        </w:rPr>
        <w:t xml:space="preserve"> </w:t>
      </w:r>
    </w:p>
    <w:p w:rsidR="00D12EB8" w:rsidP="46D60193" w:rsidRDefault="32292B6E" w14:paraId="0B416C3F" w14:textId="15B920A1">
      <w:r w:rsidRPr="46D60193">
        <w:rPr>
          <w:rFonts w:ascii="Arial" w:hAnsi="Arial" w:eastAsia="Arial" w:cs="Arial"/>
          <w:szCs w:val="21"/>
        </w:rPr>
        <w:t xml:space="preserve"> </w:t>
      </w:r>
    </w:p>
    <w:p w:rsidR="00D12EB8" w:rsidP="14BD4174" w:rsidRDefault="32292B6E" w14:paraId="36478F9E" w14:textId="3023FFC8">
      <w:pPr>
        <w:rPr>
          <w:rFonts w:ascii="Arial" w:hAnsi="Arial" w:eastAsia="Arial" w:cs="Arial"/>
          <w:b w:val="1"/>
          <w:bCs w:val="1"/>
          <w:i w:val="1"/>
          <w:iCs w:val="1"/>
          <w:noProof w:val="0"/>
          <w:sz w:val="21"/>
          <w:szCs w:val="21"/>
          <w:lang w:val="en-US"/>
        </w:rPr>
      </w:pPr>
      <w:r w:rsidRPr="14BD4174" w:rsidR="32292B6E">
        <w:rPr>
          <w:rFonts w:ascii="Arial" w:hAnsi="Arial" w:eastAsia="Arial" w:cs="Arial"/>
          <w:b w:val="1"/>
          <w:bCs w:val="1"/>
          <w:i w:val="1"/>
          <w:iCs w:val="1"/>
        </w:rPr>
        <w:t xml:space="preserve">Secrets of the Dead: </w:t>
      </w:r>
      <w:r w:rsidRPr="14BD4174" w:rsidR="6FF11AF9">
        <w:rPr>
          <w:rFonts w:ascii="Arial" w:hAnsi="Arial" w:eastAsia="Arial" w:cs="Arial"/>
          <w:b w:val="1"/>
          <w:bCs w:val="1"/>
          <w:i w:val="1"/>
          <w:iCs w:val="1"/>
          <w:caps w:val="0"/>
          <w:smallCaps w:val="0"/>
          <w:noProof w:val="0"/>
          <w:color w:val="000000" w:themeColor="text1" w:themeTint="FF" w:themeShade="FF"/>
          <w:sz w:val="21"/>
          <w:szCs w:val="21"/>
          <w:lang w:val="en-US"/>
        </w:rPr>
        <w:t xml:space="preserve">Cracking the Queen’s Code </w:t>
      </w:r>
      <w:r w:rsidRPr="14BD4174" w:rsidR="6FF11AF9">
        <w:rPr>
          <w:rFonts w:ascii="Arial" w:hAnsi="Arial" w:eastAsia="Arial" w:cs="Arial"/>
          <w:b w:val="1"/>
          <w:bCs w:val="1"/>
          <w:i w:val="1"/>
          <w:iCs w:val="1"/>
          <w:noProof w:val="0"/>
          <w:sz w:val="21"/>
          <w:szCs w:val="21"/>
          <w:lang w:val="en-US"/>
        </w:rPr>
        <w:t xml:space="preserve"> </w:t>
      </w:r>
    </w:p>
    <w:p w:rsidR="12B22566" w:rsidRDefault="12B22566" w14:paraId="1D184BDB" w14:textId="6EA173DB">
      <w:r w:rsidRPr="14BD4174" w:rsidR="12B22566">
        <w:rPr>
          <w:rFonts w:ascii="Arial" w:hAnsi="Arial" w:eastAsia="Arial" w:cs="Arial"/>
          <w:i w:val="1"/>
          <w:iCs w:val="1"/>
        </w:rPr>
        <w:t xml:space="preserve">Premieres Wednesday, October </w:t>
      </w:r>
      <w:r w:rsidRPr="14BD4174" w:rsidR="143CB0DF">
        <w:rPr>
          <w:rFonts w:ascii="Arial" w:hAnsi="Arial" w:eastAsia="Arial" w:cs="Arial"/>
          <w:i w:val="1"/>
          <w:iCs w:val="1"/>
        </w:rPr>
        <w:t>22</w:t>
      </w:r>
      <w:r w:rsidRPr="14BD4174" w:rsidR="12B22566">
        <w:rPr>
          <w:rFonts w:ascii="Arial" w:hAnsi="Arial" w:eastAsia="Arial" w:cs="Arial"/>
          <w:i w:val="1"/>
          <w:iCs w:val="1"/>
        </w:rPr>
        <w:t xml:space="preserve"> at 10/9c on PBS (</w:t>
      </w:r>
      <w:hyperlink r:id="Rdf17fd026c9c49e1">
        <w:r w:rsidRPr="14BD4174" w:rsidR="12B22566">
          <w:rPr>
            <w:rStyle w:val="Hyperlink"/>
            <w:rFonts w:ascii="Arial" w:hAnsi="Arial" w:eastAsia="Arial" w:cs="Arial"/>
            <w:i w:val="1"/>
            <w:iCs w:val="1"/>
          </w:rPr>
          <w:t>check local listings</w:t>
        </w:r>
      </w:hyperlink>
      <w:r w:rsidRPr="14BD4174" w:rsidR="12B22566">
        <w:rPr>
          <w:rFonts w:ascii="Arial" w:hAnsi="Arial" w:eastAsia="Arial" w:cs="Arial"/>
          <w:i w:val="1"/>
          <w:iCs w:val="1"/>
        </w:rPr>
        <w:t>), </w:t>
      </w:r>
      <w:hyperlink r:id="Raefd9bc259af46ed">
        <w:r w:rsidRPr="14BD4174" w:rsidR="12B22566">
          <w:rPr>
            <w:rStyle w:val="Hyperlink"/>
            <w:rFonts w:ascii="Arial" w:hAnsi="Arial" w:eastAsia="Arial" w:cs="Arial"/>
            <w:i w:val="1"/>
            <w:iCs w:val="1"/>
          </w:rPr>
          <w:t>pbs.org/secrets</w:t>
        </w:r>
      </w:hyperlink>
      <w:r w:rsidRPr="14BD4174" w:rsidR="12B22566">
        <w:rPr>
          <w:rFonts w:ascii="Arial" w:hAnsi="Arial" w:eastAsia="Arial" w:cs="Arial"/>
          <w:i w:val="1"/>
          <w:iCs w:val="1"/>
        </w:rPr>
        <w:t xml:space="preserve"> and the </w:t>
      </w:r>
      <w:hyperlink r:id="R0390ddb252fd4cd6">
        <w:r w:rsidRPr="14BD4174" w:rsidR="12B22566">
          <w:rPr>
            <w:rStyle w:val="Hyperlink"/>
            <w:rFonts w:ascii="Arial" w:hAnsi="Arial" w:eastAsia="Arial" w:cs="Arial"/>
            <w:i w:val="1"/>
            <w:iCs w:val="1"/>
          </w:rPr>
          <w:t>PBS App</w:t>
        </w:r>
      </w:hyperlink>
      <w:r w:rsidRPr="14BD4174" w:rsidR="12B22566">
        <w:rPr>
          <w:rFonts w:ascii="Arial" w:hAnsi="Arial" w:eastAsia="Arial" w:cs="Arial"/>
          <w:i w:val="1"/>
          <w:iCs w:val="1"/>
        </w:rPr>
        <w:t> </w:t>
      </w:r>
    </w:p>
    <w:p w:rsidR="00D12EB8" w:rsidP="46D60193" w:rsidRDefault="32292B6E" w14:paraId="5F7A63F2" w14:textId="16BF5363">
      <w:r w:rsidRPr="14BD4174" w:rsidR="32292B6E">
        <w:rPr>
          <w:rFonts w:ascii="Arial" w:hAnsi="Arial" w:eastAsia="Arial" w:cs="Arial"/>
          <w:i w:val="1"/>
          <w:iCs w:val="1"/>
          <w:color w:val="000080"/>
        </w:rPr>
        <w:t xml:space="preserve"> </w:t>
      </w:r>
    </w:p>
    <w:p w:rsidR="1A194AE7" w:rsidP="14BD4174" w:rsidRDefault="1A194AE7" w14:paraId="0D1FE6F0" w14:textId="72BD404F">
      <w:pPr>
        <w:pStyle w:val="NormalIndent"/>
        <w:ind w:firstLine="0"/>
        <w:rPr>
          <w:rFonts w:ascii="Arial" w:hAnsi="Arial" w:eastAsia="Arial" w:cs="Arial"/>
          <w:noProof w:val="0"/>
          <w:sz w:val="21"/>
          <w:szCs w:val="21"/>
          <w:lang w:val="en-US"/>
        </w:rPr>
      </w:pPr>
      <w:r w:rsidRPr="18E9AE05" w:rsidR="1A194AE7">
        <w:rPr>
          <w:rFonts w:ascii="Arial" w:hAnsi="Arial" w:eastAsia="Arial" w:cs="Arial"/>
          <w:b w:val="0"/>
          <w:bCs w:val="0"/>
          <w:i w:val="0"/>
          <w:iCs w:val="0"/>
          <w:caps w:val="0"/>
          <w:smallCaps w:val="0"/>
          <w:noProof w:val="0"/>
          <w:color w:val="000000" w:themeColor="text1" w:themeTint="FF" w:themeShade="FF"/>
          <w:sz w:val="21"/>
          <w:szCs w:val="21"/>
          <w:lang w:val="en-US"/>
        </w:rPr>
        <w:t>In early 20</w:t>
      </w:r>
      <w:r w:rsidRPr="18E9AE05" w:rsidR="215DAC26">
        <w:rPr>
          <w:rFonts w:ascii="Arial" w:hAnsi="Arial" w:eastAsia="Arial" w:cs="Arial"/>
          <w:b w:val="0"/>
          <w:bCs w:val="0"/>
          <w:i w:val="0"/>
          <w:iCs w:val="0"/>
          <w:caps w:val="0"/>
          <w:smallCaps w:val="0"/>
          <w:noProof w:val="0"/>
          <w:color w:val="000000" w:themeColor="text1" w:themeTint="FF" w:themeShade="FF"/>
          <w:sz w:val="21"/>
          <w:szCs w:val="21"/>
          <w:lang w:val="en-US"/>
        </w:rPr>
        <w:t>2</w:t>
      </w:r>
      <w:r w:rsidRPr="18E9AE05" w:rsidR="1A194AE7">
        <w:rPr>
          <w:rFonts w:ascii="Arial" w:hAnsi="Arial" w:eastAsia="Arial" w:cs="Arial"/>
          <w:b w:val="0"/>
          <w:bCs w:val="0"/>
          <w:i w:val="0"/>
          <w:iCs w:val="0"/>
          <w:caps w:val="0"/>
          <w:smallCaps w:val="0"/>
          <w:noProof w:val="0"/>
          <w:color w:val="000000" w:themeColor="text1" w:themeTint="FF" w:themeShade="FF"/>
          <w:sz w:val="21"/>
          <w:szCs w:val="21"/>
          <w:lang w:val="en-US"/>
        </w:rPr>
        <w:t>3, three amateur codebreakers announced they had successfully decoded the secret correspondence of one of the most tragic characters in European history: Mary, Queen of Scots. 57 encrypted letters detail the exiled queen’s efforts to free herself from imprisonment and gain advantage over her rival, Queen Elizabeth. Now, after four centuries, Mary’s urgent pleas can be revealed.</w:t>
      </w:r>
    </w:p>
    <w:p w:rsidR="00D12EB8" w:rsidP="46D60193" w:rsidRDefault="32292B6E" w14:paraId="6D0B0C75" w14:textId="63AA1BB9">
      <w:r w:rsidRPr="46D60193">
        <w:rPr>
          <w:rFonts w:ascii="Arial" w:hAnsi="Arial" w:eastAsia="Arial" w:cs="Arial"/>
          <w:szCs w:val="21"/>
        </w:rPr>
        <w:t xml:space="preserve"> </w:t>
      </w:r>
    </w:p>
    <w:p w:rsidR="00D12EB8" w:rsidP="14BD4174" w:rsidRDefault="32292B6E" w14:paraId="57F30236" w14:textId="31AFF543">
      <w:pPr>
        <w:rPr>
          <w:rFonts w:ascii="Arial" w:hAnsi="Arial" w:eastAsia="Arial" w:cs="Arial"/>
          <w:b w:val="1"/>
          <w:bCs w:val="1"/>
          <w:i w:val="1"/>
          <w:iCs w:val="1"/>
          <w:noProof w:val="0"/>
          <w:sz w:val="21"/>
          <w:szCs w:val="21"/>
          <w:lang w:val="en-US"/>
        </w:rPr>
      </w:pPr>
      <w:r w:rsidRPr="14BD4174" w:rsidR="32292B6E">
        <w:rPr>
          <w:rFonts w:ascii="Arial" w:hAnsi="Arial" w:eastAsia="Arial" w:cs="Arial"/>
          <w:b w:val="1"/>
          <w:bCs w:val="1"/>
          <w:i w:val="1"/>
          <w:iCs w:val="1"/>
        </w:rPr>
        <w:t xml:space="preserve">Secrets of the Dead: </w:t>
      </w:r>
      <w:r w:rsidRPr="14BD4174" w:rsidR="3710BD4A">
        <w:rPr>
          <w:rFonts w:ascii="Arial" w:hAnsi="Arial" w:eastAsia="Arial" w:cs="Arial"/>
          <w:b w:val="1"/>
          <w:bCs w:val="1"/>
          <w:i w:val="1"/>
          <w:iCs w:val="1"/>
          <w:caps w:val="0"/>
          <w:smallCaps w:val="0"/>
          <w:noProof w:val="0"/>
          <w:color w:val="000000" w:themeColor="text1" w:themeTint="FF" w:themeShade="FF"/>
          <w:sz w:val="21"/>
          <w:szCs w:val="21"/>
          <w:lang w:val="en-US"/>
        </w:rPr>
        <w:t xml:space="preserve">Chasing the Plague </w:t>
      </w:r>
      <w:r w:rsidRPr="14BD4174" w:rsidR="3710BD4A">
        <w:rPr>
          <w:rFonts w:ascii="Arial" w:hAnsi="Arial" w:eastAsia="Arial" w:cs="Arial"/>
          <w:b w:val="1"/>
          <w:bCs w:val="1"/>
          <w:i w:val="1"/>
          <w:iCs w:val="1"/>
          <w:noProof w:val="0"/>
          <w:sz w:val="21"/>
          <w:szCs w:val="21"/>
          <w:lang w:val="en-US"/>
        </w:rPr>
        <w:t xml:space="preserve"> </w:t>
      </w:r>
    </w:p>
    <w:p w:rsidR="437D65BD" w:rsidRDefault="437D65BD" w14:paraId="72472041" w14:textId="0EBAFEC4">
      <w:r w:rsidRPr="14BD4174" w:rsidR="437D65BD">
        <w:rPr>
          <w:rFonts w:ascii="Arial" w:hAnsi="Arial" w:eastAsia="Arial" w:cs="Arial"/>
          <w:i w:val="1"/>
          <w:iCs w:val="1"/>
        </w:rPr>
        <w:t>Premieres Wednesday, October 2</w:t>
      </w:r>
      <w:r w:rsidRPr="14BD4174" w:rsidR="3F493A23">
        <w:rPr>
          <w:rFonts w:ascii="Arial" w:hAnsi="Arial" w:eastAsia="Arial" w:cs="Arial"/>
          <w:i w:val="1"/>
          <w:iCs w:val="1"/>
        </w:rPr>
        <w:t>9</w:t>
      </w:r>
      <w:r w:rsidRPr="14BD4174" w:rsidR="437D65BD">
        <w:rPr>
          <w:rFonts w:ascii="Arial" w:hAnsi="Arial" w:eastAsia="Arial" w:cs="Arial"/>
          <w:i w:val="1"/>
          <w:iCs w:val="1"/>
        </w:rPr>
        <w:t xml:space="preserve"> at 10/9c on PBS (</w:t>
      </w:r>
      <w:hyperlink r:id="Rd40777db387e41d2">
        <w:r w:rsidRPr="14BD4174" w:rsidR="437D65BD">
          <w:rPr>
            <w:rStyle w:val="Hyperlink"/>
            <w:rFonts w:ascii="Arial" w:hAnsi="Arial" w:eastAsia="Arial" w:cs="Arial"/>
            <w:i w:val="1"/>
            <w:iCs w:val="1"/>
          </w:rPr>
          <w:t>check local listings</w:t>
        </w:r>
      </w:hyperlink>
      <w:r w:rsidRPr="14BD4174" w:rsidR="437D65BD">
        <w:rPr>
          <w:rFonts w:ascii="Arial" w:hAnsi="Arial" w:eastAsia="Arial" w:cs="Arial"/>
          <w:i w:val="1"/>
          <w:iCs w:val="1"/>
        </w:rPr>
        <w:t>), </w:t>
      </w:r>
      <w:hyperlink r:id="R40953ecd74f64290">
        <w:r w:rsidRPr="14BD4174" w:rsidR="437D65BD">
          <w:rPr>
            <w:rStyle w:val="Hyperlink"/>
            <w:rFonts w:ascii="Arial" w:hAnsi="Arial" w:eastAsia="Arial" w:cs="Arial"/>
            <w:i w:val="1"/>
            <w:iCs w:val="1"/>
          </w:rPr>
          <w:t>pbs.org/secrets</w:t>
        </w:r>
      </w:hyperlink>
      <w:r w:rsidRPr="14BD4174" w:rsidR="437D65BD">
        <w:rPr>
          <w:rFonts w:ascii="Arial" w:hAnsi="Arial" w:eastAsia="Arial" w:cs="Arial"/>
          <w:i w:val="1"/>
          <w:iCs w:val="1"/>
        </w:rPr>
        <w:t xml:space="preserve"> and the </w:t>
      </w:r>
      <w:hyperlink r:id="Rb4e3c22c10034eb8">
        <w:r w:rsidRPr="14BD4174" w:rsidR="437D65BD">
          <w:rPr>
            <w:rStyle w:val="Hyperlink"/>
            <w:rFonts w:ascii="Arial" w:hAnsi="Arial" w:eastAsia="Arial" w:cs="Arial"/>
            <w:i w:val="1"/>
            <w:iCs w:val="1"/>
          </w:rPr>
          <w:t>PBS App</w:t>
        </w:r>
      </w:hyperlink>
      <w:r w:rsidRPr="14BD4174" w:rsidR="437D65BD">
        <w:rPr>
          <w:rFonts w:ascii="Arial" w:hAnsi="Arial" w:eastAsia="Arial" w:cs="Arial"/>
          <w:i w:val="1"/>
          <w:iCs w:val="1"/>
        </w:rPr>
        <w:t> </w:t>
      </w:r>
    </w:p>
    <w:p w:rsidR="0A287543" w:rsidP="1707D974" w:rsidRDefault="0A287543" w14:paraId="109E6B07" w14:textId="0374F52D">
      <w:pPr>
        <w:rPr>
          <w:rFonts w:ascii="Arial" w:hAnsi="Arial" w:eastAsia="Arial" w:cs="Arial"/>
          <w:szCs w:val="21"/>
        </w:rPr>
      </w:pPr>
    </w:p>
    <w:p w:rsidR="0DA85872" w:rsidP="14BD4174" w:rsidRDefault="0DA85872" w14:paraId="5AFE42F8" w14:textId="4F1FC57C">
      <w:pPr>
        <w:rPr>
          <w:rFonts w:ascii="Arial" w:hAnsi="Arial" w:eastAsia="Arial" w:cs="Arial"/>
          <w:b w:val="0"/>
          <w:bCs w:val="0"/>
          <w:i w:val="0"/>
          <w:iCs w:val="0"/>
          <w:caps w:val="0"/>
          <w:smallCaps w:val="0"/>
          <w:noProof w:val="0"/>
          <w:color w:val="000000" w:themeColor="text1" w:themeTint="FF" w:themeShade="FF"/>
          <w:sz w:val="21"/>
          <w:szCs w:val="21"/>
          <w:lang w:val="en-US"/>
        </w:rPr>
      </w:pPr>
      <w:r w:rsidRPr="14BD4174" w:rsidR="0DA85872">
        <w:rPr>
          <w:rFonts w:ascii="Arial" w:hAnsi="Arial" w:eastAsia="Arial" w:cs="Arial"/>
          <w:b w:val="0"/>
          <w:bCs w:val="0"/>
          <w:i w:val="0"/>
          <w:iCs w:val="0"/>
          <w:caps w:val="0"/>
          <w:smallCaps w:val="0"/>
          <w:noProof w:val="0"/>
          <w:color w:val="000000" w:themeColor="text1" w:themeTint="FF" w:themeShade="FF"/>
          <w:sz w:val="21"/>
          <w:szCs w:val="21"/>
          <w:lang w:val="en-US" w:eastAsia="en-US" w:bidi="ar-SA"/>
        </w:rPr>
        <w:t>Follow scientists as they track down the earliest known bubonic plague victims in hopes of preventing future outbreaks, while historians and scholars explore the societal impact of the plague on medieval Europe. What happens when a third of a continent’s population is wiped out?</w:t>
      </w:r>
    </w:p>
    <w:p w:rsidR="1707D974" w:rsidP="2AF8171B" w:rsidRDefault="1707D974" w14:paraId="045F54D8" w14:textId="3EFB6AF1">
      <w:pPr>
        <w:ind/>
        <w:rPr>
          <w:rFonts w:ascii="Arial" w:hAnsi="Arial" w:eastAsia="Arial" w:cs="Arial"/>
        </w:rPr>
      </w:pPr>
      <w:r w:rsidRPr="2AF8171B" w:rsidR="32292B6E">
        <w:rPr>
          <w:rFonts w:ascii="Arial" w:hAnsi="Arial" w:eastAsia="Arial" w:cs="Arial"/>
        </w:rPr>
        <w:t xml:space="preserve"> </w:t>
      </w:r>
    </w:p>
    <w:p w:rsidR="55D48CEA" w:rsidP="14BD4174" w:rsidRDefault="55D48CEA" w14:paraId="1CC2E837" w14:textId="5536632F">
      <w:pPr>
        <w:rPr>
          <w:rFonts w:ascii="Arial" w:hAnsi="Arial" w:eastAsia="Arial" w:cs="Arial"/>
          <w:b w:val="1"/>
          <w:bCs w:val="1"/>
          <w:i w:val="1"/>
          <w:iCs w:val="1"/>
          <w:noProof w:val="0"/>
          <w:sz w:val="21"/>
          <w:szCs w:val="21"/>
          <w:lang w:val="en-US"/>
        </w:rPr>
      </w:pPr>
      <w:r w:rsidRPr="14BD4174" w:rsidR="55D48CEA">
        <w:rPr>
          <w:rFonts w:ascii="Arial" w:hAnsi="Arial" w:eastAsia="Arial" w:cs="Arial"/>
          <w:b w:val="1"/>
          <w:bCs w:val="1"/>
          <w:i w:val="1"/>
          <w:iCs w:val="1"/>
        </w:rPr>
        <w:t xml:space="preserve">Secrets of the Dead: </w:t>
      </w:r>
      <w:r w:rsidRPr="14BD4174" w:rsidR="6B5102F5">
        <w:rPr>
          <w:rFonts w:ascii="Arial" w:hAnsi="Arial" w:eastAsia="Arial" w:cs="Arial"/>
          <w:b w:val="1"/>
          <w:bCs w:val="1"/>
          <w:i w:val="1"/>
          <w:iCs w:val="1"/>
          <w:caps w:val="0"/>
          <w:smallCaps w:val="0"/>
          <w:noProof w:val="0"/>
          <w:color w:val="000000" w:themeColor="text1" w:themeTint="FF" w:themeShade="FF"/>
          <w:sz w:val="21"/>
          <w:szCs w:val="21"/>
          <w:lang w:val="en-US"/>
        </w:rPr>
        <w:t xml:space="preserve">Picturing Shakespeare </w:t>
      </w:r>
      <w:r w:rsidRPr="14BD4174" w:rsidR="6B5102F5">
        <w:rPr>
          <w:rFonts w:ascii="Arial" w:hAnsi="Arial" w:eastAsia="Arial" w:cs="Arial"/>
          <w:b w:val="1"/>
          <w:bCs w:val="1"/>
          <w:i w:val="1"/>
          <w:iCs w:val="1"/>
          <w:noProof w:val="0"/>
          <w:sz w:val="21"/>
          <w:szCs w:val="21"/>
          <w:lang w:val="en-US"/>
        </w:rPr>
        <w:t xml:space="preserve"> </w:t>
      </w:r>
    </w:p>
    <w:p w:rsidR="55D48CEA" w:rsidRDefault="55D48CEA" w14:paraId="441736BA" w14:textId="0A7F2BC1">
      <w:r w:rsidRPr="14BD4174" w:rsidR="55D48CEA">
        <w:rPr>
          <w:rFonts w:ascii="Arial" w:hAnsi="Arial" w:eastAsia="Arial" w:cs="Arial"/>
          <w:i w:val="1"/>
          <w:iCs w:val="1"/>
        </w:rPr>
        <w:t>Premieres Wednesdays, November 1</w:t>
      </w:r>
      <w:r w:rsidRPr="14BD4174" w:rsidR="13583315">
        <w:rPr>
          <w:rFonts w:ascii="Arial" w:hAnsi="Arial" w:eastAsia="Arial" w:cs="Arial"/>
          <w:i w:val="1"/>
          <w:iCs w:val="1"/>
        </w:rPr>
        <w:t>2</w:t>
      </w:r>
      <w:r w:rsidRPr="14BD4174" w:rsidR="55D48CEA">
        <w:rPr>
          <w:rFonts w:ascii="Arial" w:hAnsi="Arial" w:eastAsia="Arial" w:cs="Arial"/>
          <w:i w:val="1"/>
          <w:iCs w:val="1"/>
        </w:rPr>
        <w:t xml:space="preserve"> at 10/9c on PBS (</w:t>
      </w:r>
      <w:hyperlink r:id="Rdc544ab503044bcd">
        <w:r w:rsidRPr="14BD4174" w:rsidR="55D48CEA">
          <w:rPr>
            <w:rStyle w:val="Hyperlink"/>
            <w:rFonts w:ascii="Arial" w:hAnsi="Arial" w:eastAsia="Arial" w:cs="Arial"/>
            <w:i w:val="1"/>
            <w:iCs w:val="1"/>
          </w:rPr>
          <w:t>check local listings</w:t>
        </w:r>
      </w:hyperlink>
      <w:r w:rsidRPr="14BD4174" w:rsidR="55D48CEA">
        <w:rPr>
          <w:rFonts w:ascii="Arial" w:hAnsi="Arial" w:eastAsia="Arial" w:cs="Arial"/>
          <w:i w:val="1"/>
          <w:iCs w:val="1"/>
        </w:rPr>
        <w:t>), </w:t>
      </w:r>
      <w:hyperlink r:id="Rc34998bfd524414d">
        <w:r w:rsidRPr="14BD4174" w:rsidR="55D48CEA">
          <w:rPr>
            <w:rStyle w:val="Hyperlink"/>
            <w:rFonts w:ascii="Arial" w:hAnsi="Arial" w:eastAsia="Arial" w:cs="Arial"/>
            <w:i w:val="1"/>
            <w:iCs w:val="1"/>
          </w:rPr>
          <w:t>pbs.org/secrets</w:t>
        </w:r>
      </w:hyperlink>
      <w:r w:rsidRPr="14BD4174" w:rsidR="55D48CEA">
        <w:rPr>
          <w:rFonts w:ascii="Arial" w:hAnsi="Arial" w:eastAsia="Arial" w:cs="Arial"/>
          <w:i w:val="1"/>
          <w:iCs w:val="1"/>
        </w:rPr>
        <w:t xml:space="preserve"> and the </w:t>
      </w:r>
      <w:hyperlink r:id="Rb843023895cb4b6a">
        <w:r w:rsidRPr="14BD4174" w:rsidR="55D48CEA">
          <w:rPr>
            <w:rStyle w:val="Hyperlink"/>
            <w:rFonts w:ascii="Arial" w:hAnsi="Arial" w:eastAsia="Arial" w:cs="Arial"/>
            <w:i w:val="1"/>
            <w:iCs w:val="1"/>
          </w:rPr>
          <w:t>PBS App</w:t>
        </w:r>
      </w:hyperlink>
      <w:r w:rsidRPr="14BD4174" w:rsidR="55D48CEA">
        <w:rPr>
          <w:rFonts w:ascii="Arial" w:hAnsi="Arial" w:eastAsia="Arial" w:cs="Arial"/>
          <w:i w:val="1"/>
          <w:iCs w:val="1"/>
        </w:rPr>
        <w:t> </w:t>
      </w:r>
    </w:p>
    <w:p w:rsidR="1707D974" w:rsidP="1707D974" w:rsidRDefault="1707D974" w14:paraId="5BDEB58A" w14:textId="4BB29A4A">
      <w:pPr>
        <w:rPr>
          <w:rFonts w:ascii="Arial" w:hAnsi="Arial" w:eastAsia="Arial" w:cs="Arial"/>
        </w:rPr>
      </w:pPr>
    </w:p>
    <w:p w:rsidR="686A2D10" w:rsidP="14BD4174" w:rsidRDefault="686A2D10" w14:paraId="7197911D" w14:textId="4155C4F8">
      <w:pPr>
        <w:pStyle w:val="NormalIndent"/>
        <w:ind w:firstLine="0"/>
        <w:rPr>
          <w:rFonts w:ascii="Arial" w:hAnsi="Arial" w:eastAsia="Arial" w:cs="Arial"/>
          <w:noProof w:val="0"/>
          <w:sz w:val="21"/>
          <w:szCs w:val="21"/>
          <w:lang w:val="en-US"/>
        </w:rPr>
      </w:pPr>
      <w:r w:rsidRPr="3A6561C7" w:rsidR="686A2D10">
        <w:rPr>
          <w:rFonts w:ascii="Arial" w:hAnsi="Arial" w:eastAsia="Arial" w:cs="Arial"/>
          <w:b w:val="0"/>
          <w:bCs w:val="0"/>
          <w:i w:val="0"/>
          <w:iCs w:val="0"/>
          <w:caps w:val="0"/>
          <w:smallCaps w:val="0"/>
          <w:noProof w:val="0"/>
          <w:color w:val="000000" w:themeColor="text1" w:themeTint="FF" w:themeShade="FF"/>
          <w:sz w:val="21"/>
          <w:szCs w:val="21"/>
          <w:lang w:val="en-US"/>
        </w:rPr>
        <w:t xml:space="preserve">There are only two accepted representations of William Shakespeare that are considered “official” – but could a portrait that has been hanging over a family’s mantelpiece for the last 50 years be the third? British window washer Steven Wadlow, whose father </w:t>
      </w:r>
      <w:commentRangeStart w:id="1691501541"/>
      <w:r w:rsidRPr="3A6561C7" w:rsidR="191DCE6A">
        <w:rPr>
          <w:rFonts w:ascii="Arial" w:hAnsi="Arial" w:eastAsia="Arial" w:cs="Arial"/>
          <w:b w:val="0"/>
          <w:bCs w:val="0"/>
          <w:i w:val="0"/>
          <w:iCs w:val="0"/>
          <w:caps w:val="0"/>
          <w:smallCaps w:val="0"/>
          <w:noProof w:val="0"/>
          <w:color w:val="000000" w:themeColor="text1" w:themeTint="FF" w:themeShade="FF"/>
          <w:sz w:val="21"/>
          <w:szCs w:val="21"/>
          <w:lang w:val="en-US"/>
        </w:rPr>
        <w:t>received</w:t>
      </w:r>
      <w:commentRangeEnd w:id="1691501541"/>
      <w:r>
        <w:rPr>
          <w:rStyle w:val="CommentReference"/>
        </w:rPr>
        <w:commentReference w:id="1691501541"/>
      </w:r>
      <w:r w:rsidRPr="3A6561C7" w:rsidR="191DCE6A">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A6561C7" w:rsidR="686A2D10">
        <w:rPr>
          <w:rFonts w:ascii="Arial" w:hAnsi="Arial" w:eastAsia="Arial" w:cs="Arial"/>
          <w:b w:val="0"/>
          <w:bCs w:val="0"/>
          <w:i w:val="0"/>
          <w:iCs w:val="0"/>
          <w:caps w:val="0"/>
          <w:smallCaps w:val="0"/>
          <w:noProof w:val="0"/>
          <w:color w:val="000000" w:themeColor="text1" w:themeTint="FF" w:themeShade="FF"/>
          <w:sz w:val="21"/>
          <w:szCs w:val="21"/>
          <w:lang w:val="en-US"/>
        </w:rPr>
        <w:t>the portrait in the 1960s, is on the hunt to prove the painting is indeed genuine. If so, it could be worth as much as $200 million.</w:t>
      </w:r>
    </w:p>
    <w:p w:rsidR="1707D974" w:rsidP="1707D974" w:rsidRDefault="1707D974" w14:paraId="5D410865" w14:textId="390A7C9E">
      <w:pPr>
        <w:pStyle w:val="NormalIndent"/>
        <w:ind w:firstLine="0"/>
      </w:pPr>
    </w:p>
    <w:p w:rsidR="00D12EB8" w:rsidP="46D60193" w:rsidRDefault="32292B6E" w14:paraId="2DB73855" w14:textId="753D1718">
      <w:r w:rsidRPr="0A287543">
        <w:rPr>
          <w:rFonts w:ascii="Arial" w:hAnsi="Arial" w:eastAsia="Arial" w:cs="Arial"/>
        </w:rPr>
        <w:t xml:space="preserve">  </w:t>
      </w:r>
    </w:p>
    <w:p w:rsidR="00D12EB8" w:rsidP="46D60193" w:rsidRDefault="32292B6E" w14:paraId="37C9B441" w14:textId="2AF0AD54">
      <w:r w:rsidRPr="46D60193">
        <w:rPr>
          <w:rFonts w:ascii="Arial" w:hAnsi="Arial" w:eastAsia="Arial" w:cs="Arial"/>
          <w:szCs w:val="21"/>
        </w:rPr>
        <w:t>As one of PBS’s ongoing limited primetime series, </w:t>
      </w:r>
      <w:r w:rsidRPr="46D60193">
        <w:rPr>
          <w:rFonts w:ascii="Arial" w:hAnsi="Arial" w:eastAsia="Arial" w:cs="Arial"/>
          <w:b/>
          <w:bCs/>
          <w:i/>
          <w:iCs/>
          <w:szCs w:val="21"/>
        </w:rPr>
        <w:t>Secrets of the Dead</w:t>
      </w:r>
      <w:r w:rsidRPr="46D60193">
        <w:rPr>
          <w:rFonts w:ascii="Arial" w:hAnsi="Arial" w:eastAsia="Arial" w:cs="Arial"/>
          <w:szCs w:val="21"/>
        </w:rPr>
        <w:t> is a perennial favorite, routinely ranking among one of most-watched series on public television. </w:t>
      </w:r>
      <w:r w:rsidRPr="46D60193">
        <w:rPr>
          <w:rFonts w:ascii="Arial" w:hAnsi="Arial" w:eastAsia="Arial" w:cs="Arial"/>
          <w:b/>
          <w:bCs/>
          <w:i/>
          <w:iCs/>
          <w:szCs w:val="21"/>
        </w:rPr>
        <w:t>Secrets of the Dead</w:t>
      </w:r>
      <w:r w:rsidRPr="46D60193">
        <w:rPr>
          <w:rFonts w:ascii="Arial" w:hAnsi="Arial" w:eastAsia="Arial" w:cs="Arial"/>
          <w:szCs w:val="21"/>
        </w:rPr>
        <w:t xml:space="preserve"> uses the latest scientific discoveries to challenge prevailing ideas and share fresh perspectives on historical events. The series</w:t>
      </w:r>
      <w:r w:rsidRPr="46D60193">
        <w:rPr>
          <w:rFonts w:ascii="Arial" w:hAnsi="Arial" w:eastAsia="Arial" w:cs="Arial"/>
          <w:i/>
          <w:iCs/>
          <w:szCs w:val="21"/>
        </w:rPr>
        <w:t> </w:t>
      </w:r>
      <w:r w:rsidRPr="46D60193">
        <w:rPr>
          <w:rFonts w:ascii="Arial" w:hAnsi="Arial" w:eastAsia="Arial" w:cs="Arial"/>
          <w:szCs w:val="21"/>
        </w:rPr>
        <w:t xml:space="preserve">has received 10 CINE Golden Eagle Awards and six Emmy nominations, among numerous other awards. </w:t>
      </w:r>
    </w:p>
    <w:p w:rsidR="00D12EB8" w:rsidP="46D60193" w:rsidRDefault="32292B6E" w14:paraId="49451917" w14:textId="14489B28">
      <w:r w:rsidRPr="46D60193">
        <w:rPr>
          <w:rFonts w:ascii="Arial" w:hAnsi="Arial" w:eastAsia="Arial" w:cs="Arial"/>
          <w:szCs w:val="21"/>
        </w:rPr>
        <w:t xml:space="preserve"> </w:t>
      </w:r>
    </w:p>
    <w:p w:rsidR="00D12EB8" w:rsidP="46D60193" w:rsidRDefault="32292B6E" w14:paraId="2C28E40A" w14:textId="283F02A2">
      <w:r w:rsidRPr="1707D974">
        <w:rPr>
          <w:rFonts w:ascii="Arial" w:hAnsi="Arial" w:eastAsia="Arial" w:cs="Arial"/>
          <w:b/>
          <w:bCs/>
          <w:i/>
          <w:iCs/>
        </w:rPr>
        <w:t>Secrets of the Dead</w:t>
      </w:r>
      <w:r w:rsidRPr="1707D974">
        <w:rPr>
          <w:rFonts w:ascii="Arial" w:hAnsi="Arial" w:eastAsia="Arial" w:cs="Arial"/>
        </w:rPr>
        <w:t xml:space="preserve"> is available for streaming concurrent with broadcast on all station-branded PBS platforms, including </w:t>
      </w:r>
      <w:hyperlink r:id="rId38">
        <w:r w:rsidRPr="1707D974">
          <w:rPr>
            <w:rStyle w:val="Hyperlink"/>
            <w:rFonts w:ascii="Arial" w:hAnsi="Arial" w:eastAsia="Arial" w:cs="Arial"/>
          </w:rPr>
          <w:t>PBS.org </w:t>
        </w:r>
      </w:hyperlink>
      <w:r w:rsidRPr="1707D974">
        <w:rPr>
          <w:rFonts w:ascii="Arial" w:hAnsi="Arial" w:eastAsia="Arial" w:cs="Arial"/>
        </w:rPr>
        <w:t xml:space="preserve">and </w:t>
      </w:r>
      <w:hyperlink r:id="rId39">
        <w:r w:rsidRPr="1707D974">
          <w:rPr>
            <w:rStyle w:val="Hyperlink"/>
            <w:rFonts w:ascii="Arial" w:hAnsi="Arial" w:eastAsia="Arial" w:cs="Arial"/>
          </w:rPr>
          <w:t>the PBS App</w:t>
        </w:r>
      </w:hyperlink>
      <w:r w:rsidRPr="1707D974">
        <w:rPr>
          <w:rFonts w:ascii="Arial" w:hAnsi="Arial" w:eastAsia="Arial" w:cs="Arial"/>
        </w:rPr>
        <w:t xml:space="preserve">, available on iOS, Android, Roku streaming devices, Apple TV, Android TV, Amazon Fire TV, Samsung Smart TV, Chromecast and VIZIO. PBS station members can view many series, documentaries and specials </w:t>
      </w:r>
      <w:hyperlink r:id="rId40">
        <w:r w:rsidRPr="1707D974">
          <w:rPr>
            <w:rStyle w:val="Hyperlink"/>
            <w:rFonts w:ascii="Arial" w:hAnsi="Arial" w:eastAsia="Arial" w:cs="Arial"/>
          </w:rPr>
          <w:t>via PBS Passport</w:t>
        </w:r>
      </w:hyperlink>
      <w:r w:rsidRPr="1707D974">
        <w:rPr>
          <w:rFonts w:ascii="Arial" w:hAnsi="Arial" w:eastAsia="Arial" w:cs="Arial"/>
        </w:rPr>
        <w:t xml:space="preserve">. For more information about PBS Passport, visit </w:t>
      </w:r>
      <w:hyperlink r:id="rId41">
        <w:r w:rsidRPr="1707D974">
          <w:rPr>
            <w:rStyle w:val="Hyperlink"/>
            <w:rFonts w:ascii="Arial" w:hAnsi="Arial" w:eastAsia="Arial" w:cs="Arial"/>
          </w:rPr>
          <w:t>the PBS Passport FAQ website</w:t>
        </w:r>
      </w:hyperlink>
      <w:r w:rsidRPr="1707D974">
        <w:rPr>
          <w:rFonts w:ascii="Arial" w:hAnsi="Arial" w:eastAsia="Arial" w:cs="Arial"/>
        </w:rPr>
        <w:t xml:space="preserve">. </w:t>
      </w:r>
    </w:p>
    <w:p w:rsidR="00D12EB8" w:rsidP="46D60193" w:rsidRDefault="32292B6E" w14:paraId="3529E57C" w14:textId="6D76311C">
      <w:r w:rsidRPr="46D60193">
        <w:rPr>
          <w:rFonts w:ascii="Arial" w:hAnsi="Arial" w:eastAsia="Arial" w:cs="Arial"/>
          <w:szCs w:val="21"/>
        </w:rPr>
        <w:t xml:space="preserve"> </w:t>
      </w:r>
    </w:p>
    <w:p w:rsidR="00D12EB8" w:rsidP="46D60193" w:rsidRDefault="32292B6E" w14:paraId="73B9E2A0" w14:textId="5A5F6687">
      <w:r w:rsidRPr="46D60193">
        <w:rPr>
          <w:rFonts w:ascii="Arial" w:hAnsi="Arial" w:eastAsia="Arial" w:cs="Arial"/>
          <w:b/>
          <w:bCs/>
          <w:i/>
          <w:iCs/>
          <w:szCs w:val="21"/>
        </w:rPr>
        <w:t xml:space="preserve">Secrets of the Dead </w:t>
      </w:r>
      <w:r w:rsidRPr="46D60193">
        <w:rPr>
          <w:rFonts w:ascii="Arial" w:hAnsi="Arial" w:eastAsia="Arial" w:cs="Arial"/>
          <w:szCs w:val="21"/>
        </w:rPr>
        <w:t>is a production of The WNET Group. Stephanie Carter is executive producer. Stephen </w:t>
      </w:r>
      <w:proofErr w:type="spellStart"/>
      <w:r w:rsidRPr="46D60193">
        <w:rPr>
          <w:rFonts w:ascii="Arial" w:hAnsi="Arial" w:eastAsia="Arial" w:cs="Arial"/>
          <w:szCs w:val="21"/>
        </w:rPr>
        <w:t>Segaller</w:t>
      </w:r>
      <w:proofErr w:type="spellEnd"/>
      <w:r w:rsidRPr="46D60193">
        <w:rPr>
          <w:rFonts w:ascii="Arial" w:hAnsi="Arial" w:eastAsia="Arial" w:cs="Arial"/>
          <w:szCs w:val="21"/>
        </w:rPr>
        <w:t> is executive in charge.</w:t>
      </w:r>
      <w:r w:rsidRPr="46D60193">
        <w:rPr>
          <w:rFonts w:ascii="Arial" w:hAnsi="Arial" w:eastAsia="Arial" w:cs="Arial"/>
          <w:b/>
          <w:bCs/>
          <w:szCs w:val="21"/>
        </w:rPr>
        <w:t>  </w:t>
      </w:r>
      <w:r w:rsidRPr="46D60193">
        <w:rPr>
          <w:rFonts w:ascii="Arial" w:hAnsi="Arial" w:eastAsia="Arial" w:cs="Arial"/>
          <w:szCs w:val="21"/>
        </w:rPr>
        <w:t xml:space="preserve"> </w:t>
      </w:r>
    </w:p>
    <w:p w:rsidR="00D12EB8" w:rsidP="46D60193" w:rsidRDefault="32292B6E" w14:paraId="14DF9061" w14:textId="350ACCF1">
      <w:r w:rsidRPr="46D60193">
        <w:rPr>
          <w:rFonts w:ascii="Arial" w:hAnsi="Arial" w:eastAsia="Arial" w:cs="Arial"/>
          <w:szCs w:val="21"/>
        </w:rPr>
        <w:t xml:space="preserve"> </w:t>
      </w:r>
    </w:p>
    <w:p w:rsidR="00D12EB8" w:rsidP="46D60193" w:rsidRDefault="32292B6E" w14:paraId="55BD674A" w14:textId="3DB2A748">
      <w:r w:rsidRPr="46D60193">
        <w:rPr>
          <w:rFonts w:ascii="Arial" w:hAnsi="Arial" w:eastAsia="Arial" w:cs="Arial"/>
          <w:szCs w:val="21"/>
        </w:rPr>
        <w:t>Funding for </w:t>
      </w:r>
      <w:r w:rsidRPr="46D60193">
        <w:rPr>
          <w:rFonts w:ascii="Arial" w:hAnsi="Arial" w:eastAsia="Arial" w:cs="Arial"/>
          <w:b/>
          <w:bCs/>
          <w:i/>
          <w:iCs/>
          <w:szCs w:val="21"/>
        </w:rPr>
        <w:t>Secrets of the Dead</w:t>
      </w:r>
      <w:r w:rsidRPr="46D60193">
        <w:rPr>
          <w:rFonts w:ascii="Arial" w:hAnsi="Arial" w:eastAsia="Arial" w:cs="Arial"/>
          <w:szCs w:val="21"/>
        </w:rPr>
        <w:t xml:space="preserve"> is provided by public television viewers. </w:t>
      </w:r>
    </w:p>
    <w:p w:rsidR="00D12EB8" w:rsidP="46D60193" w:rsidRDefault="32292B6E" w14:paraId="072A5F29" w14:textId="27CC213C">
      <w:r w:rsidRPr="46D60193">
        <w:rPr>
          <w:rFonts w:ascii="Arial" w:hAnsi="Arial" w:eastAsia="Arial" w:cs="Arial"/>
          <w:szCs w:val="21"/>
        </w:rPr>
        <w:t xml:space="preserve"> </w:t>
      </w:r>
    </w:p>
    <w:p w:rsidR="00D12EB8" w:rsidP="46D60193" w:rsidRDefault="32292B6E" w14:paraId="4A1DE8AB" w14:textId="4CA97C7B">
      <w:r w:rsidRPr="2B4E14CE" w:rsidR="32292B6E">
        <w:rPr>
          <w:rFonts w:ascii="Arial" w:hAnsi="Arial" w:eastAsia="Arial" w:cs="Arial"/>
          <w:b w:val="1"/>
          <w:bCs w:val="1"/>
        </w:rPr>
        <w:t>Websites:</w:t>
      </w:r>
      <w:r w:rsidRPr="2B4E14CE" w:rsidR="32292B6E">
        <w:rPr>
          <w:rFonts w:ascii="Arial" w:hAnsi="Arial" w:eastAsia="Arial" w:cs="Arial"/>
        </w:rPr>
        <w:t> </w:t>
      </w:r>
      <w:hyperlink r:id="Rdbadb2567d094c6b">
        <w:r w:rsidRPr="2B4E14CE" w:rsidR="32292B6E">
          <w:rPr>
            <w:rStyle w:val="Hyperlink"/>
            <w:rFonts w:ascii="Arial" w:hAnsi="Arial" w:eastAsia="Arial" w:cs="Arial"/>
          </w:rPr>
          <w:t>http://pbs.org/secrets</w:t>
        </w:r>
      </w:hyperlink>
      <w:r w:rsidRPr="2B4E14CE" w:rsidR="32292B6E">
        <w:rPr>
          <w:rFonts w:ascii="Arial" w:hAnsi="Arial" w:eastAsia="Arial" w:cs="Arial"/>
        </w:rPr>
        <w:t>, </w:t>
      </w:r>
      <w:hyperlink r:id="Re4d5aad7c3c64f8b">
        <w:r w:rsidRPr="2B4E14CE" w:rsidR="32292B6E">
          <w:rPr>
            <w:rStyle w:val="Hyperlink"/>
            <w:rFonts w:ascii="Arial" w:hAnsi="Arial" w:eastAsia="Arial" w:cs="Arial"/>
          </w:rPr>
          <w:t>http://facebook.com/SecretsoftheDead</w:t>
        </w:r>
      </w:hyperlink>
      <w:r w:rsidRPr="2B4E14CE" w:rsidR="32292B6E">
        <w:rPr>
          <w:rFonts w:ascii="Arial" w:hAnsi="Arial" w:eastAsia="Arial" w:cs="Arial"/>
        </w:rPr>
        <w:t>, </w:t>
      </w:r>
      <w:r w:rsidRPr="2B4E14CE" w:rsidR="32292B6E">
        <w:rPr>
          <w:rFonts w:ascii="Arial" w:hAnsi="Arial" w:eastAsia="Arial" w:cs="Arial"/>
        </w:rPr>
        <w:t xml:space="preserve">#SecretsDeadPBS </w:t>
      </w:r>
    </w:p>
    <w:p w:rsidR="00D12EB8" w:rsidP="46D60193" w:rsidRDefault="32292B6E" w14:paraId="02C97F52" w14:textId="2EE10E7B">
      <w:r w:rsidRPr="46D60193">
        <w:rPr>
          <w:rFonts w:ascii="Arial" w:hAnsi="Arial" w:eastAsia="Arial" w:cs="Arial"/>
          <w:szCs w:val="21"/>
        </w:rPr>
        <w:t xml:space="preserve"> </w:t>
      </w:r>
    </w:p>
    <w:p w:rsidR="00D12EB8" w:rsidP="46D60193" w:rsidRDefault="32292B6E" w14:paraId="6637AD01" w14:textId="0ED18747">
      <w:pPr>
        <w:jc w:val="center"/>
      </w:pPr>
      <w:r w:rsidRPr="46D60193">
        <w:rPr>
          <w:rFonts w:eastAsia="Georgia" w:cs="Georgia"/>
          <w:szCs w:val="21"/>
        </w:rPr>
        <w:t xml:space="preserve">### </w:t>
      </w:r>
    </w:p>
    <w:p w:rsidR="00D12EB8" w:rsidP="46D60193" w:rsidRDefault="32292B6E" w14:paraId="6BCBB27C" w14:textId="496A9477">
      <w:r w:rsidRPr="14BD4174" w:rsidR="32292B6E">
        <w:rPr>
          <w:rFonts w:eastAsia="Georgia" w:cs="Georgia"/>
        </w:rPr>
        <w:t xml:space="preserve"> </w:t>
      </w:r>
    </w:p>
    <w:p w:rsidR="34D3769B" w:rsidP="14BD4174" w:rsidRDefault="34D3769B" w14:paraId="3095DFF4" w14:textId="39C43C0A">
      <w:pPr>
        <w:pStyle w:val="3Bodytext-MediaInfo"/>
        <w:spacing w:after="0" w:line="240" w:lineRule="auto"/>
        <w:ind w:left="0"/>
        <w:rPr>
          <w:rFonts w:ascii="Arial" w:hAnsi="Arial" w:eastAsia="Arial" w:cs="Arial"/>
          <w:b w:val="0"/>
          <w:bCs w:val="0"/>
          <w:i w:val="0"/>
          <w:iCs w:val="0"/>
          <w:caps w:val="0"/>
          <w:smallCaps w:val="0"/>
          <w:noProof w:val="0"/>
          <w:color w:val="000000" w:themeColor="text1" w:themeTint="FF" w:themeShade="FF"/>
          <w:sz w:val="20"/>
          <w:szCs w:val="20"/>
          <w:lang w:val="en-US"/>
        </w:rPr>
      </w:pPr>
      <w:r w:rsidRPr="14BD4174" w:rsidR="34D3769B">
        <w:rPr>
          <w:rFonts w:ascii="Arial" w:hAnsi="Arial" w:eastAsia="Arial" w:cs="Arial"/>
          <w:b w:val="1"/>
          <w:bCs w:val="1"/>
          <w:i w:val="0"/>
          <w:iCs w:val="0"/>
          <w:caps w:val="0"/>
          <w:smallCaps w:val="0"/>
          <w:noProof w:val="0"/>
          <w:color w:val="000000" w:themeColor="text1" w:themeTint="FF" w:themeShade="FF"/>
          <w:sz w:val="20"/>
          <w:szCs w:val="20"/>
          <w:lang w:val="en"/>
        </w:rPr>
        <w:t xml:space="preserve">About The WNET Group </w:t>
      </w:r>
    </w:p>
    <w:p w:rsidR="34D3769B" w:rsidP="14BD4174" w:rsidRDefault="34D3769B" w14:paraId="4A5A60C9" w14:textId="09265848">
      <w:pPr>
        <w:spacing w:after="0" w:line="240" w:lineRule="auto"/>
        <w:ind w:left="0"/>
        <w:rPr>
          <w:rFonts w:ascii="Arial" w:hAnsi="Arial" w:eastAsia="Arial" w:cs="Arial"/>
          <w:b w:val="1"/>
          <w:bCs w:val="1"/>
          <w:i w:val="0"/>
          <w:iCs w:val="0"/>
          <w:caps w:val="0"/>
          <w:smallCaps w:val="0"/>
          <w:noProof w:val="0"/>
          <w:color w:val="000000" w:themeColor="text1" w:themeTint="FF" w:themeShade="FF"/>
          <w:sz w:val="20"/>
          <w:szCs w:val="20"/>
          <w:lang w:val="en-US"/>
        </w:rPr>
      </w:pPr>
      <w:hyperlink r:id="R767c0df5a9774532">
        <w:r w:rsidRPr="14BD4174" w:rsidR="34D3769B">
          <w:rPr>
            <w:rStyle w:val="Hyperlink"/>
            <w:rFonts w:ascii="Arial" w:hAnsi="Arial" w:eastAsia="Arial" w:cs="Arial"/>
            <w:b w:val="0"/>
            <w:bCs w:val="0"/>
            <w:i w:val="0"/>
            <w:iCs w:val="0"/>
            <w:caps w:val="0"/>
            <w:smallCaps w:val="0"/>
            <w:strike w:val="0"/>
            <w:dstrike w:val="0"/>
            <w:noProof w:val="0"/>
            <w:sz w:val="20"/>
            <w:szCs w:val="20"/>
            <w:lang w:val="en-US"/>
          </w:rPr>
          <w:t>The WNET Group</w:t>
        </w:r>
      </w:hyperlink>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creates inspiring media content and meaningful experiences for diverse audiences nationwide. It is the community-supported home of New York’s </w:t>
      </w:r>
      <w:hyperlink r:id="Rbbfd00b4d80d4587">
        <w:r w:rsidRPr="14BD4174" w:rsidR="34D3769B">
          <w:rPr>
            <w:rStyle w:val="Hyperlink"/>
            <w:rFonts w:ascii="Arial" w:hAnsi="Arial" w:eastAsia="Arial" w:cs="Arial"/>
            <w:b w:val="0"/>
            <w:bCs w:val="0"/>
            <w:i w:val="0"/>
            <w:iCs w:val="0"/>
            <w:caps w:val="0"/>
            <w:smallCaps w:val="0"/>
            <w:strike w:val="0"/>
            <w:dstrike w:val="0"/>
            <w:noProof w:val="0"/>
            <w:color w:val="000080"/>
            <w:sz w:val="20"/>
            <w:szCs w:val="20"/>
            <w:u w:val="single"/>
            <w:lang w:val="en-US"/>
          </w:rPr>
          <w:t>THIRTEEN</w:t>
        </w:r>
      </w:hyperlink>
      <w:r w:rsidRPr="14BD4174" w:rsidR="34D3769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 America’s flagship PBS station – </w:t>
      </w:r>
      <w:hyperlink r:id="R65eb8125ef5d4f0d">
        <w:r w:rsidRPr="14BD4174" w:rsidR="34D3769B">
          <w:rPr>
            <w:rStyle w:val="Hyperlink"/>
            <w:rFonts w:ascii="Arial" w:hAnsi="Arial" w:eastAsia="Arial" w:cs="Arial"/>
            <w:b w:val="0"/>
            <w:bCs w:val="0"/>
            <w:i w:val="0"/>
            <w:iCs w:val="0"/>
            <w:caps w:val="0"/>
            <w:smallCaps w:val="0"/>
            <w:strike w:val="0"/>
            <w:dstrike w:val="0"/>
            <w:noProof w:val="0"/>
            <w:sz w:val="20"/>
            <w:szCs w:val="20"/>
            <w:lang w:val="en-US"/>
          </w:rPr>
          <w:t>WLIW</w:t>
        </w:r>
      </w:hyperlink>
      <w:r w:rsidRPr="14BD4174" w:rsidR="34D3769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THIRTEEN PBS KIDS, WLIW World and Create; </w:t>
      </w:r>
      <w:hyperlink r:id="R38dab8c00a4946f6">
        <w:r w:rsidRPr="14BD4174" w:rsidR="34D3769B">
          <w:rPr>
            <w:rStyle w:val="Hyperlink"/>
            <w:rFonts w:ascii="Arial" w:hAnsi="Arial" w:eastAsia="Arial" w:cs="Arial"/>
            <w:b w:val="0"/>
            <w:bCs w:val="0"/>
            <w:i w:val="0"/>
            <w:iCs w:val="0"/>
            <w:caps w:val="0"/>
            <w:smallCaps w:val="0"/>
            <w:strike w:val="0"/>
            <w:dstrike w:val="0"/>
            <w:noProof w:val="0"/>
            <w:color w:val="0563C1"/>
            <w:sz w:val="20"/>
            <w:szCs w:val="20"/>
            <w:u w:val="single"/>
            <w:lang w:val="en-US"/>
          </w:rPr>
          <w:t>NJ PBS</w:t>
        </w:r>
      </w:hyperlink>
      <w:r w:rsidRPr="14BD4174" w:rsidR="34D3769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New Jersey’s statewide public television network; Long Island’s only NPR station WLIW-FM; </w:t>
      </w:r>
      <w:hyperlink r:id="R044f978c52bf4cc2">
        <w:r w:rsidRPr="14BD4174" w:rsidR="34D3769B">
          <w:rPr>
            <w:rStyle w:val="Hyperlink"/>
            <w:rFonts w:ascii="Arial" w:hAnsi="Arial" w:eastAsia="Arial" w:cs="Arial"/>
            <w:b w:val="0"/>
            <w:bCs w:val="0"/>
            <w:i w:val="0"/>
            <w:iCs w:val="0"/>
            <w:caps w:val="0"/>
            <w:smallCaps w:val="0"/>
            <w:strike w:val="0"/>
            <w:dstrike w:val="0"/>
            <w:noProof w:val="0"/>
            <w:color w:val="000080"/>
            <w:sz w:val="20"/>
            <w:szCs w:val="20"/>
            <w:u w:val="single"/>
            <w:lang w:val="en-US"/>
          </w:rPr>
          <w:t>ALL ARTS</w:t>
        </w:r>
      </w:hyperlink>
      <w:r w:rsidRPr="14BD4174" w:rsidR="34D3769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the arts and culture media provider; newsroom </w:t>
      </w:r>
      <w:hyperlink r:id="R5cc0305936014789">
        <w:r w:rsidRPr="14BD4174" w:rsidR="34D3769B">
          <w:rPr>
            <w:rStyle w:val="Hyperlink"/>
            <w:rFonts w:ascii="Arial" w:hAnsi="Arial" w:eastAsia="Arial" w:cs="Arial"/>
            <w:b w:val="0"/>
            <w:bCs w:val="0"/>
            <w:i w:val="0"/>
            <w:iCs w:val="0"/>
            <w:caps w:val="0"/>
            <w:smallCaps w:val="0"/>
            <w:strike w:val="0"/>
            <w:dstrike w:val="0"/>
            <w:noProof w:val="0"/>
            <w:color w:val="0563C1"/>
            <w:sz w:val="20"/>
            <w:szCs w:val="20"/>
            <w:u w:val="single"/>
            <w:lang w:val="en-US"/>
          </w:rPr>
          <w:t>NJ Spotlight News;</w:t>
        </w:r>
      </w:hyperlink>
      <w:r w:rsidRPr="14BD4174" w:rsidR="34D3769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14BD4174" w:rsidR="34D3769B">
        <w:rPr>
          <w:rFonts w:ascii="Arial" w:hAnsi="Arial" w:eastAsia="Arial" w:cs="Arial"/>
          <w:b w:val="1"/>
          <w:bCs w:val="1"/>
          <w:i w:val="1"/>
          <w:iCs w:val="1"/>
          <w:caps w:val="0"/>
          <w:smallCaps w:val="0"/>
          <w:noProof w:val="0"/>
          <w:color w:val="000000" w:themeColor="text1" w:themeTint="FF" w:themeShade="FF"/>
          <w:sz w:val="20"/>
          <w:szCs w:val="20"/>
          <w:lang w:val="en-US"/>
        </w:rPr>
        <w:t>Nature</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14BD4174" w:rsidR="34D3769B">
        <w:rPr>
          <w:rFonts w:ascii="Arial" w:hAnsi="Arial" w:eastAsia="Arial" w:cs="Arial"/>
          <w:b w:val="1"/>
          <w:bCs w:val="1"/>
          <w:i w:val="1"/>
          <w:iCs w:val="1"/>
          <w:caps w:val="0"/>
          <w:smallCaps w:val="0"/>
          <w:noProof w:val="0"/>
          <w:color w:val="000000" w:themeColor="text1" w:themeTint="FF" w:themeShade="FF"/>
          <w:sz w:val="20"/>
          <w:szCs w:val="20"/>
          <w:lang w:val="en-US"/>
        </w:rPr>
        <w:t>Great Performances</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14BD4174" w:rsidR="34D3769B">
        <w:rPr>
          <w:rFonts w:ascii="Arial" w:hAnsi="Arial" w:eastAsia="Arial" w:cs="Arial"/>
          <w:b w:val="1"/>
          <w:bCs w:val="1"/>
          <w:i w:val="1"/>
          <w:iCs w:val="1"/>
          <w:caps w:val="0"/>
          <w:smallCaps w:val="0"/>
          <w:noProof w:val="0"/>
          <w:color w:val="000000" w:themeColor="text1" w:themeTint="FF" w:themeShade="FF"/>
          <w:sz w:val="20"/>
          <w:szCs w:val="20"/>
          <w:lang w:val="en-US"/>
        </w:rPr>
        <w:t>American Masters,</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14BD4174" w:rsidR="34D3769B">
        <w:rPr>
          <w:rFonts w:ascii="Arial" w:hAnsi="Arial" w:eastAsia="Arial" w:cs="Arial"/>
          <w:b w:val="1"/>
          <w:bCs w:val="1"/>
          <w:i w:val="1"/>
          <w:iCs w:val="1"/>
          <w:caps w:val="0"/>
          <w:smallCaps w:val="0"/>
          <w:noProof w:val="0"/>
          <w:color w:val="000000" w:themeColor="text1" w:themeTint="FF" w:themeShade="FF"/>
          <w:sz w:val="20"/>
          <w:szCs w:val="20"/>
          <w:lang w:val="en-US"/>
        </w:rPr>
        <w:t xml:space="preserve">Amanpour and Company </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and trusted local news programs like </w:t>
      </w:r>
      <w:r w:rsidRPr="14BD4174" w:rsidR="34D3769B">
        <w:rPr>
          <w:rFonts w:ascii="Arial" w:hAnsi="Arial" w:eastAsia="Arial" w:cs="Arial"/>
          <w:b w:val="1"/>
          <w:bCs w:val="1"/>
          <w:i w:val="1"/>
          <w:iCs w:val="1"/>
          <w:caps w:val="0"/>
          <w:smallCaps w:val="0"/>
          <w:noProof w:val="0"/>
          <w:color w:val="000000" w:themeColor="text1" w:themeTint="FF" w:themeShade="FF"/>
          <w:sz w:val="20"/>
          <w:szCs w:val="20"/>
          <w:lang w:val="en-US"/>
        </w:rPr>
        <w:t>NJ Spotlight News</w:t>
      </w:r>
      <w:r w:rsidRPr="14BD4174" w:rsidR="34D3769B">
        <w:rPr>
          <w:rFonts w:ascii="Arial" w:hAnsi="Arial" w:eastAsia="Arial" w:cs="Arial"/>
          <w:b w:val="0"/>
          <w:bCs w:val="0"/>
          <w:i w:val="1"/>
          <w:iCs w:val="1"/>
          <w:caps w:val="0"/>
          <w:smallCaps w:val="0"/>
          <w:noProof w:val="0"/>
          <w:color w:val="000000" w:themeColor="text1" w:themeTint="FF" w:themeShade="FF"/>
          <w:sz w:val="20"/>
          <w:szCs w:val="20"/>
          <w:lang w:val="en-US"/>
        </w:rPr>
        <w:t xml:space="preserve"> </w:t>
      </w:r>
      <w:r w:rsidRPr="14BD4174" w:rsidR="34D3769B">
        <w:rPr>
          <w:rFonts w:ascii="Arial" w:hAnsi="Arial" w:eastAsia="Arial" w:cs="Arial"/>
          <w:b w:val="1"/>
          <w:bCs w:val="1"/>
          <w:i w:val="1"/>
          <w:iCs w:val="1"/>
          <w:caps w:val="0"/>
          <w:smallCaps w:val="0"/>
          <w:noProof w:val="0"/>
          <w:color w:val="000000" w:themeColor="text1" w:themeTint="FF" w:themeShade="FF"/>
          <w:sz w:val="20"/>
          <w:szCs w:val="20"/>
          <w:lang w:val="en"/>
        </w:rPr>
        <w:t>with Briana Vannozzi</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Inspiring curiosity and nurturing dreams, The WNET Group’s award-winning Kids’ Media and Education team produces the PBS KIDS series </w:t>
      </w:r>
      <w:r w:rsidRPr="14BD4174" w:rsidR="34D3769B">
        <w:rPr>
          <w:rFonts w:ascii="Arial" w:hAnsi="Arial" w:eastAsia="Arial" w:cs="Arial"/>
          <w:b w:val="1"/>
          <w:bCs w:val="1"/>
          <w:i w:val="1"/>
          <w:iCs w:val="1"/>
          <w:caps w:val="0"/>
          <w:smallCaps w:val="0"/>
          <w:noProof w:val="0"/>
          <w:color w:val="000000" w:themeColor="text1" w:themeTint="FF" w:themeShade="FF"/>
          <w:sz w:val="20"/>
          <w:szCs w:val="20"/>
          <w:lang w:val="en-US"/>
        </w:rPr>
        <w:t>Cyberchase</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interactive </w:t>
      </w:r>
      <w:r w:rsidRPr="14BD4174" w:rsidR="34D3769B">
        <w:rPr>
          <w:rFonts w:ascii="Arial" w:hAnsi="Arial" w:eastAsia="Arial" w:cs="Arial"/>
          <w:b w:val="1"/>
          <w:bCs w:val="1"/>
          <w:i w:val="1"/>
          <w:iCs w:val="1"/>
          <w:caps w:val="0"/>
          <w:smallCaps w:val="0"/>
          <w:noProof w:val="0"/>
          <w:color w:val="000000" w:themeColor="text1" w:themeTint="FF" w:themeShade="FF"/>
          <w:sz w:val="20"/>
          <w:szCs w:val="20"/>
          <w:lang w:val="en-US"/>
        </w:rPr>
        <w:t>Mission US</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history games, and resources for families, </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teachers</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represents</w:t>
      </w:r>
      <w:r w:rsidRPr="14BD4174" w:rsidR="34D3769B">
        <w:rPr>
          <w:rFonts w:ascii="Arial" w:hAnsi="Arial" w:eastAsia="Arial" w:cs="Arial"/>
          <w:b w:val="0"/>
          <w:bCs w:val="0"/>
          <w:i w:val="0"/>
          <w:iCs w:val="0"/>
          <w:caps w:val="0"/>
          <w:smallCaps w:val="0"/>
          <w:noProof w:val="0"/>
          <w:color w:val="000000" w:themeColor="text1" w:themeTint="FF" w:themeShade="FF"/>
          <w:sz w:val="20"/>
          <w:szCs w:val="20"/>
          <w:lang w:val="en-US"/>
        </w:rPr>
        <w:t xml:space="preserve"> the best in public media. Join us.</w:t>
      </w:r>
    </w:p>
    <w:p w:rsidR="14BD4174" w:rsidP="14BD4174" w:rsidRDefault="14BD4174" w14:paraId="5026E587" w14:textId="78018CFE">
      <w:pPr>
        <w:pStyle w:val="NormalIndent"/>
      </w:pPr>
    </w:p>
    <w:p w:rsidR="00D12EB8" w:rsidP="1707D974" w:rsidRDefault="00D12EB8" w14:paraId="07186C5B" w14:textId="13D6BE1C">
      <w:pPr>
        <w:pStyle w:val="NormalIndent"/>
      </w:pPr>
    </w:p>
    <w:sectPr w:rsidR="00D12EB8" w:rsidSect="006E06E9">
      <w:headerReference w:type="even" r:id="rId51"/>
      <w:headerReference w:type="default" r:id="rId52"/>
      <w:footerReference w:type="even" r:id="rId53"/>
      <w:footerReference w:type="default" r:id="rId54"/>
      <w:headerReference w:type="first" r:id="rId55"/>
      <w:footerReference w:type="first" r:id="rId56"/>
      <w:pgSz w:w="12240" w:h="15840" w:orient="portrait" w:code="1"/>
      <w:pgMar w:top="1440" w:right="1008" w:bottom="1440" w:left="2347" w:header="360" w:footer="720" w:gutter="0"/>
      <w:cols w:space="720"/>
      <w:titlePg/>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S" w:author="Carter, Stephanie" w:date="2025-08-04T10:25:58" w:id="1058610084">
    <w:p xmlns:w14="http://schemas.microsoft.com/office/word/2010/wordml" xmlns:w="http://schemas.openxmlformats.org/wordprocessingml/2006/main" w:rsidR="4AD7C8E8" w:rsidRDefault="07D58BE7" w14:paraId="6491380E" w14:textId="5219F55A">
      <w:pPr>
        <w:pStyle w:val="CommentText"/>
      </w:pPr>
      <w:r>
        <w:rPr>
          <w:rStyle w:val="CommentReference"/>
        </w:rPr>
        <w:annotationRef/>
      </w:r>
      <w:r w:rsidRPr="28C2C69D" w:rsidR="32DA35AB">
        <w:t xml:space="preserve">The letters were only found in 2021 so it's less about being unable to decode them as it is no one knew they existed. </w:t>
      </w:r>
    </w:p>
  </w:comment>
  <w:comment xmlns:w="http://schemas.openxmlformats.org/wordprocessingml/2006/main" w:initials="CS" w:author="Carter, Stephanie" w:date="2025-08-04T10:57:12" w:id="1691501541">
    <w:p xmlns:w14="http://schemas.microsoft.com/office/word/2010/wordml" xmlns:w="http://schemas.openxmlformats.org/wordprocessingml/2006/main" w:rsidR="4DBAEFDC" w:rsidRDefault="02C34940" w14:paraId="231B9F4E" w14:textId="6ADA08F1">
      <w:pPr>
        <w:pStyle w:val="CommentText"/>
      </w:pPr>
      <w:r>
        <w:rPr>
          <w:rStyle w:val="CommentReference"/>
        </w:rPr>
        <w:annotationRef/>
      </w:r>
      <w:r w:rsidRPr="6F46B201" w:rsidR="253A391F">
        <w:t xml:space="preserve">He didn't buy it, it was a barter deal for work he was owed payment on. </w:t>
      </w:r>
    </w:p>
  </w:comment>
</w:comments>
</file>

<file path=word/commentsExtended.xml><?xml version="1.0" encoding="utf-8"?>
<w15:commentsEx xmlns:mc="http://schemas.openxmlformats.org/markup-compatibility/2006" xmlns:w15="http://schemas.microsoft.com/office/word/2012/wordml" mc:Ignorable="w15">
  <w15:commentEx w15:done="1" w15:paraId="6491380E"/>
  <w15:commentEx w15:done="1" w15:paraId="231B9F4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406AA0" w16cex:dateUtc="2025-08-04T14:25:58.06Z"/>
  <w16cex:commentExtensible w16cex:durableId="08C6FF6D" w16cex:dateUtc="2025-08-04T14:57:12.117Z"/>
</w16cex:commentsExtensible>
</file>

<file path=word/commentsIds.xml><?xml version="1.0" encoding="utf-8"?>
<w16cid:commentsIds xmlns:mc="http://schemas.openxmlformats.org/markup-compatibility/2006" xmlns:w16cid="http://schemas.microsoft.com/office/word/2016/wordml/cid" mc:Ignorable="w16cid">
  <w16cid:commentId w16cid:paraId="6491380E" w16cid:durableId="79406AA0"/>
  <w16cid:commentId w16cid:paraId="231B9F4E" w16cid:durableId="08C6FF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1A1B" w:rsidRDefault="00751A1B" w14:paraId="5A98F003" w14:textId="77777777">
      <w:r>
        <w:separator/>
      </w:r>
    </w:p>
  </w:endnote>
  <w:endnote w:type="continuationSeparator" w:id="0">
    <w:p w:rsidR="00751A1B" w:rsidRDefault="00751A1B" w14:paraId="037A892C" w14:textId="77777777">
      <w:r>
        <w:continuationSeparator/>
      </w:r>
    </w:p>
  </w:endnote>
  <w:endnote w:type="continuationNotice" w:id="1">
    <w:p w:rsidR="00751A1B" w:rsidRDefault="00751A1B" w14:paraId="36BD1AA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66FFB9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279806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4E475C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1A1B" w:rsidRDefault="00751A1B" w14:paraId="2EBCA1C1" w14:textId="77777777">
      <w:r>
        <w:separator/>
      </w:r>
    </w:p>
  </w:footnote>
  <w:footnote w:type="continuationSeparator" w:id="0">
    <w:p w:rsidR="00751A1B" w:rsidRDefault="00751A1B" w14:paraId="3E29581E" w14:textId="77777777">
      <w:r>
        <w:continuationSeparator/>
      </w:r>
    </w:p>
  </w:footnote>
  <w:footnote w:type="continuationNotice" w:id="1">
    <w:p w:rsidR="00751A1B" w:rsidRDefault="00751A1B" w14:paraId="006FCEC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3A8640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023078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4AF0138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Yv0n3Ce3/WEJT" int2:id="H7mJJVxx">
      <int2:state int2:value="Rejected" int2:type="LegacyProofing"/>
    </int2:textHash>
  </int2:observations>
  <int2:intelligenceSettings/>
  <int2:onDemandWorkflows/>
</int2:intelligence>
</file>

<file path=word/people.xml><?xml version="1.0" encoding="utf-8"?>
<w15:people xmlns:mc="http://schemas.openxmlformats.org/markup-compatibility/2006" xmlns:w15="http://schemas.microsoft.com/office/word/2012/wordml" mc:Ignorable="w15">
  <w15:person w15:author="Carter, Stephanie">
    <w15:presenceInfo w15:providerId="AD" w15:userId="S::carters@thirteen.org::0afec026-bf22-42bb-be1a-106305fe0549"/>
  </w15:person>
  <w15:person w15:author="Carter, Stephanie">
    <w15:presenceInfo w15:providerId="AD" w15:userId="S::carters@thirteen.org::0afec026-bf22-42bb-be1a-106305fe0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6111"/>
    <w:rsid w:val="000073D6"/>
    <w:rsid w:val="00024468"/>
    <w:rsid w:val="000401E3"/>
    <w:rsid w:val="00047000"/>
    <w:rsid w:val="000553BE"/>
    <w:rsid w:val="000617CB"/>
    <w:rsid w:val="00064142"/>
    <w:rsid w:val="0007156B"/>
    <w:rsid w:val="00084746"/>
    <w:rsid w:val="000852C6"/>
    <w:rsid w:val="00095A52"/>
    <w:rsid w:val="000B0172"/>
    <w:rsid w:val="000D7F6D"/>
    <w:rsid w:val="000E673A"/>
    <w:rsid w:val="000F044C"/>
    <w:rsid w:val="000F7459"/>
    <w:rsid w:val="00102EFA"/>
    <w:rsid w:val="001166FB"/>
    <w:rsid w:val="00117D45"/>
    <w:rsid w:val="00120B84"/>
    <w:rsid w:val="00137E78"/>
    <w:rsid w:val="00144785"/>
    <w:rsid w:val="001516F6"/>
    <w:rsid w:val="001537BF"/>
    <w:rsid w:val="00155C70"/>
    <w:rsid w:val="00192A92"/>
    <w:rsid w:val="001A2A41"/>
    <w:rsid w:val="001B7964"/>
    <w:rsid w:val="001D148A"/>
    <w:rsid w:val="001D155A"/>
    <w:rsid w:val="001E1F58"/>
    <w:rsid w:val="00202987"/>
    <w:rsid w:val="00212DAA"/>
    <w:rsid w:val="0021778F"/>
    <w:rsid w:val="0024630E"/>
    <w:rsid w:val="00252698"/>
    <w:rsid w:val="00263E6A"/>
    <w:rsid w:val="0026775E"/>
    <w:rsid w:val="00270A3A"/>
    <w:rsid w:val="00271443"/>
    <w:rsid w:val="00287AFD"/>
    <w:rsid w:val="002940C7"/>
    <w:rsid w:val="002B5C10"/>
    <w:rsid w:val="002C4B05"/>
    <w:rsid w:val="002F2232"/>
    <w:rsid w:val="002F27E4"/>
    <w:rsid w:val="003100AB"/>
    <w:rsid w:val="00311920"/>
    <w:rsid w:val="00323304"/>
    <w:rsid w:val="00332344"/>
    <w:rsid w:val="003535BE"/>
    <w:rsid w:val="00354CAD"/>
    <w:rsid w:val="00364F79"/>
    <w:rsid w:val="003734DF"/>
    <w:rsid w:val="0037722D"/>
    <w:rsid w:val="003775C4"/>
    <w:rsid w:val="00377B9C"/>
    <w:rsid w:val="00377F40"/>
    <w:rsid w:val="00380AA9"/>
    <w:rsid w:val="00383F6A"/>
    <w:rsid w:val="003957C9"/>
    <w:rsid w:val="003B0F8C"/>
    <w:rsid w:val="003C0CCC"/>
    <w:rsid w:val="003C577D"/>
    <w:rsid w:val="003D50C9"/>
    <w:rsid w:val="003E5AEB"/>
    <w:rsid w:val="003F5E47"/>
    <w:rsid w:val="00414169"/>
    <w:rsid w:val="00416099"/>
    <w:rsid w:val="00422925"/>
    <w:rsid w:val="00425311"/>
    <w:rsid w:val="004453A2"/>
    <w:rsid w:val="00461117"/>
    <w:rsid w:val="00465E3E"/>
    <w:rsid w:val="00471E42"/>
    <w:rsid w:val="00472428"/>
    <w:rsid w:val="00477CA0"/>
    <w:rsid w:val="00481229"/>
    <w:rsid w:val="00494EFB"/>
    <w:rsid w:val="004A22CA"/>
    <w:rsid w:val="0052201C"/>
    <w:rsid w:val="0053236D"/>
    <w:rsid w:val="00533178"/>
    <w:rsid w:val="00536FD5"/>
    <w:rsid w:val="005653FA"/>
    <w:rsid w:val="00582997"/>
    <w:rsid w:val="00597FA8"/>
    <w:rsid w:val="005D0144"/>
    <w:rsid w:val="005E1F07"/>
    <w:rsid w:val="005E312F"/>
    <w:rsid w:val="005E487D"/>
    <w:rsid w:val="005E687E"/>
    <w:rsid w:val="005F2A29"/>
    <w:rsid w:val="005F2A5A"/>
    <w:rsid w:val="0063058D"/>
    <w:rsid w:val="00655342"/>
    <w:rsid w:val="006641B9"/>
    <w:rsid w:val="00680EA6"/>
    <w:rsid w:val="006833A0"/>
    <w:rsid w:val="006967C2"/>
    <w:rsid w:val="006B2579"/>
    <w:rsid w:val="006C3A95"/>
    <w:rsid w:val="006C5AC8"/>
    <w:rsid w:val="006C5D65"/>
    <w:rsid w:val="006D0F76"/>
    <w:rsid w:val="006E06E9"/>
    <w:rsid w:val="006F0E4B"/>
    <w:rsid w:val="006F2AC1"/>
    <w:rsid w:val="006F5677"/>
    <w:rsid w:val="00702F29"/>
    <w:rsid w:val="00703C75"/>
    <w:rsid w:val="00704362"/>
    <w:rsid w:val="00705AEA"/>
    <w:rsid w:val="0071279B"/>
    <w:rsid w:val="007206CA"/>
    <w:rsid w:val="00731235"/>
    <w:rsid w:val="00735B4D"/>
    <w:rsid w:val="00746953"/>
    <w:rsid w:val="00751A1B"/>
    <w:rsid w:val="00756EB4"/>
    <w:rsid w:val="00757785"/>
    <w:rsid w:val="00761B54"/>
    <w:rsid w:val="0077152A"/>
    <w:rsid w:val="00771F49"/>
    <w:rsid w:val="00775E8F"/>
    <w:rsid w:val="00786DF9"/>
    <w:rsid w:val="007A1774"/>
    <w:rsid w:val="007B3310"/>
    <w:rsid w:val="007D744A"/>
    <w:rsid w:val="007D7B21"/>
    <w:rsid w:val="007F750C"/>
    <w:rsid w:val="00805B86"/>
    <w:rsid w:val="00815E7E"/>
    <w:rsid w:val="00832164"/>
    <w:rsid w:val="00832C10"/>
    <w:rsid w:val="00866784"/>
    <w:rsid w:val="00896FF4"/>
    <w:rsid w:val="008B006B"/>
    <w:rsid w:val="008D718E"/>
    <w:rsid w:val="008F5D9A"/>
    <w:rsid w:val="008F6C97"/>
    <w:rsid w:val="008F6F0B"/>
    <w:rsid w:val="00902AF0"/>
    <w:rsid w:val="0091576F"/>
    <w:rsid w:val="00922F20"/>
    <w:rsid w:val="00926696"/>
    <w:rsid w:val="009334BB"/>
    <w:rsid w:val="009370A2"/>
    <w:rsid w:val="00945F23"/>
    <w:rsid w:val="009574FA"/>
    <w:rsid w:val="00970387"/>
    <w:rsid w:val="00984E3F"/>
    <w:rsid w:val="00986A7D"/>
    <w:rsid w:val="00987744"/>
    <w:rsid w:val="00987EA8"/>
    <w:rsid w:val="0099250C"/>
    <w:rsid w:val="00996E5C"/>
    <w:rsid w:val="009C42A8"/>
    <w:rsid w:val="009D1EAC"/>
    <w:rsid w:val="009D1FCF"/>
    <w:rsid w:val="009D296A"/>
    <w:rsid w:val="009D6DEF"/>
    <w:rsid w:val="009E284E"/>
    <w:rsid w:val="00A22115"/>
    <w:rsid w:val="00A31D69"/>
    <w:rsid w:val="00A403EB"/>
    <w:rsid w:val="00A41458"/>
    <w:rsid w:val="00A6007B"/>
    <w:rsid w:val="00A80237"/>
    <w:rsid w:val="00A92132"/>
    <w:rsid w:val="00AA323B"/>
    <w:rsid w:val="00AB60DC"/>
    <w:rsid w:val="00AC6900"/>
    <w:rsid w:val="00AC72C4"/>
    <w:rsid w:val="00AE276B"/>
    <w:rsid w:val="00AF24A8"/>
    <w:rsid w:val="00B00E15"/>
    <w:rsid w:val="00B11BAF"/>
    <w:rsid w:val="00B14662"/>
    <w:rsid w:val="00B341DF"/>
    <w:rsid w:val="00B4E289"/>
    <w:rsid w:val="00B51BCA"/>
    <w:rsid w:val="00B56794"/>
    <w:rsid w:val="00B81F9C"/>
    <w:rsid w:val="00BA2212"/>
    <w:rsid w:val="00BC1C87"/>
    <w:rsid w:val="00BC5393"/>
    <w:rsid w:val="00BC72DA"/>
    <w:rsid w:val="00BD138D"/>
    <w:rsid w:val="00BD78FA"/>
    <w:rsid w:val="00BF21D2"/>
    <w:rsid w:val="00C01EDA"/>
    <w:rsid w:val="00C21BBB"/>
    <w:rsid w:val="00C34B65"/>
    <w:rsid w:val="00C34FDE"/>
    <w:rsid w:val="00C6330B"/>
    <w:rsid w:val="00C721C2"/>
    <w:rsid w:val="00C72B98"/>
    <w:rsid w:val="00C87D22"/>
    <w:rsid w:val="00C92DC2"/>
    <w:rsid w:val="00CC77AC"/>
    <w:rsid w:val="00CD1960"/>
    <w:rsid w:val="00CE5131"/>
    <w:rsid w:val="00CF4139"/>
    <w:rsid w:val="00D01320"/>
    <w:rsid w:val="00D025DB"/>
    <w:rsid w:val="00D07E24"/>
    <w:rsid w:val="00D12EB8"/>
    <w:rsid w:val="00D32E8A"/>
    <w:rsid w:val="00D47DDA"/>
    <w:rsid w:val="00D628EA"/>
    <w:rsid w:val="00D64985"/>
    <w:rsid w:val="00D667A7"/>
    <w:rsid w:val="00D71943"/>
    <w:rsid w:val="00D7217C"/>
    <w:rsid w:val="00D824C1"/>
    <w:rsid w:val="00D8430B"/>
    <w:rsid w:val="00D901D6"/>
    <w:rsid w:val="00D922D4"/>
    <w:rsid w:val="00D96D20"/>
    <w:rsid w:val="00DB2D3A"/>
    <w:rsid w:val="00DB3F00"/>
    <w:rsid w:val="00DB41A3"/>
    <w:rsid w:val="00DC2FB0"/>
    <w:rsid w:val="00DC47D3"/>
    <w:rsid w:val="00DE2E96"/>
    <w:rsid w:val="00DF0F21"/>
    <w:rsid w:val="00E217E2"/>
    <w:rsid w:val="00E271FD"/>
    <w:rsid w:val="00E35B62"/>
    <w:rsid w:val="00E742A6"/>
    <w:rsid w:val="00E8216A"/>
    <w:rsid w:val="00E92EFA"/>
    <w:rsid w:val="00E9398A"/>
    <w:rsid w:val="00EA1B9F"/>
    <w:rsid w:val="00EA5F9D"/>
    <w:rsid w:val="00EB17EC"/>
    <w:rsid w:val="00EB2AF8"/>
    <w:rsid w:val="00EB7CF0"/>
    <w:rsid w:val="00EC0DFE"/>
    <w:rsid w:val="00EC21BE"/>
    <w:rsid w:val="00ED120C"/>
    <w:rsid w:val="00ED32F0"/>
    <w:rsid w:val="00EF2C36"/>
    <w:rsid w:val="00F22B75"/>
    <w:rsid w:val="00F43E63"/>
    <w:rsid w:val="00F45669"/>
    <w:rsid w:val="00F50A10"/>
    <w:rsid w:val="00F6016A"/>
    <w:rsid w:val="00F62F83"/>
    <w:rsid w:val="00F671CC"/>
    <w:rsid w:val="00F83BD7"/>
    <w:rsid w:val="00FA4A9E"/>
    <w:rsid w:val="00FA78AA"/>
    <w:rsid w:val="00FA7C3A"/>
    <w:rsid w:val="00FB1F9F"/>
    <w:rsid w:val="00FB7B5B"/>
    <w:rsid w:val="00FC79E8"/>
    <w:rsid w:val="00FD54A6"/>
    <w:rsid w:val="00FE6F49"/>
    <w:rsid w:val="00FF0CDC"/>
    <w:rsid w:val="00FF38D2"/>
    <w:rsid w:val="00FF77E9"/>
    <w:rsid w:val="01062E40"/>
    <w:rsid w:val="0219D2ED"/>
    <w:rsid w:val="0232B9BD"/>
    <w:rsid w:val="02601F22"/>
    <w:rsid w:val="027FC4E6"/>
    <w:rsid w:val="02CAC5BA"/>
    <w:rsid w:val="02DEDE3B"/>
    <w:rsid w:val="02EBD109"/>
    <w:rsid w:val="02FBC499"/>
    <w:rsid w:val="0346248F"/>
    <w:rsid w:val="0368DF69"/>
    <w:rsid w:val="043B1E21"/>
    <w:rsid w:val="05302D1B"/>
    <w:rsid w:val="054885DE"/>
    <w:rsid w:val="05990CC9"/>
    <w:rsid w:val="06029E88"/>
    <w:rsid w:val="0666C990"/>
    <w:rsid w:val="06681AB3"/>
    <w:rsid w:val="069CE43B"/>
    <w:rsid w:val="06EBDF0D"/>
    <w:rsid w:val="072BBF80"/>
    <w:rsid w:val="07F9C384"/>
    <w:rsid w:val="08140B11"/>
    <w:rsid w:val="086E0238"/>
    <w:rsid w:val="089CF49C"/>
    <w:rsid w:val="091A6CF0"/>
    <w:rsid w:val="092EC744"/>
    <w:rsid w:val="095319A5"/>
    <w:rsid w:val="095724F7"/>
    <w:rsid w:val="09BAE862"/>
    <w:rsid w:val="09FB78BA"/>
    <w:rsid w:val="0A287543"/>
    <w:rsid w:val="0B05FEE1"/>
    <w:rsid w:val="0B31258A"/>
    <w:rsid w:val="0B59981D"/>
    <w:rsid w:val="0B7F5315"/>
    <w:rsid w:val="0D193956"/>
    <w:rsid w:val="0DA85872"/>
    <w:rsid w:val="0E4004CC"/>
    <w:rsid w:val="0E501FB4"/>
    <w:rsid w:val="0E84B10D"/>
    <w:rsid w:val="0ED8D24C"/>
    <w:rsid w:val="0F793323"/>
    <w:rsid w:val="0FAF2E7A"/>
    <w:rsid w:val="0FE69161"/>
    <w:rsid w:val="10059781"/>
    <w:rsid w:val="101647BA"/>
    <w:rsid w:val="10EB34D4"/>
    <w:rsid w:val="10FDE774"/>
    <w:rsid w:val="114BA40B"/>
    <w:rsid w:val="1174FEFD"/>
    <w:rsid w:val="118FBD5D"/>
    <w:rsid w:val="124BEA10"/>
    <w:rsid w:val="12B22566"/>
    <w:rsid w:val="133791B7"/>
    <w:rsid w:val="13583315"/>
    <w:rsid w:val="143CB0DF"/>
    <w:rsid w:val="14AFF7BD"/>
    <w:rsid w:val="14BD4174"/>
    <w:rsid w:val="14F14C56"/>
    <w:rsid w:val="150C6348"/>
    <w:rsid w:val="157B6139"/>
    <w:rsid w:val="15B3F338"/>
    <w:rsid w:val="15C12CE7"/>
    <w:rsid w:val="161459DE"/>
    <w:rsid w:val="166F7FF0"/>
    <w:rsid w:val="16827D00"/>
    <w:rsid w:val="168FB748"/>
    <w:rsid w:val="1707D974"/>
    <w:rsid w:val="172D2202"/>
    <w:rsid w:val="175C7473"/>
    <w:rsid w:val="17E43EF8"/>
    <w:rsid w:val="18115B6D"/>
    <w:rsid w:val="1820AB41"/>
    <w:rsid w:val="183095FA"/>
    <w:rsid w:val="183362B1"/>
    <w:rsid w:val="1844A087"/>
    <w:rsid w:val="1889BE2E"/>
    <w:rsid w:val="18E9AE05"/>
    <w:rsid w:val="19097FB2"/>
    <w:rsid w:val="1915C95C"/>
    <w:rsid w:val="191DCE6A"/>
    <w:rsid w:val="19399B43"/>
    <w:rsid w:val="19540E90"/>
    <w:rsid w:val="1977CB53"/>
    <w:rsid w:val="19A0F04A"/>
    <w:rsid w:val="19BC7BA2"/>
    <w:rsid w:val="19F4B197"/>
    <w:rsid w:val="1A194AE7"/>
    <w:rsid w:val="1A8F28B2"/>
    <w:rsid w:val="1B1056A3"/>
    <w:rsid w:val="1B484774"/>
    <w:rsid w:val="1B9D8C72"/>
    <w:rsid w:val="1BAD2175"/>
    <w:rsid w:val="1BFA6326"/>
    <w:rsid w:val="1C45AE34"/>
    <w:rsid w:val="1CAC2704"/>
    <w:rsid w:val="1CB33237"/>
    <w:rsid w:val="1CCCB3B3"/>
    <w:rsid w:val="1E7A318E"/>
    <w:rsid w:val="1F1F4210"/>
    <w:rsid w:val="1F2C02DD"/>
    <w:rsid w:val="1FAB32CB"/>
    <w:rsid w:val="1FE7C444"/>
    <w:rsid w:val="200B177D"/>
    <w:rsid w:val="20324C40"/>
    <w:rsid w:val="20506C9F"/>
    <w:rsid w:val="208A38AC"/>
    <w:rsid w:val="20B125AA"/>
    <w:rsid w:val="20D2CDF2"/>
    <w:rsid w:val="215DAC26"/>
    <w:rsid w:val="2240BA87"/>
    <w:rsid w:val="2256E2D2"/>
    <w:rsid w:val="227DC8AD"/>
    <w:rsid w:val="227FDBD1"/>
    <w:rsid w:val="22BF04F4"/>
    <w:rsid w:val="22C0D4F1"/>
    <w:rsid w:val="22CA7234"/>
    <w:rsid w:val="23FAE9E1"/>
    <w:rsid w:val="2435F793"/>
    <w:rsid w:val="2444C4AE"/>
    <w:rsid w:val="24610DF1"/>
    <w:rsid w:val="24B2A391"/>
    <w:rsid w:val="253495EB"/>
    <w:rsid w:val="25724486"/>
    <w:rsid w:val="268AD924"/>
    <w:rsid w:val="26DCB892"/>
    <w:rsid w:val="27318EC5"/>
    <w:rsid w:val="278E2B02"/>
    <w:rsid w:val="27A3338D"/>
    <w:rsid w:val="27E13294"/>
    <w:rsid w:val="27ED4680"/>
    <w:rsid w:val="28148B33"/>
    <w:rsid w:val="28710E15"/>
    <w:rsid w:val="28901543"/>
    <w:rsid w:val="28E64F4D"/>
    <w:rsid w:val="29B05B94"/>
    <w:rsid w:val="2A12D482"/>
    <w:rsid w:val="2A482B30"/>
    <w:rsid w:val="2A5EF73D"/>
    <w:rsid w:val="2A9D5AF1"/>
    <w:rsid w:val="2AF8171B"/>
    <w:rsid w:val="2B286863"/>
    <w:rsid w:val="2B4E14CE"/>
    <w:rsid w:val="2CA3B35C"/>
    <w:rsid w:val="2CCF6B71"/>
    <w:rsid w:val="2D3311A7"/>
    <w:rsid w:val="2D335DBA"/>
    <w:rsid w:val="2F4E8D75"/>
    <w:rsid w:val="2F849259"/>
    <w:rsid w:val="2F99F18E"/>
    <w:rsid w:val="2FD3DB24"/>
    <w:rsid w:val="30B83782"/>
    <w:rsid w:val="30CA7703"/>
    <w:rsid w:val="31388524"/>
    <w:rsid w:val="319AF7F5"/>
    <w:rsid w:val="31A696EF"/>
    <w:rsid w:val="31AB9368"/>
    <w:rsid w:val="32292B6E"/>
    <w:rsid w:val="327BCB87"/>
    <w:rsid w:val="32B727F6"/>
    <w:rsid w:val="32BADAB2"/>
    <w:rsid w:val="32EA2D29"/>
    <w:rsid w:val="33233C11"/>
    <w:rsid w:val="3327585C"/>
    <w:rsid w:val="333979D8"/>
    <w:rsid w:val="34D3769B"/>
    <w:rsid w:val="3506BD94"/>
    <w:rsid w:val="358D204E"/>
    <w:rsid w:val="3599D4A9"/>
    <w:rsid w:val="35D25782"/>
    <w:rsid w:val="3679F79A"/>
    <w:rsid w:val="36AF2ED0"/>
    <w:rsid w:val="3710BD4A"/>
    <w:rsid w:val="371A30CD"/>
    <w:rsid w:val="37382528"/>
    <w:rsid w:val="374B4ABE"/>
    <w:rsid w:val="376FA5EC"/>
    <w:rsid w:val="379DC37E"/>
    <w:rsid w:val="37BD1B42"/>
    <w:rsid w:val="38B0AB87"/>
    <w:rsid w:val="3936FC99"/>
    <w:rsid w:val="39903821"/>
    <w:rsid w:val="39923101"/>
    <w:rsid w:val="3998B18E"/>
    <w:rsid w:val="399CB3A2"/>
    <w:rsid w:val="39A60573"/>
    <w:rsid w:val="39C70CF6"/>
    <w:rsid w:val="3A6561C7"/>
    <w:rsid w:val="3A82EB80"/>
    <w:rsid w:val="3AC02270"/>
    <w:rsid w:val="3B30C834"/>
    <w:rsid w:val="3B66E617"/>
    <w:rsid w:val="3BB431FE"/>
    <w:rsid w:val="3D43BF38"/>
    <w:rsid w:val="3DC086C3"/>
    <w:rsid w:val="3EA565B4"/>
    <w:rsid w:val="3F112A7E"/>
    <w:rsid w:val="3F36B765"/>
    <w:rsid w:val="3F493A23"/>
    <w:rsid w:val="3F553CD1"/>
    <w:rsid w:val="3F6158DB"/>
    <w:rsid w:val="3F6B4C6E"/>
    <w:rsid w:val="3FE39180"/>
    <w:rsid w:val="3FFC3A83"/>
    <w:rsid w:val="402423AB"/>
    <w:rsid w:val="40617C65"/>
    <w:rsid w:val="40883402"/>
    <w:rsid w:val="40940BF0"/>
    <w:rsid w:val="40FA2CE9"/>
    <w:rsid w:val="41F6FE09"/>
    <w:rsid w:val="41FCDEB7"/>
    <w:rsid w:val="4284BEA6"/>
    <w:rsid w:val="4286B85C"/>
    <w:rsid w:val="42E2E031"/>
    <w:rsid w:val="42FA22CA"/>
    <w:rsid w:val="431293D5"/>
    <w:rsid w:val="437D65BD"/>
    <w:rsid w:val="43ED4EAA"/>
    <w:rsid w:val="441C7550"/>
    <w:rsid w:val="443156DF"/>
    <w:rsid w:val="4464F26C"/>
    <w:rsid w:val="44EF44E8"/>
    <w:rsid w:val="45147C9C"/>
    <w:rsid w:val="459BDC0F"/>
    <w:rsid w:val="460997EC"/>
    <w:rsid w:val="460E6DD5"/>
    <w:rsid w:val="46D60193"/>
    <w:rsid w:val="473404B0"/>
    <w:rsid w:val="4784CBEF"/>
    <w:rsid w:val="47CB1949"/>
    <w:rsid w:val="48E13113"/>
    <w:rsid w:val="4AF77544"/>
    <w:rsid w:val="4B5C9F16"/>
    <w:rsid w:val="4B82BA1A"/>
    <w:rsid w:val="4BA217FC"/>
    <w:rsid w:val="4BAD41C1"/>
    <w:rsid w:val="4D286E63"/>
    <w:rsid w:val="4D92D26D"/>
    <w:rsid w:val="4DA417EE"/>
    <w:rsid w:val="4DD4AABB"/>
    <w:rsid w:val="4E23C994"/>
    <w:rsid w:val="4EB31072"/>
    <w:rsid w:val="4EB87C29"/>
    <w:rsid w:val="4F3446DA"/>
    <w:rsid w:val="4F374A3A"/>
    <w:rsid w:val="4F713ED3"/>
    <w:rsid w:val="4FC4EC1E"/>
    <w:rsid w:val="4FDD497E"/>
    <w:rsid w:val="50007297"/>
    <w:rsid w:val="500BB0D5"/>
    <w:rsid w:val="50FE5925"/>
    <w:rsid w:val="51352A63"/>
    <w:rsid w:val="5175E525"/>
    <w:rsid w:val="52DA998F"/>
    <w:rsid w:val="537BD64C"/>
    <w:rsid w:val="539535A5"/>
    <w:rsid w:val="53C883FD"/>
    <w:rsid w:val="544F69DD"/>
    <w:rsid w:val="545CBDE7"/>
    <w:rsid w:val="54C80DEF"/>
    <w:rsid w:val="55D48CEA"/>
    <w:rsid w:val="55F61A47"/>
    <w:rsid w:val="56073296"/>
    <w:rsid w:val="560E9A2F"/>
    <w:rsid w:val="561BF887"/>
    <w:rsid w:val="5694D722"/>
    <w:rsid w:val="569822CC"/>
    <w:rsid w:val="56A51E51"/>
    <w:rsid w:val="56D74BE4"/>
    <w:rsid w:val="57C4F714"/>
    <w:rsid w:val="5811345A"/>
    <w:rsid w:val="58298A0B"/>
    <w:rsid w:val="58546872"/>
    <w:rsid w:val="586030F4"/>
    <w:rsid w:val="5898582C"/>
    <w:rsid w:val="5987AF87"/>
    <w:rsid w:val="598E5154"/>
    <w:rsid w:val="59F67831"/>
    <w:rsid w:val="59FAB7EA"/>
    <w:rsid w:val="5A4E61A2"/>
    <w:rsid w:val="5AED289A"/>
    <w:rsid w:val="5B3E2426"/>
    <w:rsid w:val="5C6B165D"/>
    <w:rsid w:val="5C9DF028"/>
    <w:rsid w:val="5D323524"/>
    <w:rsid w:val="5D961C67"/>
    <w:rsid w:val="5DE63DBC"/>
    <w:rsid w:val="5E93C3CE"/>
    <w:rsid w:val="5ECB254B"/>
    <w:rsid w:val="602751B1"/>
    <w:rsid w:val="6088E5FD"/>
    <w:rsid w:val="609E2E5D"/>
    <w:rsid w:val="60ED9483"/>
    <w:rsid w:val="61383DE6"/>
    <w:rsid w:val="616B0DB1"/>
    <w:rsid w:val="6217E57A"/>
    <w:rsid w:val="625C968A"/>
    <w:rsid w:val="625EEBEE"/>
    <w:rsid w:val="6303E7B4"/>
    <w:rsid w:val="630FADE8"/>
    <w:rsid w:val="6387918C"/>
    <w:rsid w:val="638DC976"/>
    <w:rsid w:val="6411CE5D"/>
    <w:rsid w:val="6448882D"/>
    <w:rsid w:val="6488A282"/>
    <w:rsid w:val="64A875BD"/>
    <w:rsid w:val="65E11556"/>
    <w:rsid w:val="660B2FFE"/>
    <w:rsid w:val="6657E77E"/>
    <w:rsid w:val="66E9F6A0"/>
    <w:rsid w:val="67B47490"/>
    <w:rsid w:val="686A2D10"/>
    <w:rsid w:val="68DC25F5"/>
    <w:rsid w:val="68F6E397"/>
    <w:rsid w:val="6949C984"/>
    <w:rsid w:val="69C66897"/>
    <w:rsid w:val="69ED0241"/>
    <w:rsid w:val="6A450940"/>
    <w:rsid w:val="6A713C27"/>
    <w:rsid w:val="6A8AE130"/>
    <w:rsid w:val="6B5102F5"/>
    <w:rsid w:val="6BBF4C93"/>
    <w:rsid w:val="6BE24571"/>
    <w:rsid w:val="6C0DADFF"/>
    <w:rsid w:val="6D92F411"/>
    <w:rsid w:val="6E99FCF9"/>
    <w:rsid w:val="6EF9147C"/>
    <w:rsid w:val="6F06C9AB"/>
    <w:rsid w:val="6F146900"/>
    <w:rsid w:val="6F57F37E"/>
    <w:rsid w:val="6FB3049D"/>
    <w:rsid w:val="6FD696E1"/>
    <w:rsid w:val="6FD8E03E"/>
    <w:rsid w:val="6FF11AF9"/>
    <w:rsid w:val="70505A0C"/>
    <w:rsid w:val="70F3372C"/>
    <w:rsid w:val="713A3974"/>
    <w:rsid w:val="71D16A8A"/>
    <w:rsid w:val="72061E7B"/>
    <w:rsid w:val="723EDAA7"/>
    <w:rsid w:val="73A1E5A0"/>
    <w:rsid w:val="73EC4FC3"/>
    <w:rsid w:val="73F6B8DE"/>
    <w:rsid w:val="7403F96C"/>
    <w:rsid w:val="741B44D4"/>
    <w:rsid w:val="74374936"/>
    <w:rsid w:val="749F30BE"/>
    <w:rsid w:val="74C21C1C"/>
    <w:rsid w:val="74CD07C4"/>
    <w:rsid w:val="75178DD3"/>
    <w:rsid w:val="7583495B"/>
    <w:rsid w:val="75D3450B"/>
    <w:rsid w:val="75EDD2AA"/>
    <w:rsid w:val="7642CF48"/>
    <w:rsid w:val="76839B4B"/>
    <w:rsid w:val="76E4E72B"/>
    <w:rsid w:val="76ECF0A1"/>
    <w:rsid w:val="7737CD69"/>
    <w:rsid w:val="77E61B11"/>
    <w:rsid w:val="782F67A0"/>
    <w:rsid w:val="785D4F7A"/>
    <w:rsid w:val="7865A844"/>
    <w:rsid w:val="78C2DADF"/>
    <w:rsid w:val="79D6B89A"/>
    <w:rsid w:val="79ECFC30"/>
    <w:rsid w:val="7C168D87"/>
    <w:rsid w:val="7C50B168"/>
    <w:rsid w:val="7C73A22D"/>
    <w:rsid w:val="7CBD9213"/>
    <w:rsid w:val="7CF7A076"/>
    <w:rsid w:val="7D8B7119"/>
    <w:rsid w:val="7DAC24B5"/>
    <w:rsid w:val="7DDDCC8B"/>
    <w:rsid w:val="7E31F900"/>
    <w:rsid w:val="7F25F10A"/>
    <w:rsid w:val="7FB5BB9A"/>
    <w:rsid w:val="7FB7A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2363922D-085C-45C1-8A57-2AB21494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paragraph" w:styleId="paragraph" w:customStyle="1">
    <w:name w:val="paragraph"/>
    <w:basedOn w:val="Normal"/>
    <w:rsid w:val="007D7B21"/>
    <w:pPr>
      <w:spacing w:before="100" w:beforeAutospacing="1" w:after="100" w:afterAutospacing="1" w:line="240" w:lineRule="auto"/>
    </w:pPr>
    <w:rPr>
      <w:rFonts w:ascii="Times New Roman" w:hAnsi="Times New Roman"/>
      <w:kern w:val="0"/>
      <w:sz w:val="24"/>
      <w:szCs w:val="24"/>
    </w:rPr>
  </w:style>
  <w:style w:type="character" w:styleId="normaltextrun" w:customStyle="1">
    <w:name w:val="normaltextrun"/>
    <w:basedOn w:val="DefaultParagraphFont"/>
    <w:rsid w:val="007D7B21"/>
  </w:style>
  <w:style w:type="character" w:styleId="eop" w:customStyle="1">
    <w:name w:val="eop"/>
    <w:basedOn w:val="DefaultParagraphFont"/>
    <w:rsid w:val="007D7B21"/>
  </w:style>
  <w:style w:type="character" w:styleId="UnresolvedMention">
    <w:name w:val="Unresolved Mention"/>
    <w:basedOn w:val="DefaultParagraphFont"/>
    <w:uiPriority w:val="99"/>
    <w:semiHidden/>
    <w:unhideWhenUsed/>
    <w:rsid w:val="006E06E9"/>
    <w:rPr>
      <w:color w:val="605E5C"/>
      <w:shd w:val="clear" w:color="auto" w:fill="E1DFDD"/>
    </w:rPr>
  </w:style>
  <w:style w:type="character" w:styleId="CommentReference">
    <w:name w:val="annotation reference"/>
    <w:basedOn w:val="DefaultParagraphFont"/>
    <w:uiPriority w:val="99"/>
    <w:semiHidden/>
    <w:unhideWhenUsed/>
    <w:rsid w:val="00311920"/>
    <w:rPr>
      <w:sz w:val="16"/>
      <w:szCs w:val="16"/>
    </w:rPr>
  </w:style>
  <w:style w:type="paragraph" w:styleId="CommentText">
    <w:name w:val="annotation text"/>
    <w:basedOn w:val="Normal"/>
    <w:link w:val="CommentTextChar"/>
    <w:uiPriority w:val="99"/>
    <w:unhideWhenUsed/>
    <w:rsid w:val="00311920"/>
    <w:pPr>
      <w:spacing w:line="240" w:lineRule="auto"/>
    </w:pPr>
    <w:rPr>
      <w:sz w:val="20"/>
    </w:rPr>
  </w:style>
  <w:style w:type="character" w:styleId="CommentTextChar" w:customStyle="1">
    <w:name w:val="Comment Text Char"/>
    <w:basedOn w:val="DefaultParagraphFont"/>
    <w:link w:val="CommentText"/>
    <w:uiPriority w:val="99"/>
    <w:rsid w:val="00311920"/>
    <w:rPr>
      <w:rFonts w:ascii="Georgia" w:hAnsi="Georgia"/>
      <w:kern w:val="16"/>
    </w:rPr>
  </w:style>
  <w:style w:type="paragraph" w:styleId="CommentSubject">
    <w:name w:val="annotation subject"/>
    <w:basedOn w:val="CommentText"/>
    <w:next w:val="CommentText"/>
    <w:link w:val="CommentSubjectChar"/>
    <w:uiPriority w:val="99"/>
    <w:semiHidden/>
    <w:unhideWhenUsed/>
    <w:rsid w:val="00311920"/>
    <w:rPr>
      <w:b/>
      <w:bCs/>
    </w:rPr>
  </w:style>
  <w:style w:type="character" w:styleId="CommentSubjectChar" w:customStyle="1">
    <w:name w:val="Comment Subject Char"/>
    <w:basedOn w:val="CommentTextChar"/>
    <w:link w:val="CommentSubject"/>
    <w:uiPriority w:val="99"/>
    <w:semiHidden/>
    <w:rsid w:val="00311920"/>
    <w:rPr>
      <w:rFonts w:ascii="Georgia" w:hAnsi="Georgia"/>
      <w:b/>
      <w:bCs/>
      <w:kern w:val="16"/>
    </w:rPr>
  </w:style>
  <w:style w:type="paragraph" w:styleId="Revision">
    <w:name w:val="Revision"/>
    <w:hidden/>
    <w:uiPriority w:val="99"/>
    <w:semiHidden/>
    <w:rsid w:val="008F5D9A"/>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66324">
      <w:bodyDiv w:val="1"/>
      <w:marLeft w:val="0"/>
      <w:marRight w:val="0"/>
      <w:marTop w:val="0"/>
      <w:marBottom w:val="0"/>
      <w:divBdr>
        <w:top w:val="none" w:sz="0" w:space="0" w:color="auto"/>
        <w:left w:val="none" w:sz="0" w:space="0" w:color="auto"/>
        <w:bottom w:val="none" w:sz="0" w:space="0" w:color="auto"/>
        <w:right w:val="none" w:sz="0" w:space="0" w:color="auto"/>
      </w:divBdr>
    </w:div>
    <w:div w:id="181667456">
      <w:bodyDiv w:val="1"/>
      <w:marLeft w:val="0"/>
      <w:marRight w:val="0"/>
      <w:marTop w:val="0"/>
      <w:marBottom w:val="0"/>
      <w:divBdr>
        <w:top w:val="none" w:sz="0" w:space="0" w:color="auto"/>
        <w:left w:val="none" w:sz="0" w:space="0" w:color="auto"/>
        <w:bottom w:val="none" w:sz="0" w:space="0" w:color="auto"/>
        <w:right w:val="none" w:sz="0" w:space="0" w:color="auto"/>
      </w:divBdr>
      <w:divsChild>
        <w:div w:id="577177220">
          <w:marLeft w:val="0"/>
          <w:marRight w:val="0"/>
          <w:marTop w:val="0"/>
          <w:marBottom w:val="0"/>
          <w:divBdr>
            <w:top w:val="none" w:sz="0" w:space="0" w:color="auto"/>
            <w:left w:val="none" w:sz="0" w:space="0" w:color="auto"/>
            <w:bottom w:val="none" w:sz="0" w:space="0" w:color="auto"/>
            <w:right w:val="none" w:sz="0" w:space="0" w:color="auto"/>
          </w:divBdr>
        </w:div>
        <w:div w:id="2025159146">
          <w:marLeft w:val="0"/>
          <w:marRight w:val="0"/>
          <w:marTop w:val="0"/>
          <w:marBottom w:val="0"/>
          <w:divBdr>
            <w:top w:val="none" w:sz="0" w:space="0" w:color="auto"/>
            <w:left w:val="none" w:sz="0" w:space="0" w:color="auto"/>
            <w:bottom w:val="none" w:sz="0" w:space="0" w:color="auto"/>
            <w:right w:val="none" w:sz="0" w:space="0" w:color="auto"/>
          </w:divBdr>
        </w:div>
      </w:divsChild>
    </w:div>
    <w:div w:id="338242010">
      <w:bodyDiv w:val="1"/>
      <w:marLeft w:val="0"/>
      <w:marRight w:val="0"/>
      <w:marTop w:val="0"/>
      <w:marBottom w:val="0"/>
      <w:divBdr>
        <w:top w:val="none" w:sz="0" w:space="0" w:color="auto"/>
        <w:left w:val="none" w:sz="0" w:space="0" w:color="auto"/>
        <w:bottom w:val="none" w:sz="0" w:space="0" w:color="auto"/>
        <w:right w:val="none" w:sz="0" w:space="0" w:color="auto"/>
      </w:divBdr>
      <w:divsChild>
        <w:div w:id="812605775">
          <w:marLeft w:val="0"/>
          <w:marRight w:val="0"/>
          <w:marTop w:val="0"/>
          <w:marBottom w:val="0"/>
          <w:divBdr>
            <w:top w:val="none" w:sz="0" w:space="0" w:color="auto"/>
            <w:left w:val="none" w:sz="0" w:space="0" w:color="auto"/>
            <w:bottom w:val="none" w:sz="0" w:space="0" w:color="auto"/>
            <w:right w:val="none" w:sz="0" w:space="0" w:color="auto"/>
          </w:divBdr>
        </w:div>
        <w:div w:id="1070428057">
          <w:marLeft w:val="0"/>
          <w:marRight w:val="0"/>
          <w:marTop w:val="0"/>
          <w:marBottom w:val="0"/>
          <w:divBdr>
            <w:top w:val="none" w:sz="0" w:space="0" w:color="auto"/>
            <w:left w:val="none" w:sz="0" w:space="0" w:color="auto"/>
            <w:bottom w:val="none" w:sz="0" w:space="0" w:color="auto"/>
            <w:right w:val="none" w:sz="0" w:space="0" w:color="auto"/>
          </w:divBdr>
        </w:div>
        <w:div w:id="1096251272">
          <w:marLeft w:val="0"/>
          <w:marRight w:val="0"/>
          <w:marTop w:val="0"/>
          <w:marBottom w:val="0"/>
          <w:divBdr>
            <w:top w:val="none" w:sz="0" w:space="0" w:color="auto"/>
            <w:left w:val="none" w:sz="0" w:space="0" w:color="auto"/>
            <w:bottom w:val="none" w:sz="0" w:space="0" w:color="auto"/>
            <w:right w:val="none" w:sz="0" w:space="0" w:color="auto"/>
          </w:divBdr>
        </w:div>
        <w:div w:id="1162358114">
          <w:marLeft w:val="0"/>
          <w:marRight w:val="0"/>
          <w:marTop w:val="0"/>
          <w:marBottom w:val="0"/>
          <w:divBdr>
            <w:top w:val="none" w:sz="0" w:space="0" w:color="auto"/>
            <w:left w:val="none" w:sz="0" w:space="0" w:color="auto"/>
            <w:bottom w:val="none" w:sz="0" w:space="0" w:color="auto"/>
            <w:right w:val="none" w:sz="0" w:space="0" w:color="auto"/>
          </w:divBdr>
        </w:div>
        <w:div w:id="1751658841">
          <w:marLeft w:val="0"/>
          <w:marRight w:val="0"/>
          <w:marTop w:val="0"/>
          <w:marBottom w:val="0"/>
          <w:divBdr>
            <w:top w:val="none" w:sz="0" w:space="0" w:color="auto"/>
            <w:left w:val="none" w:sz="0" w:space="0" w:color="auto"/>
            <w:bottom w:val="none" w:sz="0" w:space="0" w:color="auto"/>
            <w:right w:val="none" w:sz="0" w:space="0" w:color="auto"/>
          </w:divBdr>
        </w:div>
        <w:div w:id="1827168530">
          <w:marLeft w:val="0"/>
          <w:marRight w:val="0"/>
          <w:marTop w:val="0"/>
          <w:marBottom w:val="0"/>
          <w:divBdr>
            <w:top w:val="none" w:sz="0" w:space="0" w:color="auto"/>
            <w:left w:val="none" w:sz="0" w:space="0" w:color="auto"/>
            <w:bottom w:val="none" w:sz="0" w:space="0" w:color="auto"/>
            <w:right w:val="none" w:sz="0" w:space="0" w:color="auto"/>
          </w:divBdr>
        </w:div>
      </w:divsChild>
    </w:div>
    <w:div w:id="338583122">
      <w:bodyDiv w:val="1"/>
      <w:marLeft w:val="0"/>
      <w:marRight w:val="0"/>
      <w:marTop w:val="0"/>
      <w:marBottom w:val="0"/>
      <w:divBdr>
        <w:top w:val="none" w:sz="0" w:space="0" w:color="auto"/>
        <w:left w:val="none" w:sz="0" w:space="0" w:color="auto"/>
        <w:bottom w:val="none" w:sz="0" w:space="0" w:color="auto"/>
        <w:right w:val="none" w:sz="0" w:space="0" w:color="auto"/>
      </w:divBdr>
    </w:div>
    <w:div w:id="352927522">
      <w:bodyDiv w:val="1"/>
      <w:marLeft w:val="0"/>
      <w:marRight w:val="0"/>
      <w:marTop w:val="0"/>
      <w:marBottom w:val="0"/>
      <w:divBdr>
        <w:top w:val="none" w:sz="0" w:space="0" w:color="auto"/>
        <w:left w:val="none" w:sz="0" w:space="0" w:color="auto"/>
        <w:bottom w:val="none" w:sz="0" w:space="0" w:color="auto"/>
        <w:right w:val="none" w:sz="0" w:space="0" w:color="auto"/>
      </w:divBdr>
      <w:divsChild>
        <w:div w:id="35663208">
          <w:marLeft w:val="0"/>
          <w:marRight w:val="0"/>
          <w:marTop w:val="0"/>
          <w:marBottom w:val="0"/>
          <w:divBdr>
            <w:top w:val="none" w:sz="0" w:space="0" w:color="auto"/>
            <w:left w:val="none" w:sz="0" w:space="0" w:color="auto"/>
            <w:bottom w:val="none" w:sz="0" w:space="0" w:color="auto"/>
            <w:right w:val="none" w:sz="0" w:space="0" w:color="auto"/>
          </w:divBdr>
        </w:div>
        <w:div w:id="446511928">
          <w:marLeft w:val="0"/>
          <w:marRight w:val="0"/>
          <w:marTop w:val="0"/>
          <w:marBottom w:val="0"/>
          <w:divBdr>
            <w:top w:val="none" w:sz="0" w:space="0" w:color="auto"/>
            <w:left w:val="none" w:sz="0" w:space="0" w:color="auto"/>
            <w:bottom w:val="none" w:sz="0" w:space="0" w:color="auto"/>
            <w:right w:val="none" w:sz="0" w:space="0" w:color="auto"/>
          </w:divBdr>
        </w:div>
        <w:div w:id="1303004445">
          <w:marLeft w:val="0"/>
          <w:marRight w:val="0"/>
          <w:marTop w:val="0"/>
          <w:marBottom w:val="0"/>
          <w:divBdr>
            <w:top w:val="none" w:sz="0" w:space="0" w:color="auto"/>
            <w:left w:val="none" w:sz="0" w:space="0" w:color="auto"/>
            <w:bottom w:val="none" w:sz="0" w:space="0" w:color="auto"/>
            <w:right w:val="none" w:sz="0" w:space="0" w:color="auto"/>
          </w:divBdr>
        </w:div>
        <w:div w:id="1592817576">
          <w:marLeft w:val="0"/>
          <w:marRight w:val="0"/>
          <w:marTop w:val="0"/>
          <w:marBottom w:val="0"/>
          <w:divBdr>
            <w:top w:val="none" w:sz="0" w:space="0" w:color="auto"/>
            <w:left w:val="none" w:sz="0" w:space="0" w:color="auto"/>
            <w:bottom w:val="none" w:sz="0" w:space="0" w:color="auto"/>
            <w:right w:val="none" w:sz="0" w:space="0" w:color="auto"/>
          </w:divBdr>
        </w:div>
        <w:div w:id="1904900770">
          <w:marLeft w:val="0"/>
          <w:marRight w:val="0"/>
          <w:marTop w:val="0"/>
          <w:marBottom w:val="0"/>
          <w:divBdr>
            <w:top w:val="none" w:sz="0" w:space="0" w:color="auto"/>
            <w:left w:val="none" w:sz="0" w:space="0" w:color="auto"/>
            <w:bottom w:val="none" w:sz="0" w:space="0" w:color="auto"/>
            <w:right w:val="none" w:sz="0" w:space="0" w:color="auto"/>
          </w:divBdr>
        </w:div>
      </w:divsChild>
    </w:div>
    <w:div w:id="532352976">
      <w:bodyDiv w:val="1"/>
      <w:marLeft w:val="0"/>
      <w:marRight w:val="0"/>
      <w:marTop w:val="0"/>
      <w:marBottom w:val="0"/>
      <w:divBdr>
        <w:top w:val="none" w:sz="0" w:space="0" w:color="auto"/>
        <w:left w:val="none" w:sz="0" w:space="0" w:color="auto"/>
        <w:bottom w:val="none" w:sz="0" w:space="0" w:color="auto"/>
        <w:right w:val="none" w:sz="0" w:space="0" w:color="auto"/>
      </w:divBdr>
    </w:div>
    <w:div w:id="681081170">
      <w:bodyDiv w:val="1"/>
      <w:marLeft w:val="0"/>
      <w:marRight w:val="0"/>
      <w:marTop w:val="0"/>
      <w:marBottom w:val="0"/>
      <w:divBdr>
        <w:top w:val="none" w:sz="0" w:space="0" w:color="auto"/>
        <w:left w:val="none" w:sz="0" w:space="0" w:color="auto"/>
        <w:bottom w:val="none" w:sz="0" w:space="0" w:color="auto"/>
        <w:right w:val="none" w:sz="0" w:space="0" w:color="auto"/>
      </w:divBdr>
      <w:divsChild>
        <w:div w:id="596407605">
          <w:marLeft w:val="0"/>
          <w:marRight w:val="0"/>
          <w:marTop w:val="0"/>
          <w:marBottom w:val="0"/>
          <w:divBdr>
            <w:top w:val="none" w:sz="0" w:space="0" w:color="auto"/>
            <w:left w:val="none" w:sz="0" w:space="0" w:color="auto"/>
            <w:bottom w:val="none" w:sz="0" w:space="0" w:color="auto"/>
            <w:right w:val="none" w:sz="0" w:space="0" w:color="auto"/>
          </w:divBdr>
        </w:div>
        <w:div w:id="1459834529">
          <w:marLeft w:val="0"/>
          <w:marRight w:val="0"/>
          <w:marTop w:val="0"/>
          <w:marBottom w:val="0"/>
          <w:divBdr>
            <w:top w:val="none" w:sz="0" w:space="0" w:color="auto"/>
            <w:left w:val="none" w:sz="0" w:space="0" w:color="auto"/>
            <w:bottom w:val="none" w:sz="0" w:space="0" w:color="auto"/>
            <w:right w:val="none" w:sz="0" w:space="0" w:color="auto"/>
          </w:divBdr>
        </w:div>
      </w:divsChild>
    </w:div>
    <w:div w:id="694885639">
      <w:bodyDiv w:val="1"/>
      <w:marLeft w:val="0"/>
      <w:marRight w:val="0"/>
      <w:marTop w:val="0"/>
      <w:marBottom w:val="0"/>
      <w:divBdr>
        <w:top w:val="none" w:sz="0" w:space="0" w:color="auto"/>
        <w:left w:val="none" w:sz="0" w:space="0" w:color="auto"/>
        <w:bottom w:val="none" w:sz="0" w:space="0" w:color="auto"/>
        <w:right w:val="none" w:sz="0" w:space="0" w:color="auto"/>
      </w:divBdr>
      <w:divsChild>
        <w:div w:id="91557820">
          <w:marLeft w:val="0"/>
          <w:marRight w:val="0"/>
          <w:marTop w:val="0"/>
          <w:marBottom w:val="0"/>
          <w:divBdr>
            <w:top w:val="none" w:sz="0" w:space="0" w:color="auto"/>
            <w:left w:val="none" w:sz="0" w:space="0" w:color="auto"/>
            <w:bottom w:val="none" w:sz="0" w:space="0" w:color="auto"/>
            <w:right w:val="none" w:sz="0" w:space="0" w:color="auto"/>
          </w:divBdr>
        </w:div>
        <w:div w:id="853148098">
          <w:marLeft w:val="0"/>
          <w:marRight w:val="0"/>
          <w:marTop w:val="0"/>
          <w:marBottom w:val="0"/>
          <w:divBdr>
            <w:top w:val="none" w:sz="0" w:space="0" w:color="auto"/>
            <w:left w:val="none" w:sz="0" w:space="0" w:color="auto"/>
            <w:bottom w:val="none" w:sz="0" w:space="0" w:color="auto"/>
            <w:right w:val="none" w:sz="0" w:space="0" w:color="auto"/>
          </w:divBdr>
        </w:div>
        <w:div w:id="1894928937">
          <w:marLeft w:val="0"/>
          <w:marRight w:val="0"/>
          <w:marTop w:val="0"/>
          <w:marBottom w:val="0"/>
          <w:divBdr>
            <w:top w:val="none" w:sz="0" w:space="0" w:color="auto"/>
            <w:left w:val="none" w:sz="0" w:space="0" w:color="auto"/>
            <w:bottom w:val="none" w:sz="0" w:space="0" w:color="auto"/>
            <w:right w:val="none" w:sz="0" w:space="0" w:color="auto"/>
          </w:divBdr>
        </w:div>
      </w:divsChild>
    </w:div>
    <w:div w:id="706412783">
      <w:bodyDiv w:val="1"/>
      <w:marLeft w:val="0"/>
      <w:marRight w:val="0"/>
      <w:marTop w:val="0"/>
      <w:marBottom w:val="0"/>
      <w:divBdr>
        <w:top w:val="none" w:sz="0" w:space="0" w:color="auto"/>
        <w:left w:val="none" w:sz="0" w:space="0" w:color="auto"/>
        <w:bottom w:val="none" w:sz="0" w:space="0" w:color="auto"/>
        <w:right w:val="none" w:sz="0" w:space="0" w:color="auto"/>
      </w:divBdr>
    </w:div>
    <w:div w:id="743840488">
      <w:bodyDiv w:val="1"/>
      <w:marLeft w:val="0"/>
      <w:marRight w:val="0"/>
      <w:marTop w:val="0"/>
      <w:marBottom w:val="0"/>
      <w:divBdr>
        <w:top w:val="none" w:sz="0" w:space="0" w:color="auto"/>
        <w:left w:val="none" w:sz="0" w:space="0" w:color="auto"/>
        <w:bottom w:val="none" w:sz="0" w:space="0" w:color="auto"/>
        <w:right w:val="none" w:sz="0" w:space="0" w:color="auto"/>
      </w:divBdr>
    </w:div>
    <w:div w:id="921917342">
      <w:bodyDiv w:val="1"/>
      <w:marLeft w:val="0"/>
      <w:marRight w:val="0"/>
      <w:marTop w:val="0"/>
      <w:marBottom w:val="0"/>
      <w:divBdr>
        <w:top w:val="none" w:sz="0" w:space="0" w:color="auto"/>
        <w:left w:val="none" w:sz="0" w:space="0" w:color="auto"/>
        <w:bottom w:val="none" w:sz="0" w:space="0" w:color="auto"/>
        <w:right w:val="none" w:sz="0" w:space="0" w:color="auto"/>
      </w:divBdr>
      <w:divsChild>
        <w:div w:id="476141854">
          <w:marLeft w:val="0"/>
          <w:marRight w:val="0"/>
          <w:marTop w:val="0"/>
          <w:marBottom w:val="0"/>
          <w:divBdr>
            <w:top w:val="none" w:sz="0" w:space="0" w:color="auto"/>
            <w:left w:val="none" w:sz="0" w:space="0" w:color="auto"/>
            <w:bottom w:val="none" w:sz="0" w:space="0" w:color="auto"/>
            <w:right w:val="none" w:sz="0" w:space="0" w:color="auto"/>
          </w:divBdr>
        </w:div>
        <w:div w:id="1392265789">
          <w:marLeft w:val="0"/>
          <w:marRight w:val="0"/>
          <w:marTop w:val="0"/>
          <w:marBottom w:val="0"/>
          <w:divBdr>
            <w:top w:val="none" w:sz="0" w:space="0" w:color="auto"/>
            <w:left w:val="none" w:sz="0" w:space="0" w:color="auto"/>
            <w:bottom w:val="none" w:sz="0" w:space="0" w:color="auto"/>
            <w:right w:val="none" w:sz="0" w:space="0" w:color="auto"/>
          </w:divBdr>
        </w:div>
        <w:div w:id="1820488400">
          <w:marLeft w:val="0"/>
          <w:marRight w:val="0"/>
          <w:marTop w:val="0"/>
          <w:marBottom w:val="0"/>
          <w:divBdr>
            <w:top w:val="none" w:sz="0" w:space="0" w:color="auto"/>
            <w:left w:val="none" w:sz="0" w:space="0" w:color="auto"/>
            <w:bottom w:val="none" w:sz="0" w:space="0" w:color="auto"/>
            <w:right w:val="none" w:sz="0" w:space="0" w:color="auto"/>
          </w:divBdr>
        </w:div>
      </w:divsChild>
    </w:div>
    <w:div w:id="1140876863">
      <w:bodyDiv w:val="1"/>
      <w:marLeft w:val="0"/>
      <w:marRight w:val="0"/>
      <w:marTop w:val="0"/>
      <w:marBottom w:val="0"/>
      <w:divBdr>
        <w:top w:val="none" w:sz="0" w:space="0" w:color="auto"/>
        <w:left w:val="none" w:sz="0" w:space="0" w:color="auto"/>
        <w:bottom w:val="none" w:sz="0" w:space="0" w:color="auto"/>
        <w:right w:val="none" w:sz="0" w:space="0" w:color="auto"/>
      </w:divBdr>
      <w:divsChild>
        <w:div w:id="380908006">
          <w:marLeft w:val="0"/>
          <w:marRight w:val="0"/>
          <w:marTop w:val="0"/>
          <w:marBottom w:val="0"/>
          <w:divBdr>
            <w:top w:val="none" w:sz="0" w:space="0" w:color="auto"/>
            <w:left w:val="none" w:sz="0" w:space="0" w:color="auto"/>
            <w:bottom w:val="none" w:sz="0" w:space="0" w:color="auto"/>
            <w:right w:val="none" w:sz="0" w:space="0" w:color="auto"/>
          </w:divBdr>
        </w:div>
        <w:div w:id="1785344475">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68393629">
      <w:bodyDiv w:val="1"/>
      <w:marLeft w:val="0"/>
      <w:marRight w:val="0"/>
      <w:marTop w:val="0"/>
      <w:marBottom w:val="0"/>
      <w:divBdr>
        <w:top w:val="none" w:sz="0" w:space="0" w:color="auto"/>
        <w:left w:val="none" w:sz="0" w:space="0" w:color="auto"/>
        <w:bottom w:val="none" w:sz="0" w:space="0" w:color="auto"/>
        <w:right w:val="none" w:sz="0" w:space="0" w:color="auto"/>
      </w:divBdr>
      <w:divsChild>
        <w:div w:id="136412494">
          <w:marLeft w:val="0"/>
          <w:marRight w:val="0"/>
          <w:marTop w:val="0"/>
          <w:marBottom w:val="0"/>
          <w:divBdr>
            <w:top w:val="none" w:sz="0" w:space="0" w:color="auto"/>
            <w:left w:val="none" w:sz="0" w:space="0" w:color="auto"/>
            <w:bottom w:val="none" w:sz="0" w:space="0" w:color="auto"/>
            <w:right w:val="none" w:sz="0" w:space="0" w:color="auto"/>
          </w:divBdr>
        </w:div>
        <w:div w:id="973101395">
          <w:marLeft w:val="0"/>
          <w:marRight w:val="0"/>
          <w:marTop w:val="0"/>
          <w:marBottom w:val="0"/>
          <w:divBdr>
            <w:top w:val="none" w:sz="0" w:space="0" w:color="auto"/>
            <w:left w:val="none" w:sz="0" w:space="0" w:color="auto"/>
            <w:bottom w:val="none" w:sz="0" w:space="0" w:color="auto"/>
            <w:right w:val="none" w:sz="0" w:space="0" w:color="auto"/>
          </w:divBdr>
        </w:div>
        <w:div w:id="1361859172">
          <w:marLeft w:val="0"/>
          <w:marRight w:val="0"/>
          <w:marTop w:val="0"/>
          <w:marBottom w:val="0"/>
          <w:divBdr>
            <w:top w:val="none" w:sz="0" w:space="0" w:color="auto"/>
            <w:left w:val="none" w:sz="0" w:space="0" w:color="auto"/>
            <w:bottom w:val="none" w:sz="0" w:space="0" w:color="auto"/>
            <w:right w:val="none" w:sz="0" w:space="0" w:color="auto"/>
          </w:divBdr>
        </w:div>
        <w:div w:id="1608351087">
          <w:marLeft w:val="0"/>
          <w:marRight w:val="0"/>
          <w:marTop w:val="0"/>
          <w:marBottom w:val="0"/>
          <w:divBdr>
            <w:top w:val="none" w:sz="0" w:space="0" w:color="auto"/>
            <w:left w:val="none" w:sz="0" w:space="0" w:color="auto"/>
            <w:bottom w:val="none" w:sz="0" w:space="0" w:color="auto"/>
            <w:right w:val="none" w:sz="0" w:space="0" w:color="auto"/>
          </w:divBdr>
        </w:div>
        <w:div w:id="1694647464">
          <w:marLeft w:val="0"/>
          <w:marRight w:val="0"/>
          <w:marTop w:val="0"/>
          <w:marBottom w:val="0"/>
          <w:divBdr>
            <w:top w:val="none" w:sz="0" w:space="0" w:color="auto"/>
            <w:left w:val="none" w:sz="0" w:space="0" w:color="auto"/>
            <w:bottom w:val="none" w:sz="0" w:space="0" w:color="auto"/>
            <w:right w:val="none" w:sz="0" w:space="0" w:color="auto"/>
          </w:divBdr>
        </w:div>
      </w:divsChild>
    </w:div>
    <w:div w:id="1643342471">
      <w:bodyDiv w:val="1"/>
      <w:marLeft w:val="0"/>
      <w:marRight w:val="0"/>
      <w:marTop w:val="0"/>
      <w:marBottom w:val="0"/>
      <w:divBdr>
        <w:top w:val="none" w:sz="0" w:space="0" w:color="auto"/>
        <w:left w:val="none" w:sz="0" w:space="0" w:color="auto"/>
        <w:bottom w:val="none" w:sz="0" w:space="0" w:color="auto"/>
        <w:right w:val="none" w:sz="0" w:space="0" w:color="auto"/>
      </w:divBdr>
    </w:div>
    <w:div w:id="1664625916">
      <w:bodyDiv w:val="1"/>
      <w:marLeft w:val="0"/>
      <w:marRight w:val="0"/>
      <w:marTop w:val="0"/>
      <w:marBottom w:val="0"/>
      <w:divBdr>
        <w:top w:val="none" w:sz="0" w:space="0" w:color="auto"/>
        <w:left w:val="none" w:sz="0" w:space="0" w:color="auto"/>
        <w:bottom w:val="none" w:sz="0" w:space="0" w:color="auto"/>
        <w:right w:val="none" w:sz="0" w:space="0" w:color="auto"/>
      </w:divBdr>
      <w:divsChild>
        <w:div w:id="406077864">
          <w:marLeft w:val="0"/>
          <w:marRight w:val="0"/>
          <w:marTop w:val="0"/>
          <w:marBottom w:val="0"/>
          <w:divBdr>
            <w:top w:val="none" w:sz="0" w:space="0" w:color="auto"/>
            <w:left w:val="none" w:sz="0" w:space="0" w:color="auto"/>
            <w:bottom w:val="none" w:sz="0" w:space="0" w:color="auto"/>
            <w:right w:val="none" w:sz="0" w:space="0" w:color="auto"/>
          </w:divBdr>
        </w:div>
        <w:div w:id="1054238053">
          <w:marLeft w:val="0"/>
          <w:marRight w:val="0"/>
          <w:marTop w:val="0"/>
          <w:marBottom w:val="0"/>
          <w:divBdr>
            <w:top w:val="none" w:sz="0" w:space="0" w:color="auto"/>
            <w:left w:val="none" w:sz="0" w:space="0" w:color="auto"/>
            <w:bottom w:val="none" w:sz="0" w:space="0" w:color="auto"/>
            <w:right w:val="none" w:sz="0" w:space="0" w:color="auto"/>
          </w:divBdr>
        </w:div>
        <w:div w:id="1299458067">
          <w:marLeft w:val="0"/>
          <w:marRight w:val="0"/>
          <w:marTop w:val="0"/>
          <w:marBottom w:val="0"/>
          <w:divBdr>
            <w:top w:val="none" w:sz="0" w:space="0" w:color="auto"/>
            <w:left w:val="none" w:sz="0" w:space="0" w:color="auto"/>
            <w:bottom w:val="none" w:sz="0" w:space="0" w:color="auto"/>
            <w:right w:val="none" w:sz="0" w:space="0" w:color="auto"/>
          </w:divBdr>
        </w:div>
        <w:div w:id="1570270080">
          <w:marLeft w:val="0"/>
          <w:marRight w:val="0"/>
          <w:marTop w:val="0"/>
          <w:marBottom w:val="0"/>
          <w:divBdr>
            <w:top w:val="none" w:sz="0" w:space="0" w:color="auto"/>
            <w:left w:val="none" w:sz="0" w:space="0" w:color="auto"/>
            <w:bottom w:val="none" w:sz="0" w:space="0" w:color="auto"/>
            <w:right w:val="none" w:sz="0" w:space="0" w:color="auto"/>
          </w:divBdr>
        </w:div>
        <w:div w:id="1730302407">
          <w:marLeft w:val="0"/>
          <w:marRight w:val="0"/>
          <w:marTop w:val="0"/>
          <w:marBottom w:val="0"/>
          <w:divBdr>
            <w:top w:val="none" w:sz="0" w:space="0" w:color="auto"/>
            <w:left w:val="none" w:sz="0" w:space="0" w:color="auto"/>
            <w:bottom w:val="none" w:sz="0" w:space="0" w:color="auto"/>
            <w:right w:val="none" w:sz="0" w:space="0" w:color="auto"/>
          </w:divBdr>
        </w:div>
        <w:div w:id="2120444774">
          <w:marLeft w:val="0"/>
          <w:marRight w:val="0"/>
          <w:marTop w:val="0"/>
          <w:marBottom w:val="0"/>
          <w:divBdr>
            <w:top w:val="none" w:sz="0" w:space="0" w:color="auto"/>
            <w:left w:val="none" w:sz="0" w:space="0" w:color="auto"/>
            <w:bottom w:val="none" w:sz="0" w:space="0" w:color="auto"/>
            <w:right w:val="none" w:sz="0" w:space="0" w:color="auto"/>
          </w:divBdr>
        </w:div>
      </w:divsChild>
    </w:div>
    <w:div w:id="1855193451">
      <w:bodyDiv w:val="1"/>
      <w:marLeft w:val="0"/>
      <w:marRight w:val="0"/>
      <w:marTop w:val="0"/>
      <w:marBottom w:val="0"/>
      <w:divBdr>
        <w:top w:val="none" w:sz="0" w:space="0" w:color="auto"/>
        <w:left w:val="none" w:sz="0" w:space="0" w:color="auto"/>
        <w:bottom w:val="none" w:sz="0" w:space="0" w:color="auto"/>
        <w:right w:val="none" w:sz="0" w:space="0" w:color="auto"/>
      </w:divBdr>
    </w:div>
    <w:div w:id="2079743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pbs.org/pbs-video-app/" TargetMode="External" Id="rId39" /><Relationship Type="http://schemas.openxmlformats.org/officeDocument/2006/relationships/header" Target="header3.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pbs.org/passport/videos/" TargetMode="External" Id="rId40" /><Relationship Type="http://schemas.openxmlformats.org/officeDocument/2006/relationships/footer" Target="footer1.xml" Id="rId53" /><Relationship Type="http://schemas.microsoft.com/office/2011/relationships/people" Target="people.xml" Id="rId58"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endnotes" Target="endnotes.xml" Id="rId9" /><Relationship Type="http://schemas.microsoft.com/office/2011/relationships/commentsExtended" Target="commentsExtended.xml" Id="rId14" /><Relationship Type="http://schemas.openxmlformats.org/officeDocument/2006/relationships/footer" Target="footer3.xml" Id="rId56" /><Relationship Type="http://schemas.openxmlformats.org/officeDocument/2006/relationships/footnotes" Target="footnotes.xml" Id="rId8" /><Relationship Type="http://schemas.openxmlformats.org/officeDocument/2006/relationships/header" Target="header1.xml" Id="rId51" /><Relationship Type="http://schemas.openxmlformats.org/officeDocument/2006/relationships/customXml" Target="../customXml/item3.xml" Id="rId3" /><Relationship Type="http://schemas.openxmlformats.org/officeDocument/2006/relationships/hyperlink" Target="https://www.pbs.org/wnet/secrets/" TargetMode="External" Id="rId38" /><Relationship Type="http://schemas.openxmlformats.org/officeDocument/2006/relationships/theme" Target="theme/theme1.xml" Id="rId59" /><Relationship Type="http://schemas.openxmlformats.org/officeDocument/2006/relationships/hyperlink" Target="https://help.pbs.org/support/solutions/5000121793" TargetMode="External" Id="rId41" /><Relationship Type="http://schemas.openxmlformats.org/officeDocument/2006/relationships/footer" Target="footer2.xml" Id="rId54"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5" /><Relationship Type="http://schemas.openxmlformats.org/officeDocument/2006/relationships/fontTable" Target="fontTable.xml" Id="rId57" /><Relationship Type="http://schemas.openxmlformats.org/officeDocument/2006/relationships/header" Target="header2.xml" Id="rId52" /><Relationship Type="http://schemas.microsoft.com/office/2020/10/relationships/intelligence" Target="intelligence2.xml" Id="rId60" /><Relationship Type="http://schemas.openxmlformats.org/officeDocument/2006/relationships/hyperlink" Target="http://www.pbs.org/tv_schedules/" TargetMode="External" Id="R3462685c917941f4" /><Relationship Type="http://schemas.openxmlformats.org/officeDocument/2006/relationships/hyperlink" Target="https://www.pbs.org/wnet/secrets/" TargetMode="External" Id="R5b17a9e7b5054984" /><Relationship Type="http://schemas.openxmlformats.org/officeDocument/2006/relationships/hyperlink" Target="https://www.pbs.org/pbs-video-app/" TargetMode="External" Id="Rc5de817b30324139" /><Relationship Type="http://schemas.openxmlformats.org/officeDocument/2006/relationships/hyperlink" Target="http://www.pbs.org/tv_schedules/" TargetMode="External" Id="R949db926c6154d5c" /><Relationship Type="http://schemas.openxmlformats.org/officeDocument/2006/relationships/hyperlink" Target="https://www.pbs.org/wnet/secrets/" TargetMode="External" Id="Rb29ab0e4d23346d7" /><Relationship Type="http://schemas.openxmlformats.org/officeDocument/2006/relationships/hyperlink" Target="https://www.pbs.org/pbs-video-app/" TargetMode="External" Id="Ra743e189fc464611" /><Relationship Type="http://schemas.openxmlformats.org/officeDocument/2006/relationships/hyperlink" Target="http://www.pbs.org/tv_schedules/" TargetMode="External" Id="Rdf17fd026c9c49e1" /><Relationship Type="http://schemas.openxmlformats.org/officeDocument/2006/relationships/hyperlink" Target="https://www.pbs.org/wnet/secrets/" TargetMode="External" Id="Raefd9bc259af46ed" /><Relationship Type="http://schemas.openxmlformats.org/officeDocument/2006/relationships/hyperlink" Target="https://www.pbs.org/pbs-video-app/" TargetMode="External" Id="R0390ddb252fd4cd6" /><Relationship Type="http://schemas.openxmlformats.org/officeDocument/2006/relationships/hyperlink" Target="http://www.pbs.org/tv_schedules/" TargetMode="External" Id="Rd40777db387e41d2" /><Relationship Type="http://schemas.openxmlformats.org/officeDocument/2006/relationships/hyperlink" Target="https://www.pbs.org/wnet/secrets/" TargetMode="External" Id="R40953ecd74f64290" /><Relationship Type="http://schemas.openxmlformats.org/officeDocument/2006/relationships/hyperlink" Target="https://www.pbs.org/pbs-video-app/" TargetMode="External" Id="Rb4e3c22c10034eb8" /><Relationship Type="http://schemas.openxmlformats.org/officeDocument/2006/relationships/hyperlink" Target="http://www.pbs.org/tv_schedules/" TargetMode="External" Id="Rdc544ab503044bcd" /><Relationship Type="http://schemas.openxmlformats.org/officeDocument/2006/relationships/hyperlink" Target="https://www.pbs.org/wnet/secrets/" TargetMode="External" Id="Rc34998bfd524414d" /><Relationship Type="http://schemas.openxmlformats.org/officeDocument/2006/relationships/hyperlink" Target="https://www.pbs.org/pbs-video-app/" TargetMode="External" Id="Rb843023895cb4b6a" /><Relationship Type="http://schemas.openxmlformats.org/officeDocument/2006/relationships/hyperlink" Target="http://wnet.org/" TargetMode="External" Id="R767c0df5a9774532" /><Relationship Type="http://schemas.openxmlformats.org/officeDocument/2006/relationships/hyperlink" Target="http://thirteen.org/" TargetMode="External" Id="Rbbfd00b4d80d4587" /><Relationship Type="http://schemas.openxmlformats.org/officeDocument/2006/relationships/hyperlink" Target="http://wliw.org/" TargetMode="External" Id="R65eb8125ef5d4f0d" /><Relationship Type="http://schemas.openxmlformats.org/officeDocument/2006/relationships/hyperlink" Target="https://www.mynjpbs.org/" TargetMode="External" Id="R38dab8c00a4946f6" /><Relationship Type="http://schemas.openxmlformats.org/officeDocument/2006/relationships/hyperlink" Target="http://allarts.org/" TargetMode="External" Id="R044f978c52bf4cc2" /><Relationship Type="http://schemas.openxmlformats.org/officeDocument/2006/relationships/hyperlink" Target="https://www.njspotlightnews.org/" TargetMode="External" Id="R5cc0305936014789" /><Relationship Type="http://schemas.openxmlformats.org/officeDocument/2006/relationships/comments" Target="comments.xml" Id="R7d92e540201d433c" /><Relationship Type="http://schemas.microsoft.com/office/2018/08/relationships/commentsExtensible" Target="commentsExtensible.xml" Id="R1bea525e2c084f7a" /><Relationship Type="http://schemas.openxmlformats.org/officeDocument/2006/relationships/hyperlink" Target="mailto:513.266.1748,&#160;saatkampc@wnet.org" TargetMode="External" Id="R72a2049d479a43bb" /><Relationship Type="http://schemas.openxmlformats.org/officeDocument/2006/relationships/hyperlink" Target="https://pressroom.pbs.org/programs/secrets-of-the-dead" TargetMode="External" Id="R7a03d4f6d724488b" /><Relationship Type="http://schemas.openxmlformats.org/officeDocument/2006/relationships/hyperlink" Target="http://thirteen.org/pressroom" TargetMode="External" Id="Rf30a47b8d5464288" /><Relationship Type="http://schemas.openxmlformats.org/officeDocument/2006/relationships/hyperlink" Target="https://www.youtube.com/watch?v=lOvLU47e9vc&amp;ab_channel=SecretsoftheDeadPBS" TargetMode="External" Id="Rab9dd41715104c82" /><Relationship Type="http://schemas.openxmlformats.org/officeDocument/2006/relationships/hyperlink" Target="http://pbs.org/secrets" TargetMode="External" Id="Rdbadb2567d094c6b" /><Relationship Type="http://schemas.openxmlformats.org/officeDocument/2006/relationships/hyperlink" Target="http://facebook.com/SecretsoftheDead" TargetMode="External" Id="Re4d5aad7c3c64f8b" /><Relationship Type="http://schemas.openxmlformats.org/officeDocument/2006/relationships/hyperlink" Target="https://www.pbs.org/tv_schedules/" TargetMode="External" Id="R5c3d2675cade4ebc" /><Relationship Type="http://schemas.openxmlformats.org/officeDocument/2006/relationships/hyperlink" Target="https://www.pbs.org/wnet/secrets/" TargetMode="External" Id="R5591f639195b4e3a" /><Relationship Type="http://schemas.openxmlformats.org/officeDocument/2006/relationships/hyperlink" Target="https://www.pbs.org/pbs-video-app/" TargetMode="External" Id="Rfc09331c4e8c41ce"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B0854-CB4A-4FA5-A02A-C8C2D91ED614}">
  <ds:schemaRefs>
    <ds:schemaRef ds:uri="http://schemas.microsoft.com/sharepoint/v3/contenttype/forms"/>
  </ds:schemaRefs>
</ds:datastoreItem>
</file>

<file path=customXml/itemProps2.xml><?xml version="1.0" encoding="utf-8"?>
<ds:datastoreItem xmlns:ds="http://schemas.openxmlformats.org/officeDocument/2006/customXml" ds:itemID="{AB2A1DFB-2377-44F1-B495-59494C269C36}">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E3C50EA1-FD93-4F76-A4BF-46C3852E773D}">
  <ds:schemaRefs>
    <ds:schemaRef ds:uri="http://schemas.openxmlformats.org/officeDocument/2006/bibliography"/>
  </ds:schemaRefs>
</ds:datastoreItem>
</file>

<file path=customXml/itemProps4.xml><?xml version="1.0" encoding="utf-8"?>
<ds:datastoreItem xmlns:ds="http://schemas.openxmlformats.org/officeDocument/2006/customXml" ds:itemID="{7E46022C-0DF0-40F2-AAB4-1F4DDCD5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Secrets of the Dead Information re</dc:title>
  <dc:subject/>
  <dc:creator>wnet wnet</dc:creator>
  <keywords/>
  <dc:description/>
  <lastModifiedBy>Saatkamp, Chelsey</lastModifiedBy>
  <revision>45</revision>
  <lastPrinted>2021-03-06T03:43:00.0000000Z</lastPrinted>
  <dcterms:created xsi:type="dcterms:W3CDTF">2022-09-23T21:13:00.0000000Z</dcterms:created>
  <dcterms:modified xsi:type="dcterms:W3CDTF">2025-10-06T19:00:02.0978069Z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