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F0E68" w14:textId="7FA8B8E8" w:rsidR="00020083" w:rsidRDefault="00D86FCA" w:rsidP="00020083">
      <w:r>
        <w:rPr>
          <w:rFonts w:ascii="Arial" w:hAnsi="Arial" w:cs="Arial"/>
          <w:noProof/>
          <w:color w:val="000000"/>
          <w:sz w:val="20"/>
          <w:szCs w:val="20"/>
          <w:shd w:val="clear" w:color="auto" w:fill="FFFFFF"/>
        </w:rPr>
        <w:drawing>
          <wp:inline distT="0" distB="0" distL="0" distR="0" wp14:anchorId="1F8D04E0" wp14:editId="70289D30">
            <wp:extent cx="2294580" cy="548640"/>
            <wp:effectExtent l="0" t="0" r="4445" b="0"/>
            <wp:docPr id="495055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55068" name="Picture 4950550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4580" cy="548640"/>
                    </a:xfrm>
                    <a:prstGeom prst="rect">
                      <a:avLst/>
                    </a:prstGeom>
                  </pic:spPr>
                </pic:pic>
              </a:graphicData>
            </a:graphic>
          </wp:inline>
        </w:drawing>
      </w:r>
      <w:r w:rsidR="00A07473">
        <w:t xml:space="preserve"> </w:t>
      </w:r>
      <w:r w:rsidR="00F4292C">
        <w:t xml:space="preserve">    </w:t>
      </w:r>
      <w:r w:rsidR="00B63D00" w:rsidRPr="00B63D00">
        <w:rPr>
          <w:noProof/>
        </w:rPr>
        <w:drawing>
          <wp:inline distT="0" distB="0" distL="0" distR="0" wp14:anchorId="13470419" wp14:editId="59FD78AD">
            <wp:extent cx="1766886" cy="457200"/>
            <wp:effectExtent l="0" t="0" r="0" b="0"/>
            <wp:docPr id="1540062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62659" name=""/>
                    <pic:cNvPicPr/>
                  </pic:nvPicPr>
                  <pic:blipFill>
                    <a:blip r:embed="rId9"/>
                    <a:stretch>
                      <a:fillRect/>
                    </a:stretch>
                  </pic:blipFill>
                  <pic:spPr>
                    <a:xfrm>
                      <a:off x="0" y="0"/>
                      <a:ext cx="1766886" cy="457200"/>
                    </a:xfrm>
                    <a:prstGeom prst="rect">
                      <a:avLst/>
                    </a:prstGeom>
                  </pic:spPr>
                </pic:pic>
              </a:graphicData>
            </a:graphic>
          </wp:inline>
        </w:drawing>
      </w:r>
      <w:r w:rsidR="00776782">
        <w:t xml:space="preserve"> </w:t>
      </w:r>
      <w:r w:rsidR="00F057EB">
        <w:tab/>
      </w:r>
      <w:r w:rsidR="00776782">
        <w:rPr>
          <w:noProof/>
        </w:rPr>
        <w:drawing>
          <wp:inline distT="0" distB="0" distL="0" distR="0" wp14:anchorId="7845D92A" wp14:editId="4DD1A456">
            <wp:extent cx="1158363" cy="495300"/>
            <wp:effectExtent l="0" t="0" r="0" b="0"/>
            <wp:docPr id="183572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72263" name="Picture 18357226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8000" cy="499421"/>
                    </a:xfrm>
                    <a:prstGeom prst="rect">
                      <a:avLst/>
                    </a:prstGeom>
                  </pic:spPr>
                </pic:pic>
              </a:graphicData>
            </a:graphic>
          </wp:inline>
        </w:drawing>
      </w:r>
    </w:p>
    <w:p w14:paraId="4F78523E" w14:textId="418229C4" w:rsidR="00020083" w:rsidRPr="00020083" w:rsidRDefault="00434D1D" w:rsidP="00020083">
      <w:pPr>
        <w:rPr>
          <w:b/>
          <w:bCs/>
        </w:rPr>
      </w:pPr>
      <w:r>
        <w:rPr>
          <w:b/>
          <w:bCs/>
          <w:sz w:val="16"/>
          <w:szCs w:val="16"/>
        </w:rPr>
        <w:t>CONTACT</w:t>
      </w:r>
      <w:r w:rsidR="00C239F0">
        <w:rPr>
          <w:b/>
          <w:bCs/>
          <w:sz w:val="16"/>
          <w:szCs w:val="16"/>
        </w:rPr>
        <w:t xml:space="preserve"> FOR PBS SOCAL:</w:t>
      </w:r>
      <w:r w:rsidR="00897BD0" w:rsidRPr="00020083">
        <w:rPr>
          <w:b/>
          <w:bCs/>
          <w:sz w:val="16"/>
          <w:szCs w:val="16"/>
        </w:rPr>
        <w:t xml:space="preserve">  </w:t>
      </w:r>
      <w:r w:rsidR="00020083">
        <w:rPr>
          <w:b/>
          <w:bCs/>
          <w:sz w:val="16"/>
          <w:szCs w:val="16"/>
        </w:rPr>
        <w:tab/>
      </w:r>
      <w:r w:rsidR="00020083">
        <w:rPr>
          <w:b/>
          <w:bCs/>
          <w:sz w:val="16"/>
          <w:szCs w:val="16"/>
        </w:rPr>
        <w:tab/>
      </w:r>
      <w:r w:rsidR="00020083">
        <w:rPr>
          <w:b/>
          <w:bCs/>
          <w:sz w:val="16"/>
          <w:szCs w:val="16"/>
        </w:rPr>
        <w:tab/>
      </w:r>
      <w:r w:rsidR="00020083">
        <w:rPr>
          <w:b/>
          <w:bCs/>
          <w:sz w:val="16"/>
          <w:szCs w:val="16"/>
        </w:rPr>
        <w:tab/>
      </w:r>
      <w:r w:rsidR="00020083">
        <w:rPr>
          <w:b/>
          <w:bCs/>
          <w:sz w:val="16"/>
          <w:szCs w:val="16"/>
        </w:rPr>
        <w:tab/>
      </w:r>
      <w:r w:rsidR="00020083">
        <w:rPr>
          <w:b/>
          <w:bCs/>
          <w:sz w:val="16"/>
          <w:szCs w:val="16"/>
        </w:rPr>
        <w:tab/>
      </w:r>
      <w:r w:rsidR="00020083">
        <w:rPr>
          <w:b/>
          <w:bCs/>
          <w:sz w:val="16"/>
          <w:szCs w:val="16"/>
        </w:rPr>
        <w:tab/>
      </w:r>
      <w:r w:rsidR="00020083">
        <w:rPr>
          <w:b/>
          <w:bCs/>
          <w:sz w:val="16"/>
          <w:szCs w:val="16"/>
        </w:rPr>
        <w:tab/>
      </w:r>
      <w:r w:rsidR="00020083" w:rsidRPr="00020083">
        <w:rPr>
          <w:b/>
          <w:bCs/>
          <w:sz w:val="16"/>
          <w:szCs w:val="16"/>
        </w:rPr>
        <w:t xml:space="preserve"> </w:t>
      </w:r>
    </w:p>
    <w:p w14:paraId="7E1E1D86" w14:textId="5DA18C53" w:rsidR="00897BD0" w:rsidRPr="00020083" w:rsidRDefault="00434D1D" w:rsidP="00020083">
      <w:pPr>
        <w:rPr>
          <w:rFonts w:ascii="Arial" w:hAnsi="Arial" w:cs="Arial"/>
          <w:sz w:val="16"/>
          <w:szCs w:val="16"/>
        </w:rPr>
      </w:pPr>
      <w:r>
        <w:rPr>
          <w:rFonts w:ascii="Arial" w:hAnsi="Arial" w:cs="Arial"/>
          <w:sz w:val="16"/>
          <w:szCs w:val="16"/>
        </w:rPr>
        <w:t>Allison Gray</w:t>
      </w:r>
      <w:r w:rsidR="00121DB8">
        <w:rPr>
          <w:rFonts w:ascii="Arial" w:hAnsi="Arial" w:cs="Arial"/>
        </w:rPr>
        <w:t xml:space="preserve"> </w:t>
      </w:r>
      <w:r w:rsidR="00020083">
        <w:rPr>
          <w:rFonts w:ascii="Arial" w:hAnsi="Arial" w:cs="Arial"/>
        </w:rPr>
        <w:tab/>
      </w:r>
      <w:r w:rsidR="00020083">
        <w:rPr>
          <w:rFonts w:ascii="Arial" w:hAnsi="Arial" w:cs="Arial"/>
        </w:rPr>
        <w:tab/>
      </w:r>
      <w:r w:rsidR="00020083">
        <w:rPr>
          <w:rFonts w:ascii="Arial" w:hAnsi="Arial" w:cs="Arial"/>
        </w:rPr>
        <w:tab/>
      </w:r>
      <w:r w:rsidR="00020083">
        <w:rPr>
          <w:rFonts w:ascii="Arial" w:hAnsi="Arial" w:cs="Arial"/>
        </w:rPr>
        <w:tab/>
      </w:r>
      <w:r w:rsidR="00020083">
        <w:rPr>
          <w:rFonts w:ascii="Arial" w:hAnsi="Arial" w:cs="Arial"/>
        </w:rPr>
        <w:tab/>
      </w:r>
      <w:r w:rsidR="00020083">
        <w:rPr>
          <w:rFonts w:ascii="Arial" w:hAnsi="Arial" w:cs="Arial"/>
        </w:rPr>
        <w:tab/>
      </w:r>
      <w:r w:rsidR="00020083">
        <w:rPr>
          <w:rFonts w:ascii="Arial" w:hAnsi="Arial" w:cs="Arial"/>
        </w:rPr>
        <w:tab/>
      </w:r>
      <w:r w:rsidR="00020083">
        <w:rPr>
          <w:rFonts w:ascii="Arial" w:hAnsi="Arial" w:cs="Arial"/>
        </w:rPr>
        <w:tab/>
      </w:r>
      <w:r w:rsidR="00020083">
        <w:rPr>
          <w:rFonts w:ascii="Arial" w:hAnsi="Arial" w:cs="Arial"/>
        </w:rPr>
        <w:tab/>
      </w:r>
      <w:r w:rsidR="00C71770">
        <w:rPr>
          <w:rFonts w:ascii="Arial" w:hAnsi="Arial" w:cs="Arial"/>
          <w:sz w:val="16"/>
          <w:szCs w:val="16"/>
        </w:rPr>
        <w:t xml:space="preserve"> </w:t>
      </w:r>
    </w:p>
    <w:p w14:paraId="645FA885" w14:textId="3FE0C11B" w:rsidR="00897BD0" w:rsidRPr="00467518" w:rsidRDefault="00000000" w:rsidP="00897BD0">
      <w:pPr>
        <w:rPr>
          <w:rFonts w:ascii="Arial" w:hAnsi="Arial" w:cs="Arial"/>
          <w:sz w:val="16"/>
          <w:szCs w:val="16"/>
        </w:rPr>
      </w:pPr>
      <w:hyperlink r:id="rId11" w:history="1">
        <w:r w:rsidR="003C1AEA" w:rsidRPr="006F2D07">
          <w:rPr>
            <w:rStyle w:val="Hyperlink"/>
            <w:rFonts w:ascii="Arial" w:hAnsi="Arial" w:cs="Arial"/>
            <w:sz w:val="16"/>
            <w:szCs w:val="16"/>
          </w:rPr>
          <w:t>AGray@pbssocal.org</w:t>
        </w:r>
      </w:hyperlink>
      <w:r w:rsidR="002E48B3">
        <w:rPr>
          <w:rFonts w:ascii="Arial" w:hAnsi="Arial" w:cs="Arial"/>
          <w:sz w:val="16"/>
          <w:szCs w:val="16"/>
        </w:rPr>
        <w:t xml:space="preserve"> </w:t>
      </w:r>
      <w:r w:rsidR="00020083">
        <w:rPr>
          <w:rFonts w:ascii="Arial" w:hAnsi="Arial" w:cs="Arial"/>
          <w:sz w:val="16"/>
          <w:szCs w:val="16"/>
        </w:rPr>
        <w:tab/>
      </w:r>
      <w:r w:rsidR="00020083">
        <w:rPr>
          <w:rFonts w:ascii="Arial" w:hAnsi="Arial" w:cs="Arial"/>
          <w:sz w:val="16"/>
          <w:szCs w:val="16"/>
        </w:rPr>
        <w:tab/>
      </w:r>
      <w:r w:rsidR="00020083">
        <w:rPr>
          <w:rFonts w:ascii="Arial" w:hAnsi="Arial" w:cs="Arial"/>
          <w:sz w:val="16"/>
          <w:szCs w:val="16"/>
        </w:rPr>
        <w:tab/>
      </w:r>
      <w:r w:rsidR="00020083">
        <w:rPr>
          <w:rFonts w:ascii="Arial" w:hAnsi="Arial" w:cs="Arial"/>
          <w:sz w:val="16"/>
          <w:szCs w:val="16"/>
        </w:rPr>
        <w:tab/>
      </w:r>
      <w:r w:rsidR="00020083">
        <w:rPr>
          <w:rFonts w:ascii="Arial" w:hAnsi="Arial" w:cs="Arial"/>
          <w:sz w:val="16"/>
          <w:szCs w:val="16"/>
        </w:rPr>
        <w:tab/>
      </w:r>
      <w:r w:rsidR="00020083">
        <w:rPr>
          <w:rFonts w:ascii="Arial" w:hAnsi="Arial" w:cs="Arial"/>
          <w:sz w:val="16"/>
          <w:szCs w:val="16"/>
        </w:rPr>
        <w:tab/>
      </w:r>
      <w:r w:rsidR="00020083">
        <w:rPr>
          <w:rFonts w:ascii="Arial" w:hAnsi="Arial" w:cs="Arial"/>
          <w:sz w:val="16"/>
          <w:szCs w:val="16"/>
        </w:rPr>
        <w:tab/>
      </w:r>
      <w:r w:rsidR="00020083">
        <w:rPr>
          <w:rFonts w:ascii="Arial" w:hAnsi="Arial" w:cs="Arial"/>
          <w:sz w:val="16"/>
          <w:szCs w:val="16"/>
        </w:rPr>
        <w:tab/>
      </w:r>
      <w:r w:rsidR="008944E3">
        <w:rPr>
          <w:rFonts w:ascii="Arial" w:hAnsi="Arial" w:cs="Arial"/>
          <w:sz w:val="16"/>
          <w:szCs w:val="16"/>
        </w:rPr>
        <w:t xml:space="preserve"> </w:t>
      </w:r>
    </w:p>
    <w:p w14:paraId="73232960" w14:textId="37496E40" w:rsidR="00E64152" w:rsidRDefault="00121DB8" w:rsidP="0096332E">
      <w:pPr>
        <w:rPr>
          <w:rFonts w:ascii="Arial" w:hAnsi="Arial" w:cs="Arial"/>
          <w:sz w:val="16"/>
          <w:szCs w:val="16"/>
        </w:rPr>
      </w:pPr>
      <w:r>
        <w:rPr>
          <w:rFonts w:ascii="Arial" w:hAnsi="Arial" w:cs="Arial"/>
          <w:sz w:val="16"/>
          <w:szCs w:val="16"/>
        </w:rPr>
        <w:t>747-201-5</w:t>
      </w:r>
      <w:r w:rsidR="00434D1D">
        <w:rPr>
          <w:rFonts w:ascii="Arial" w:hAnsi="Arial" w:cs="Arial"/>
          <w:sz w:val="16"/>
          <w:szCs w:val="16"/>
        </w:rPr>
        <w:t>298</w:t>
      </w:r>
    </w:p>
    <w:p w14:paraId="37CA5C12" w14:textId="77777777" w:rsidR="00C239F0" w:rsidRDefault="00C239F0" w:rsidP="0096332E">
      <w:pPr>
        <w:rPr>
          <w:b/>
          <w:bCs/>
          <w:sz w:val="16"/>
          <w:szCs w:val="16"/>
        </w:rPr>
      </w:pPr>
    </w:p>
    <w:p w14:paraId="505A0A22" w14:textId="455A6465" w:rsidR="00A07473" w:rsidRDefault="00C239F0" w:rsidP="0096332E">
      <w:pPr>
        <w:rPr>
          <w:rFonts w:ascii="Arial" w:hAnsi="Arial" w:cs="Arial"/>
          <w:sz w:val="16"/>
          <w:szCs w:val="16"/>
        </w:rPr>
      </w:pPr>
      <w:r>
        <w:rPr>
          <w:b/>
          <w:bCs/>
          <w:sz w:val="16"/>
          <w:szCs w:val="16"/>
        </w:rPr>
        <w:t>CONTACT FOR VOCES/LPB:</w:t>
      </w:r>
      <w:r w:rsidRPr="00020083">
        <w:rPr>
          <w:b/>
          <w:bCs/>
          <w:sz w:val="16"/>
          <w:szCs w:val="16"/>
        </w:rPr>
        <w:t xml:space="preserve">  </w:t>
      </w:r>
    </w:p>
    <w:p w14:paraId="54AE73AD" w14:textId="02064C5E" w:rsidR="00A07473" w:rsidRDefault="00A07473" w:rsidP="0096332E">
      <w:pPr>
        <w:rPr>
          <w:rFonts w:ascii="Arial" w:hAnsi="Arial" w:cs="Arial"/>
          <w:sz w:val="16"/>
          <w:szCs w:val="16"/>
        </w:rPr>
      </w:pPr>
      <w:r>
        <w:rPr>
          <w:rFonts w:ascii="Arial" w:hAnsi="Arial" w:cs="Arial"/>
          <w:sz w:val="16"/>
          <w:szCs w:val="16"/>
        </w:rPr>
        <w:t>Mary Lugo/Cara White</w:t>
      </w:r>
    </w:p>
    <w:p w14:paraId="368A680B" w14:textId="4C82EC93" w:rsidR="00A07473" w:rsidRDefault="00000000" w:rsidP="0096332E">
      <w:pPr>
        <w:rPr>
          <w:rFonts w:ascii="Arial" w:hAnsi="Arial" w:cs="Arial"/>
          <w:sz w:val="16"/>
          <w:szCs w:val="16"/>
        </w:rPr>
      </w:pPr>
      <w:hyperlink r:id="rId12" w:history="1">
        <w:r w:rsidR="00A07473" w:rsidRPr="002B52AE">
          <w:rPr>
            <w:rStyle w:val="Hyperlink"/>
            <w:rFonts w:ascii="Arial" w:hAnsi="Arial" w:cs="Arial"/>
            <w:sz w:val="16"/>
            <w:szCs w:val="16"/>
          </w:rPr>
          <w:t>lugocaramar@gmail.com/cara.white@mac.com</w:t>
        </w:r>
      </w:hyperlink>
    </w:p>
    <w:p w14:paraId="5DD2CA55" w14:textId="4F741B24" w:rsidR="00A07473" w:rsidRDefault="00A07473" w:rsidP="0096332E">
      <w:pPr>
        <w:rPr>
          <w:rFonts w:ascii="Arial" w:hAnsi="Arial" w:cs="Arial"/>
          <w:sz w:val="16"/>
          <w:szCs w:val="16"/>
        </w:rPr>
      </w:pPr>
      <w:r>
        <w:rPr>
          <w:rFonts w:ascii="Arial" w:hAnsi="Arial" w:cs="Arial"/>
          <w:sz w:val="16"/>
          <w:szCs w:val="16"/>
        </w:rPr>
        <w:t>770-851-8190</w:t>
      </w:r>
    </w:p>
    <w:p w14:paraId="424CF982" w14:textId="77777777" w:rsidR="0096332E" w:rsidRPr="0096332E" w:rsidRDefault="0096332E" w:rsidP="0096332E">
      <w:pPr>
        <w:rPr>
          <w:rFonts w:ascii="Arial" w:hAnsi="Arial" w:cs="Arial"/>
          <w:sz w:val="16"/>
          <w:szCs w:val="16"/>
        </w:rPr>
      </w:pPr>
    </w:p>
    <w:p w14:paraId="4CC3C581" w14:textId="1D94B58B" w:rsidR="00020083" w:rsidRDefault="00594B5F" w:rsidP="00297BBF">
      <w:pPr>
        <w:jc w:val="center"/>
        <w:rPr>
          <w:rFonts w:ascii="Arial" w:hAnsi="Arial" w:cs="Arial"/>
          <w:b/>
          <w:sz w:val="28"/>
          <w:szCs w:val="28"/>
        </w:rPr>
      </w:pPr>
      <w:r>
        <w:rPr>
          <w:rFonts w:ascii="Arial" w:hAnsi="Arial" w:cs="Arial"/>
          <w:b/>
          <w:sz w:val="28"/>
          <w:szCs w:val="28"/>
        </w:rPr>
        <w:t xml:space="preserve">New </w:t>
      </w:r>
      <w:r w:rsidR="00297BBF">
        <w:rPr>
          <w:rFonts w:ascii="Arial" w:hAnsi="Arial" w:cs="Arial"/>
          <w:b/>
          <w:sz w:val="28"/>
          <w:szCs w:val="28"/>
        </w:rPr>
        <w:t xml:space="preserve">PBS </w:t>
      </w:r>
      <w:r w:rsidR="00020083">
        <w:rPr>
          <w:rFonts w:ascii="Arial" w:hAnsi="Arial" w:cs="Arial"/>
          <w:b/>
          <w:sz w:val="28"/>
          <w:szCs w:val="28"/>
        </w:rPr>
        <w:t>Documentary</w:t>
      </w:r>
      <w:r>
        <w:rPr>
          <w:rFonts w:ascii="Arial" w:hAnsi="Arial" w:cs="Arial"/>
          <w:b/>
          <w:sz w:val="28"/>
          <w:szCs w:val="28"/>
        </w:rPr>
        <w:t xml:space="preserve"> </w:t>
      </w:r>
      <w:r w:rsidR="00297BBF">
        <w:rPr>
          <w:rFonts w:ascii="Arial" w:hAnsi="Arial" w:cs="Arial"/>
          <w:b/>
          <w:sz w:val="28"/>
          <w:szCs w:val="28"/>
        </w:rPr>
        <w:t>VOCES: LATINO VOTE 2024</w:t>
      </w:r>
    </w:p>
    <w:p w14:paraId="23F38647" w14:textId="147C86DC" w:rsidR="00631B77" w:rsidRDefault="00297BBF" w:rsidP="00020083">
      <w:pPr>
        <w:jc w:val="center"/>
        <w:rPr>
          <w:rFonts w:ascii="Arial" w:hAnsi="Arial" w:cs="Arial"/>
          <w:b/>
          <w:sz w:val="28"/>
          <w:szCs w:val="28"/>
        </w:rPr>
      </w:pPr>
      <w:r>
        <w:rPr>
          <w:rFonts w:ascii="Arial" w:hAnsi="Arial" w:cs="Arial"/>
          <w:b/>
          <w:sz w:val="28"/>
          <w:szCs w:val="28"/>
        </w:rPr>
        <w:t>Examines Key Issues Ahead of the Presidential Election</w:t>
      </w:r>
    </w:p>
    <w:p w14:paraId="31BD2E3A" w14:textId="71BFDF14" w:rsidR="005D535A" w:rsidRPr="00640A33" w:rsidRDefault="005D535A" w:rsidP="005D535A"/>
    <w:p w14:paraId="3ECD5D34" w14:textId="58372EA7" w:rsidR="00AC4586" w:rsidRDefault="004C7AE6" w:rsidP="00AC4586">
      <w:pPr>
        <w:pStyle w:val="Heading1"/>
        <w:rPr>
          <w:sz w:val="22"/>
          <w:szCs w:val="22"/>
        </w:rPr>
      </w:pPr>
      <w:r>
        <w:rPr>
          <w:sz w:val="22"/>
          <w:szCs w:val="22"/>
        </w:rPr>
        <w:t xml:space="preserve"> </w:t>
      </w:r>
      <w:r w:rsidR="005D535A">
        <w:rPr>
          <w:sz w:val="22"/>
          <w:szCs w:val="22"/>
        </w:rPr>
        <w:t xml:space="preserve">Premiering </w:t>
      </w:r>
      <w:r w:rsidR="00B2740F">
        <w:rPr>
          <w:sz w:val="22"/>
          <w:szCs w:val="22"/>
        </w:rPr>
        <w:t>Oct</w:t>
      </w:r>
      <w:r w:rsidR="005D535A">
        <w:rPr>
          <w:sz w:val="22"/>
          <w:szCs w:val="22"/>
        </w:rPr>
        <w:t xml:space="preserve">ober </w:t>
      </w:r>
      <w:r w:rsidR="00B2740F">
        <w:rPr>
          <w:sz w:val="22"/>
          <w:szCs w:val="22"/>
        </w:rPr>
        <w:t>22</w:t>
      </w:r>
      <w:r w:rsidR="0038669C">
        <w:rPr>
          <w:sz w:val="22"/>
          <w:szCs w:val="22"/>
        </w:rPr>
        <w:t>,</w:t>
      </w:r>
      <w:r w:rsidR="00D023BE">
        <w:rPr>
          <w:sz w:val="22"/>
          <w:szCs w:val="22"/>
        </w:rPr>
        <w:t xml:space="preserve"> </w:t>
      </w:r>
      <w:r w:rsidR="00156683">
        <w:rPr>
          <w:sz w:val="22"/>
          <w:szCs w:val="22"/>
        </w:rPr>
        <w:t xml:space="preserve">New </w:t>
      </w:r>
      <w:r w:rsidR="00AC4586">
        <w:rPr>
          <w:sz w:val="22"/>
          <w:szCs w:val="22"/>
        </w:rPr>
        <w:t>Documentary and Digital Shorts</w:t>
      </w:r>
      <w:r w:rsidR="00A70BEA">
        <w:rPr>
          <w:sz w:val="22"/>
          <w:szCs w:val="22"/>
        </w:rPr>
        <w:t xml:space="preserve"> </w:t>
      </w:r>
      <w:r w:rsidR="00246CCE">
        <w:rPr>
          <w:sz w:val="22"/>
          <w:szCs w:val="22"/>
        </w:rPr>
        <w:t>Showcase</w:t>
      </w:r>
      <w:r w:rsidR="00594B5F">
        <w:rPr>
          <w:sz w:val="22"/>
          <w:szCs w:val="22"/>
        </w:rPr>
        <w:t xml:space="preserve"> </w:t>
      </w:r>
    </w:p>
    <w:p w14:paraId="02D20AF5" w14:textId="4A8B8402" w:rsidR="005D4615" w:rsidRPr="003A422F" w:rsidRDefault="00F30423" w:rsidP="003A422F">
      <w:pPr>
        <w:pStyle w:val="Heading1"/>
        <w:rPr>
          <w:sz w:val="22"/>
          <w:szCs w:val="22"/>
        </w:rPr>
      </w:pPr>
      <w:r>
        <w:rPr>
          <w:sz w:val="22"/>
          <w:szCs w:val="22"/>
        </w:rPr>
        <w:t>Latino Voter Stories</w:t>
      </w:r>
      <w:r w:rsidR="00594B5F">
        <w:rPr>
          <w:sz w:val="22"/>
          <w:szCs w:val="22"/>
        </w:rPr>
        <w:t xml:space="preserve"> </w:t>
      </w:r>
      <w:r w:rsidR="00592C7F">
        <w:rPr>
          <w:sz w:val="22"/>
          <w:szCs w:val="22"/>
        </w:rPr>
        <w:t xml:space="preserve">in </w:t>
      </w:r>
      <w:r>
        <w:rPr>
          <w:sz w:val="22"/>
          <w:szCs w:val="22"/>
        </w:rPr>
        <w:t>Key Battleground States</w:t>
      </w:r>
      <w:r w:rsidR="00592C7F">
        <w:rPr>
          <w:sz w:val="22"/>
          <w:szCs w:val="22"/>
        </w:rPr>
        <w:t xml:space="preserve"> </w:t>
      </w:r>
      <w:r w:rsidR="00A32232">
        <w:rPr>
          <w:sz w:val="22"/>
          <w:szCs w:val="22"/>
        </w:rPr>
        <w:t>Across</w:t>
      </w:r>
      <w:r w:rsidR="00592C7F">
        <w:rPr>
          <w:sz w:val="22"/>
          <w:szCs w:val="22"/>
        </w:rPr>
        <w:t xml:space="preserve"> the U.S</w:t>
      </w:r>
      <w:r w:rsidR="00246CCE">
        <w:rPr>
          <w:sz w:val="22"/>
          <w:szCs w:val="22"/>
        </w:rPr>
        <w:t xml:space="preserve">. </w:t>
      </w:r>
    </w:p>
    <w:p w14:paraId="2CC54A39" w14:textId="3F6441E2" w:rsidR="00897BD0" w:rsidRPr="003F2BAD" w:rsidRDefault="00897BD0" w:rsidP="00A86A70">
      <w:pPr>
        <w:rPr>
          <w:rFonts w:ascii="Arial" w:hAnsi="Arial" w:cs="Arial"/>
          <w:color w:val="000000" w:themeColor="text1"/>
          <w:sz w:val="16"/>
          <w:szCs w:val="16"/>
        </w:rPr>
      </w:pPr>
    </w:p>
    <w:p w14:paraId="718EB1A0" w14:textId="77777777" w:rsidR="00D534E9" w:rsidRPr="00C3042F" w:rsidRDefault="00D534E9" w:rsidP="00B06188">
      <w:pPr>
        <w:rPr>
          <w:rFonts w:ascii="Arial" w:hAnsi="Arial" w:cs="Arial"/>
          <w:sz w:val="16"/>
          <w:szCs w:val="16"/>
        </w:rPr>
      </w:pPr>
    </w:p>
    <w:p w14:paraId="30A34FAE" w14:textId="4ED47DAD" w:rsidR="00221EB6" w:rsidRDefault="00AA6452" w:rsidP="00C273A3">
      <w:pPr>
        <w:autoSpaceDE w:val="0"/>
        <w:autoSpaceDN w:val="0"/>
        <w:adjustRightInd w:val="0"/>
        <w:rPr>
          <w:rFonts w:ascii="Arial" w:hAnsi="Arial" w:cs="Arial"/>
          <w:color w:val="000000" w:themeColor="text1"/>
        </w:rPr>
      </w:pPr>
      <w:r w:rsidRPr="00640A33">
        <w:rPr>
          <w:rFonts w:ascii="Arial" w:hAnsi="Arial" w:cs="Arial"/>
          <w:b/>
        </w:rPr>
        <w:t>Los Angeles</w:t>
      </w:r>
      <w:r w:rsidR="00D534E9" w:rsidRPr="00640A33">
        <w:rPr>
          <w:rFonts w:ascii="Arial" w:hAnsi="Arial" w:cs="Arial"/>
          <w:b/>
        </w:rPr>
        <w:t>, Calif. –</w:t>
      </w:r>
      <w:r w:rsidR="00156683">
        <w:rPr>
          <w:rFonts w:ascii="Arial" w:hAnsi="Arial" w:cs="Arial"/>
          <w:b/>
        </w:rPr>
        <w:t xml:space="preserve"> </w:t>
      </w:r>
      <w:r w:rsidR="004535C1">
        <w:rPr>
          <w:rFonts w:ascii="Arial" w:hAnsi="Arial" w:cs="Arial"/>
          <w:b/>
        </w:rPr>
        <w:t>Oct. 9</w:t>
      </w:r>
      <w:r w:rsidR="004535C1" w:rsidRPr="00640A33">
        <w:rPr>
          <w:rFonts w:ascii="Arial" w:hAnsi="Arial" w:cs="Arial"/>
          <w:b/>
        </w:rPr>
        <w:t>, 2024</w:t>
      </w:r>
      <w:r w:rsidR="00156683">
        <w:rPr>
          <w:rFonts w:ascii="Arial" w:hAnsi="Arial" w:cs="Arial"/>
          <w:b/>
        </w:rPr>
        <w:t xml:space="preserve"> </w:t>
      </w:r>
      <w:r w:rsidR="00D534E9" w:rsidRPr="00640A33">
        <w:rPr>
          <w:rFonts w:ascii="Arial" w:hAnsi="Arial" w:cs="Arial"/>
          <w:b/>
        </w:rPr>
        <w:t>–</w:t>
      </w:r>
      <w:r w:rsidR="00136492" w:rsidRPr="00640A33">
        <w:rPr>
          <w:rFonts w:ascii="Arial" w:hAnsi="Arial" w:cs="Arial"/>
          <w:b/>
        </w:rPr>
        <w:t xml:space="preserve"> </w:t>
      </w:r>
      <w:r w:rsidR="00080E95" w:rsidRPr="00C273A3">
        <w:rPr>
          <w:rFonts w:ascii="Arial" w:hAnsi="Arial" w:cs="Arial"/>
          <w:bCs/>
          <w:color w:val="000000" w:themeColor="text1"/>
        </w:rPr>
        <w:t>PBS SoCal</w:t>
      </w:r>
      <w:r w:rsidR="00080E95" w:rsidRPr="00156683">
        <w:rPr>
          <w:rFonts w:ascii="Arial" w:hAnsi="Arial" w:cs="Arial"/>
          <w:bCs/>
          <w:color w:val="000000" w:themeColor="text1"/>
        </w:rPr>
        <w:t>,</w:t>
      </w:r>
      <w:r w:rsidR="00080E95" w:rsidRPr="00640A33">
        <w:rPr>
          <w:rFonts w:ascii="Arial" w:hAnsi="Arial" w:cs="Arial"/>
          <w:color w:val="000000" w:themeColor="text1"/>
        </w:rPr>
        <w:t xml:space="preserve"> Southern California’s flagship PBS station</w:t>
      </w:r>
      <w:r w:rsidR="00D023BE" w:rsidRPr="00640A33">
        <w:rPr>
          <w:rFonts w:ascii="Arial" w:hAnsi="Arial" w:cs="Arial"/>
          <w:color w:val="000000" w:themeColor="text1"/>
        </w:rPr>
        <w:t xml:space="preserve">, </w:t>
      </w:r>
      <w:r w:rsidR="00AE24D6" w:rsidRPr="00640A33">
        <w:rPr>
          <w:rFonts w:ascii="Arial" w:hAnsi="Arial" w:cs="Arial"/>
          <w:color w:val="000000" w:themeColor="text1"/>
        </w:rPr>
        <w:t xml:space="preserve">and Latino Public Broadcasting </w:t>
      </w:r>
      <w:r w:rsidR="00156683">
        <w:rPr>
          <w:rFonts w:ascii="Arial" w:hAnsi="Arial" w:cs="Arial"/>
          <w:color w:val="000000" w:themeColor="text1"/>
        </w:rPr>
        <w:t xml:space="preserve">present </w:t>
      </w:r>
      <w:r w:rsidR="00ED54A2" w:rsidRPr="00640A33">
        <w:rPr>
          <w:rFonts w:ascii="Arial" w:hAnsi="Arial" w:cs="Arial"/>
          <w:b/>
          <w:bCs/>
          <w:color w:val="000000" w:themeColor="text1"/>
        </w:rPr>
        <w:t>VOCES: LATINO VOTE 2024</w:t>
      </w:r>
      <w:r w:rsidR="004130A6" w:rsidRPr="00640A33">
        <w:rPr>
          <w:rFonts w:ascii="Arial" w:hAnsi="Arial" w:cs="Arial"/>
          <w:b/>
          <w:bCs/>
          <w:color w:val="000000" w:themeColor="text1"/>
        </w:rPr>
        <w:t xml:space="preserve">, </w:t>
      </w:r>
      <w:r w:rsidR="004130A6" w:rsidRPr="00640A33">
        <w:rPr>
          <w:rFonts w:ascii="Arial" w:hAnsi="Arial" w:cs="Arial"/>
          <w:color w:val="000000" w:themeColor="text1"/>
        </w:rPr>
        <w:t xml:space="preserve">a </w:t>
      </w:r>
      <w:r w:rsidR="00156683">
        <w:rPr>
          <w:rFonts w:ascii="Arial" w:hAnsi="Arial" w:cs="Arial"/>
          <w:color w:val="000000" w:themeColor="text1"/>
        </w:rPr>
        <w:t xml:space="preserve">new documentary </w:t>
      </w:r>
      <w:r w:rsidR="004130A6" w:rsidRPr="00640A33">
        <w:rPr>
          <w:rFonts w:ascii="Arial" w:hAnsi="Arial" w:cs="Arial"/>
          <w:color w:val="000000" w:themeColor="text1"/>
        </w:rPr>
        <w:t xml:space="preserve">and </w:t>
      </w:r>
      <w:r w:rsidR="00021A11">
        <w:rPr>
          <w:rFonts w:ascii="Arial" w:hAnsi="Arial" w:cs="Arial"/>
          <w:color w:val="000000" w:themeColor="text1"/>
        </w:rPr>
        <w:t>collection</w:t>
      </w:r>
      <w:r w:rsidR="004130A6" w:rsidRPr="00640A33">
        <w:rPr>
          <w:rFonts w:ascii="Arial" w:hAnsi="Arial" w:cs="Arial"/>
          <w:color w:val="000000" w:themeColor="text1"/>
        </w:rPr>
        <w:t xml:space="preserve"> of digital shorts examining the priorities of </w:t>
      </w:r>
      <w:r w:rsidR="00156683">
        <w:rPr>
          <w:rFonts w:ascii="Arial" w:hAnsi="Arial" w:cs="Arial"/>
          <w:color w:val="000000" w:themeColor="text1"/>
        </w:rPr>
        <w:t>the</w:t>
      </w:r>
      <w:r w:rsidR="004130A6" w:rsidRPr="00640A33">
        <w:rPr>
          <w:rFonts w:ascii="Arial" w:hAnsi="Arial" w:cs="Arial"/>
          <w:color w:val="000000" w:themeColor="text1"/>
        </w:rPr>
        <w:t xml:space="preserve"> politically diverse Latino electorate in the run-up to the 2024 presidential election. </w:t>
      </w:r>
      <w:r w:rsidR="00165A3F">
        <w:rPr>
          <w:rFonts w:ascii="Arial" w:hAnsi="Arial" w:cs="Arial"/>
          <w:color w:val="000000"/>
        </w:rPr>
        <w:t>Directed</w:t>
      </w:r>
      <w:r w:rsidR="00021A11">
        <w:rPr>
          <w:rFonts w:ascii="Arial" w:hAnsi="Arial" w:cs="Arial"/>
          <w:color w:val="000000"/>
        </w:rPr>
        <w:t xml:space="preserve"> and </w:t>
      </w:r>
      <w:r w:rsidR="00165A3F">
        <w:rPr>
          <w:rFonts w:ascii="Arial" w:hAnsi="Arial" w:cs="Arial"/>
          <w:color w:val="000000"/>
        </w:rPr>
        <w:t xml:space="preserve">produced by </w:t>
      </w:r>
      <w:r w:rsidR="00165A3F" w:rsidRPr="008B0FEF">
        <w:rPr>
          <w:rFonts w:ascii="Arial" w:hAnsi="Arial" w:cs="Arial"/>
          <w:b/>
          <w:bCs/>
          <w:color w:val="000000"/>
        </w:rPr>
        <w:t>Bernardo Ruiz</w:t>
      </w:r>
      <w:r w:rsidR="00165A3F" w:rsidRPr="00156683">
        <w:rPr>
          <w:rFonts w:ascii="Arial" w:hAnsi="Arial" w:cs="Arial"/>
          <w:color w:val="000000"/>
        </w:rPr>
        <w:t xml:space="preserve"> </w:t>
      </w:r>
      <w:r w:rsidR="00F2005E">
        <w:rPr>
          <w:rFonts w:ascii="Arial" w:hAnsi="Arial" w:cs="Arial"/>
          <w:color w:val="000000"/>
        </w:rPr>
        <w:t>(</w:t>
      </w:r>
      <w:r w:rsidR="00F2005E" w:rsidRPr="00F2005E">
        <w:rPr>
          <w:rFonts w:ascii="Arial" w:hAnsi="Arial" w:cs="Arial"/>
          <w:color w:val="000000"/>
        </w:rPr>
        <w:t>as a follow up to his 2020 documentary</w:t>
      </w:r>
      <w:r w:rsidR="00F2005E">
        <w:rPr>
          <w:rFonts w:ascii="Arial" w:hAnsi="Arial" w:cs="Arial"/>
          <w:color w:val="000000"/>
        </w:rPr>
        <w:t xml:space="preserve">) </w:t>
      </w:r>
      <w:r w:rsidR="00165A3F" w:rsidRPr="00156683">
        <w:rPr>
          <w:rFonts w:ascii="Arial" w:hAnsi="Arial" w:cs="Arial"/>
          <w:color w:val="000000"/>
        </w:rPr>
        <w:t xml:space="preserve">and produced by </w:t>
      </w:r>
      <w:r w:rsidR="00165A3F" w:rsidRPr="008B0FEF">
        <w:rPr>
          <w:rFonts w:ascii="Arial" w:hAnsi="Arial" w:cs="Arial"/>
          <w:b/>
          <w:bCs/>
          <w:color w:val="000000"/>
        </w:rPr>
        <w:t>Andres Cediel</w:t>
      </w:r>
      <w:r w:rsidR="00165A3F" w:rsidRPr="00156683">
        <w:rPr>
          <w:rFonts w:ascii="Arial" w:hAnsi="Arial" w:cs="Arial"/>
          <w:color w:val="000000"/>
        </w:rPr>
        <w:t xml:space="preserve"> a</w:t>
      </w:r>
      <w:r w:rsidR="009F764F" w:rsidRPr="00156683">
        <w:rPr>
          <w:rFonts w:ascii="Arial" w:hAnsi="Arial" w:cs="Arial"/>
          <w:color w:val="000000"/>
        </w:rPr>
        <w:t>long with</w:t>
      </w:r>
      <w:r w:rsidR="00165A3F" w:rsidRPr="00156683">
        <w:rPr>
          <w:rFonts w:ascii="Arial" w:hAnsi="Arial" w:cs="Arial"/>
          <w:color w:val="000000"/>
        </w:rPr>
        <w:t xml:space="preserve"> </w:t>
      </w:r>
      <w:r w:rsidR="00165A3F" w:rsidRPr="008B0FEF">
        <w:rPr>
          <w:rFonts w:ascii="Arial" w:hAnsi="Arial" w:cs="Arial"/>
          <w:b/>
          <w:bCs/>
          <w:color w:val="000000"/>
        </w:rPr>
        <w:t>Marcia Robiou</w:t>
      </w:r>
      <w:r w:rsidR="00AE24D6" w:rsidRPr="00156683">
        <w:rPr>
          <w:rFonts w:ascii="Arial" w:hAnsi="Arial" w:cs="Arial"/>
          <w:color w:val="000000" w:themeColor="text1"/>
        </w:rPr>
        <w:t>, t</w:t>
      </w:r>
      <w:r w:rsidR="004130A6" w:rsidRPr="00156683">
        <w:rPr>
          <w:rFonts w:ascii="Arial" w:hAnsi="Arial" w:cs="Arial"/>
          <w:color w:val="000000" w:themeColor="text1"/>
        </w:rPr>
        <w:t xml:space="preserve">he film </w:t>
      </w:r>
      <w:r w:rsidR="00156683" w:rsidRPr="00156683">
        <w:rPr>
          <w:rFonts w:ascii="Arial" w:hAnsi="Arial" w:cs="Arial"/>
          <w:color w:val="000000" w:themeColor="text1"/>
        </w:rPr>
        <w:t>f</w:t>
      </w:r>
      <w:r w:rsidR="00156683" w:rsidRPr="00640A33">
        <w:rPr>
          <w:rFonts w:ascii="Arial" w:hAnsi="Arial" w:cs="Arial"/>
          <w:color w:val="000000" w:themeColor="text1"/>
        </w:rPr>
        <w:t>ocu</w:t>
      </w:r>
      <w:r w:rsidR="00156683">
        <w:rPr>
          <w:rFonts w:ascii="Arial" w:hAnsi="Arial" w:cs="Arial"/>
          <w:color w:val="000000" w:themeColor="text1"/>
        </w:rPr>
        <w:t>ses</w:t>
      </w:r>
      <w:r w:rsidR="00156683" w:rsidRPr="00640A33">
        <w:rPr>
          <w:rFonts w:ascii="Arial" w:hAnsi="Arial" w:cs="Arial"/>
          <w:color w:val="000000" w:themeColor="text1"/>
        </w:rPr>
        <w:t xml:space="preserve"> on the key issues that will drive Latino voter turnout in some of the most hotly contested battleground states, including Arizona, Wisconsin</w:t>
      </w:r>
      <w:r w:rsidR="00156683">
        <w:rPr>
          <w:rFonts w:ascii="Arial" w:hAnsi="Arial" w:cs="Arial"/>
          <w:color w:val="000000" w:themeColor="text1"/>
        </w:rPr>
        <w:t xml:space="preserve"> </w:t>
      </w:r>
      <w:r w:rsidR="00156683" w:rsidRPr="00640A33">
        <w:rPr>
          <w:rFonts w:ascii="Arial" w:hAnsi="Arial" w:cs="Arial"/>
          <w:color w:val="000000" w:themeColor="text1"/>
        </w:rPr>
        <w:t>and Pennsylvania.</w:t>
      </w:r>
      <w:r w:rsidR="00156683">
        <w:rPr>
          <w:rFonts w:ascii="Arial" w:hAnsi="Arial" w:cs="Arial"/>
          <w:color w:val="000000" w:themeColor="text1"/>
        </w:rPr>
        <w:t xml:space="preserve"> The film</w:t>
      </w:r>
      <w:r w:rsidR="00156683" w:rsidRPr="00640A33">
        <w:rPr>
          <w:rFonts w:ascii="Arial" w:hAnsi="Arial" w:cs="Arial"/>
          <w:color w:val="000000" w:themeColor="text1"/>
        </w:rPr>
        <w:t xml:space="preserve"> </w:t>
      </w:r>
      <w:r w:rsidR="004130A6" w:rsidRPr="00640A33">
        <w:rPr>
          <w:rFonts w:ascii="Arial" w:hAnsi="Arial" w:cs="Arial"/>
          <w:color w:val="000000" w:themeColor="text1"/>
        </w:rPr>
        <w:t>also</w:t>
      </w:r>
      <w:r w:rsidR="009A4BFF" w:rsidRPr="00640A33">
        <w:rPr>
          <w:rFonts w:ascii="Arial" w:hAnsi="Arial" w:cs="Arial"/>
          <w:color w:val="000000" w:themeColor="text1"/>
        </w:rPr>
        <w:t xml:space="preserve"> </w:t>
      </w:r>
      <w:r w:rsidR="004130A6" w:rsidRPr="00640A33">
        <w:rPr>
          <w:rFonts w:ascii="Arial" w:hAnsi="Arial" w:cs="Arial"/>
          <w:color w:val="000000" w:themeColor="text1"/>
        </w:rPr>
        <w:t>delve</w:t>
      </w:r>
      <w:r w:rsidR="00F75024" w:rsidRPr="00640A33">
        <w:rPr>
          <w:rFonts w:ascii="Arial" w:hAnsi="Arial" w:cs="Arial"/>
          <w:color w:val="000000" w:themeColor="text1"/>
        </w:rPr>
        <w:t>s</w:t>
      </w:r>
      <w:r w:rsidR="004130A6" w:rsidRPr="00640A33">
        <w:rPr>
          <w:rFonts w:ascii="Arial" w:hAnsi="Arial" w:cs="Arial"/>
          <w:color w:val="000000" w:themeColor="text1"/>
        </w:rPr>
        <w:t xml:space="preserve"> into the efforts</w:t>
      </w:r>
      <w:r w:rsidR="00F75024" w:rsidRPr="00640A33">
        <w:rPr>
          <w:rFonts w:ascii="Arial" w:hAnsi="Arial" w:cs="Arial"/>
          <w:color w:val="000000" w:themeColor="text1"/>
        </w:rPr>
        <w:t xml:space="preserve"> both political parties are making</w:t>
      </w:r>
      <w:r w:rsidR="004130A6" w:rsidRPr="00640A33">
        <w:rPr>
          <w:rFonts w:ascii="Arial" w:hAnsi="Arial" w:cs="Arial"/>
          <w:color w:val="000000" w:themeColor="text1"/>
        </w:rPr>
        <w:t xml:space="preserve"> to reach the Latino electorate in California</w:t>
      </w:r>
      <w:r w:rsidR="00156683">
        <w:rPr>
          <w:rFonts w:ascii="Arial" w:hAnsi="Arial" w:cs="Arial"/>
          <w:color w:val="000000" w:themeColor="text1"/>
        </w:rPr>
        <w:t xml:space="preserve"> and Florida</w:t>
      </w:r>
      <w:r w:rsidR="004130A6" w:rsidRPr="00640A33">
        <w:rPr>
          <w:rFonts w:ascii="Arial" w:hAnsi="Arial" w:cs="Arial"/>
          <w:color w:val="000000" w:themeColor="text1"/>
        </w:rPr>
        <w:t xml:space="preserve">, </w:t>
      </w:r>
      <w:r w:rsidR="00156683">
        <w:rPr>
          <w:rFonts w:ascii="Arial" w:hAnsi="Arial" w:cs="Arial"/>
          <w:color w:val="000000" w:themeColor="text1"/>
        </w:rPr>
        <w:t xml:space="preserve">two </w:t>
      </w:r>
      <w:r w:rsidR="004130A6" w:rsidRPr="00640A33">
        <w:rPr>
          <w:rFonts w:ascii="Arial" w:hAnsi="Arial" w:cs="Arial"/>
          <w:color w:val="000000" w:themeColor="text1"/>
        </w:rPr>
        <w:t>state</w:t>
      </w:r>
      <w:r w:rsidR="00156683">
        <w:rPr>
          <w:rFonts w:ascii="Arial" w:hAnsi="Arial" w:cs="Arial"/>
          <w:color w:val="000000" w:themeColor="text1"/>
        </w:rPr>
        <w:t>s</w:t>
      </w:r>
      <w:r w:rsidR="004130A6" w:rsidRPr="00640A33">
        <w:rPr>
          <w:rFonts w:ascii="Arial" w:hAnsi="Arial" w:cs="Arial"/>
          <w:color w:val="000000" w:themeColor="text1"/>
        </w:rPr>
        <w:t xml:space="preserve"> with </w:t>
      </w:r>
      <w:r w:rsidR="00156683">
        <w:rPr>
          <w:rFonts w:ascii="Arial" w:hAnsi="Arial" w:cs="Arial"/>
          <w:color w:val="000000" w:themeColor="text1"/>
        </w:rPr>
        <w:t xml:space="preserve">large </w:t>
      </w:r>
      <w:r w:rsidR="004130A6" w:rsidRPr="00640A33">
        <w:rPr>
          <w:rFonts w:ascii="Arial" w:hAnsi="Arial" w:cs="Arial"/>
          <w:color w:val="000000" w:themeColor="text1"/>
        </w:rPr>
        <w:t>Latino population</w:t>
      </w:r>
      <w:r w:rsidR="00156683">
        <w:rPr>
          <w:rFonts w:ascii="Arial" w:hAnsi="Arial" w:cs="Arial"/>
          <w:color w:val="000000" w:themeColor="text1"/>
        </w:rPr>
        <w:t>s</w:t>
      </w:r>
      <w:r w:rsidR="004130A6" w:rsidRPr="00640A33">
        <w:rPr>
          <w:rFonts w:ascii="Arial" w:hAnsi="Arial" w:cs="Arial"/>
          <w:color w:val="000000" w:themeColor="text1"/>
        </w:rPr>
        <w:t xml:space="preserve">. </w:t>
      </w:r>
      <w:r w:rsidR="004130A6" w:rsidRPr="00640A33">
        <w:rPr>
          <w:rFonts w:ascii="Arial" w:hAnsi="Arial" w:cs="Arial"/>
          <w:b/>
          <w:bCs/>
          <w:color w:val="000000" w:themeColor="text1"/>
        </w:rPr>
        <w:t>VOCES: LATINO VOTE 2024</w:t>
      </w:r>
      <w:r w:rsidR="004130A6" w:rsidRPr="00640A33">
        <w:rPr>
          <w:rFonts w:ascii="Arial" w:hAnsi="Arial" w:cs="Arial"/>
        </w:rPr>
        <w:t xml:space="preserve"> </w:t>
      </w:r>
      <w:r w:rsidR="00AE24D6" w:rsidRPr="004C4093">
        <w:rPr>
          <w:rFonts w:ascii="Arial" w:hAnsi="Arial" w:cs="Arial"/>
          <w:color w:val="222222"/>
        </w:rPr>
        <w:t>premieres</w:t>
      </w:r>
      <w:r w:rsidR="00AE24D6" w:rsidRPr="004C4093">
        <w:rPr>
          <w:rFonts w:ascii="Arial" w:hAnsi="Arial" w:cs="Arial"/>
          <w:color w:val="222222"/>
          <w:shd w:val="clear" w:color="auto" w:fill="FFFFFF"/>
        </w:rPr>
        <w:t xml:space="preserve"> </w:t>
      </w:r>
      <w:r w:rsidR="00AE24D6" w:rsidRPr="008B0FEF">
        <w:rPr>
          <w:rFonts w:ascii="Arial" w:hAnsi="Arial" w:cs="Arial"/>
          <w:b/>
          <w:bCs/>
          <w:color w:val="222222"/>
          <w:shd w:val="clear" w:color="auto" w:fill="FFFFFF"/>
        </w:rPr>
        <w:t>Tuesday, October 22</w:t>
      </w:r>
      <w:r w:rsidR="008B0FEF">
        <w:rPr>
          <w:rFonts w:ascii="Arial" w:hAnsi="Arial" w:cs="Arial"/>
          <w:color w:val="222222"/>
          <w:shd w:val="clear" w:color="auto" w:fill="FFFFFF"/>
        </w:rPr>
        <w:t xml:space="preserve"> at </w:t>
      </w:r>
      <w:r w:rsidR="00AE24D6" w:rsidRPr="004C4093">
        <w:rPr>
          <w:rFonts w:ascii="Arial" w:hAnsi="Arial" w:cs="Arial"/>
          <w:color w:val="222222"/>
          <w:shd w:val="clear" w:color="auto" w:fill="FFFFFF"/>
        </w:rPr>
        <w:t>10:00</w:t>
      </w:r>
      <w:r w:rsidR="00F75024" w:rsidRPr="00640A33">
        <w:rPr>
          <w:rFonts w:ascii="Arial" w:hAnsi="Arial" w:cs="Arial"/>
          <w:color w:val="222222"/>
          <w:shd w:val="clear" w:color="auto" w:fill="FFFFFF"/>
        </w:rPr>
        <w:t>-11:00</w:t>
      </w:r>
      <w:r w:rsidR="00AE24D6" w:rsidRPr="004C4093">
        <w:rPr>
          <w:rFonts w:ascii="Arial" w:hAnsi="Arial" w:cs="Arial"/>
          <w:color w:val="222222"/>
          <w:shd w:val="clear" w:color="auto" w:fill="FFFFFF"/>
        </w:rPr>
        <w:t xml:space="preserve"> p.m. ET</w:t>
      </w:r>
      <w:r w:rsidR="00AE24D6" w:rsidRPr="004C4093">
        <w:rPr>
          <w:rStyle w:val="Emphasis"/>
          <w:rFonts w:ascii="Arial" w:hAnsi="Arial" w:cs="Arial"/>
          <w:color w:val="000000" w:themeColor="text1"/>
          <w:shd w:val="clear" w:color="auto" w:fill="FFFFFF"/>
        </w:rPr>
        <w:t xml:space="preserve"> </w:t>
      </w:r>
      <w:r w:rsidR="00AE24D6" w:rsidRPr="004C4093">
        <w:rPr>
          <w:rStyle w:val="Emphasis"/>
          <w:rFonts w:ascii="Arial" w:hAnsi="Arial" w:cs="Arial"/>
          <w:color w:val="222222"/>
          <w:shd w:val="clear" w:color="auto" w:fill="FFFFFF"/>
        </w:rPr>
        <w:t>(</w:t>
      </w:r>
      <w:hyperlink r:id="rId13" w:history="1">
        <w:r w:rsidR="00AE24D6" w:rsidRPr="004C4093">
          <w:rPr>
            <w:rStyle w:val="Hyperlink"/>
            <w:rFonts w:ascii="Arial" w:hAnsi="Arial" w:cs="Arial"/>
            <w:color w:val="0432FF"/>
            <w:shd w:val="clear" w:color="auto" w:fill="FFFFFF"/>
          </w:rPr>
          <w:t>check local listings</w:t>
        </w:r>
      </w:hyperlink>
      <w:r w:rsidR="00AE24D6" w:rsidRPr="004C4093">
        <w:rPr>
          <w:rStyle w:val="Emphasis"/>
          <w:rFonts w:ascii="Arial" w:hAnsi="Arial" w:cs="Arial"/>
          <w:color w:val="222222"/>
          <w:shd w:val="clear" w:color="auto" w:fill="FFFFFF"/>
        </w:rPr>
        <w:t>)</w:t>
      </w:r>
      <w:r w:rsidR="00AE24D6" w:rsidRPr="004C4093">
        <w:rPr>
          <w:rFonts w:ascii="Arial" w:hAnsi="Arial" w:cs="Arial"/>
          <w:i/>
          <w:iCs/>
          <w:color w:val="222222"/>
          <w:shd w:val="clear" w:color="auto" w:fill="FFFFFF"/>
        </w:rPr>
        <w:t xml:space="preserve"> </w:t>
      </w:r>
      <w:r w:rsidR="00AE24D6" w:rsidRPr="004C4093">
        <w:rPr>
          <w:rFonts w:ascii="Arial" w:hAnsi="Arial" w:cs="Arial"/>
          <w:color w:val="222222"/>
          <w:shd w:val="clear" w:color="auto" w:fill="FFFFFF"/>
        </w:rPr>
        <w:t>on PBS, </w:t>
      </w:r>
      <w:hyperlink r:id="rId14" w:history="1">
        <w:r w:rsidR="00AE24D6" w:rsidRPr="004C4093">
          <w:rPr>
            <w:rStyle w:val="Hyperlink"/>
            <w:rFonts w:ascii="Arial" w:hAnsi="Arial" w:cs="Arial"/>
            <w:color w:val="0432FF"/>
            <w:shd w:val="clear" w:color="auto" w:fill="FFFFFF"/>
          </w:rPr>
          <w:t>PBS.org</w:t>
        </w:r>
      </w:hyperlink>
      <w:r w:rsidR="00AE24D6" w:rsidRPr="004C4093">
        <w:rPr>
          <w:rFonts w:ascii="Arial" w:hAnsi="Arial" w:cs="Arial"/>
          <w:color w:val="222222"/>
          <w:shd w:val="clear" w:color="auto" w:fill="FFFFFF"/>
        </w:rPr>
        <w:t xml:space="preserve">, </w:t>
      </w:r>
      <w:r w:rsidR="00156683">
        <w:rPr>
          <w:rStyle w:val="Hyperlink"/>
          <w:rFonts w:ascii="Arial" w:hAnsi="Arial" w:cs="Arial"/>
          <w:color w:val="0432FF"/>
          <w:shd w:val="clear" w:color="auto" w:fill="FFFFFF"/>
        </w:rPr>
        <w:t>and YouTube</w:t>
      </w:r>
      <w:r w:rsidR="00E2149E">
        <w:rPr>
          <w:rStyle w:val="Hyperlink"/>
          <w:rFonts w:ascii="Arial" w:hAnsi="Arial" w:cs="Arial"/>
          <w:color w:val="0432FF"/>
          <w:shd w:val="clear" w:color="auto" w:fill="FFFFFF"/>
        </w:rPr>
        <w:t xml:space="preserve"> </w:t>
      </w:r>
      <w:r w:rsidR="00E2149E" w:rsidRPr="008B0FEF">
        <w:rPr>
          <w:rStyle w:val="Hyperlink"/>
          <w:rFonts w:ascii="Arial" w:eastAsia="Arial" w:hAnsi="Arial" w:cs="Arial"/>
          <w:color w:val="000000" w:themeColor="text1"/>
          <w:u w:val="none"/>
          <w:shd w:val="clear" w:color="auto" w:fill="FFFFFF"/>
        </w:rPr>
        <w:t xml:space="preserve">with a special early release of the documentary </w:t>
      </w:r>
      <w:r w:rsidR="00E2149E" w:rsidRPr="008B0FEF">
        <w:rPr>
          <w:rStyle w:val="Hyperlink"/>
          <w:rFonts w:ascii="Arial" w:eastAsia="Arial" w:hAnsi="Arial" w:cs="Arial"/>
          <w:b/>
          <w:bCs/>
          <w:color w:val="000000" w:themeColor="text1"/>
          <w:u w:val="none"/>
          <w:shd w:val="clear" w:color="auto" w:fill="FFFFFF"/>
        </w:rPr>
        <w:t xml:space="preserve">on Wednesday, October 9 on </w:t>
      </w:r>
      <w:r w:rsidR="00E2149E" w:rsidRPr="008B0FEF">
        <w:rPr>
          <w:rFonts w:ascii="Arial" w:hAnsi="Arial" w:cs="Arial"/>
          <w:b/>
          <w:bCs/>
          <w:color w:val="222222"/>
          <w:shd w:val="clear" w:color="auto" w:fill="FFFFFF"/>
        </w:rPr>
        <w:t>the </w:t>
      </w:r>
      <w:hyperlink r:id="rId15" w:history="1">
        <w:r w:rsidR="00E2149E" w:rsidRPr="008B0FEF">
          <w:rPr>
            <w:rStyle w:val="Hyperlink"/>
            <w:rFonts w:ascii="Arial" w:eastAsia="Arial" w:hAnsi="Arial" w:cs="Arial"/>
            <w:b/>
            <w:bCs/>
            <w:color w:val="0432FF"/>
            <w:u w:val="none"/>
            <w:shd w:val="clear" w:color="auto" w:fill="FFFFFF"/>
          </w:rPr>
          <w:t>PBS app</w:t>
        </w:r>
      </w:hyperlink>
      <w:r w:rsidR="00AE24D6" w:rsidRPr="008B0FEF">
        <w:rPr>
          <w:rStyle w:val="Hyperlink"/>
          <w:rFonts w:ascii="Arial" w:hAnsi="Arial" w:cs="Arial"/>
          <w:color w:val="2638C4"/>
          <w:u w:val="none"/>
          <w:shd w:val="clear" w:color="auto" w:fill="FFFFFF"/>
        </w:rPr>
        <w:t>.</w:t>
      </w:r>
      <w:r w:rsidR="00156683" w:rsidRPr="008B0FEF">
        <w:rPr>
          <w:rFonts w:ascii="Arial" w:hAnsi="Arial" w:cs="Arial"/>
          <w:color w:val="000000" w:themeColor="text1"/>
        </w:rPr>
        <w:t xml:space="preserve"> </w:t>
      </w:r>
      <w:r w:rsidR="00156683" w:rsidRPr="00575EA0">
        <w:rPr>
          <w:rFonts w:ascii="Arial" w:hAnsi="Arial" w:cs="Arial"/>
          <w:color w:val="000000" w:themeColor="text1"/>
        </w:rPr>
        <w:t xml:space="preserve">The </w:t>
      </w:r>
      <w:r w:rsidR="00156683">
        <w:rPr>
          <w:rFonts w:ascii="Arial" w:hAnsi="Arial" w:cs="Arial"/>
          <w:color w:val="000000" w:themeColor="text1"/>
        </w:rPr>
        <w:t>ten</w:t>
      </w:r>
      <w:r w:rsidR="00072CF4">
        <w:rPr>
          <w:rFonts w:ascii="Arial" w:hAnsi="Arial" w:cs="Arial"/>
          <w:color w:val="000000" w:themeColor="text1"/>
        </w:rPr>
        <w:t xml:space="preserve"> </w:t>
      </w:r>
      <w:r w:rsidR="00156683" w:rsidRPr="00640A33">
        <w:rPr>
          <w:rFonts w:ascii="Arial" w:hAnsi="Arial" w:cs="Arial"/>
          <w:color w:val="000000" w:themeColor="text1"/>
        </w:rPr>
        <w:t>digital short</w:t>
      </w:r>
      <w:r w:rsidR="00156683">
        <w:rPr>
          <w:rFonts w:ascii="Arial" w:hAnsi="Arial" w:cs="Arial"/>
          <w:color w:val="000000" w:themeColor="text1"/>
        </w:rPr>
        <w:t>s</w:t>
      </w:r>
      <w:r w:rsidR="001872D1">
        <w:rPr>
          <w:rFonts w:ascii="Arial" w:hAnsi="Arial" w:cs="Arial"/>
          <w:color w:val="000000" w:themeColor="text1"/>
        </w:rPr>
        <w:t xml:space="preserve">, which </w:t>
      </w:r>
      <w:r w:rsidR="00156683" w:rsidRPr="00640A33">
        <w:rPr>
          <w:rFonts w:ascii="Arial" w:hAnsi="Arial" w:cs="Arial"/>
          <w:color w:val="000000" w:themeColor="text1"/>
        </w:rPr>
        <w:t>focus on the experiences of young, first-time Latino voters</w:t>
      </w:r>
      <w:r w:rsidR="00156683">
        <w:rPr>
          <w:rFonts w:ascii="Arial" w:hAnsi="Arial" w:cs="Arial"/>
          <w:color w:val="000000" w:themeColor="text1"/>
        </w:rPr>
        <w:t>, will roll out online during October.</w:t>
      </w:r>
    </w:p>
    <w:p w14:paraId="5C33E197" w14:textId="77777777" w:rsidR="00156683" w:rsidRDefault="00156683" w:rsidP="00992BE1">
      <w:pPr>
        <w:rPr>
          <w:rFonts w:ascii="Arial" w:hAnsi="Arial" w:cs="Arial"/>
        </w:rPr>
      </w:pPr>
    </w:p>
    <w:p w14:paraId="5D7B6512" w14:textId="63C797D1" w:rsidR="00156683" w:rsidRDefault="009D20A1" w:rsidP="00992BE1">
      <w:pPr>
        <w:rPr>
          <w:rFonts w:ascii="Arial" w:hAnsi="Arial" w:cs="Arial"/>
        </w:rPr>
      </w:pPr>
      <w:r>
        <w:rPr>
          <w:rFonts w:ascii="Arial" w:hAnsi="Arial" w:cs="Arial"/>
        </w:rPr>
        <w:t xml:space="preserve">As </w:t>
      </w:r>
      <w:r w:rsidR="00D00F84" w:rsidRPr="008B0FEF">
        <w:rPr>
          <w:rFonts w:ascii="Arial" w:hAnsi="Arial" w:cs="Arial"/>
          <w:b/>
          <w:bCs/>
        </w:rPr>
        <w:t>Clarissa Martinez de Castro</w:t>
      </w:r>
      <w:r w:rsidR="00D00F84">
        <w:rPr>
          <w:rFonts w:ascii="Arial" w:hAnsi="Arial" w:cs="Arial"/>
        </w:rPr>
        <w:t>, VP of Unidos US</w:t>
      </w:r>
      <w:r w:rsidR="00021A11">
        <w:rPr>
          <w:rFonts w:ascii="Arial" w:hAnsi="Arial" w:cs="Arial"/>
        </w:rPr>
        <w:t>,</w:t>
      </w:r>
      <w:r w:rsidR="00D00F84">
        <w:rPr>
          <w:rFonts w:ascii="Arial" w:hAnsi="Arial" w:cs="Arial"/>
        </w:rPr>
        <w:t xml:space="preserve"> says in the film, “</w:t>
      </w:r>
      <w:r>
        <w:rPr>
          <w:rFonts w:ascii="Arial" w:hAnsi="Arial" w:cs="Arial"/>
        </w:rPr>
        <w:t>Latinos are now the second largest voting age population in the count</w:t>
      </w:r>
      <w:r w:rsidR="00D00F84">
        <w:rPr>
          <w:rFonts w:ascii="Arial" w:hAnsi="Arial" w:cs="Arial"/>
        </w:rPr>
        <w:t>r</w:t>
      </w:r>
      <w:r>
        <w:rPr>
          <w:rFonts w:ascii="Arial" w:hAnsi="Arial" w:cs="Arial"/>
        </w:rPr>
        <w:t>y</w:t>
      </w:r>
      <w:r w:rsidR="001872D1">
        <w:rPr>
          <w:rFonts w:ascii="Arial" w:hAnsi="Arial" w:cs="Arial"/>
        </w:rPr>
        <w:t>,</w:t>
      </w:r>
      <w:r>
        <w:rPr>
          <w:rFonts w:ascii="Arial" w:hAnsi="Arial" w:cs="Arial"/>
        </w:rPr>
        <w:t xml:space="preserve"> and it is e</w:t>
      </w:r>
      <w:r w:rsidR="00D00F84">
        <w:rPr>
          <w:rFonts w:ascii="Arial" w:hAnsi="Arial" w:cs="Arial"/>
        </w:rPr>
        <w:t>xpecte</w:t>
      </w:r>
      <w:r>
        <w:rPr>
          <w:rFonts w:ascii="Arial" w:hAnsi="Arial" w:cs="Arial"/>
        </w:rPr>
        <w:t xml:space="preserve">d that </w:t>
      </w:r>
      <w:r w:rsidR="00D00F84">
        <w:rPr>
          <w:rFonts w:ascii="Arial" w:hAnsi="Arial" w:cs="Arial"/>
        </w:rPr>
        <w:t xml:space="preserve">around </w:t>
      </w:r>
      <w:r>
        <w:rPr>
          <w:rFonts w:ascii="Arial" w:hAnsi="Arial" w:cs="Arial"/>
        </w:rPr>
        <w:t xml:space="preserve">17 </w:t>
      </w:r>
      <w:r w:rsidR="00D00F84">
        <w:rPr>
          <w:rFonts w:ascii="Arial" w:hAnsi="Arial" w:cs="Arial"/>
        </w:rPr>
        <w:t>and a half million</w:t>
      </w:r>
      <w:r>
        <w:rPr>
          <w:rFonts w:ascii="Arial" w:hAnsi="Arial" w:cs="Arial"/>
        </w:rPr>
        <w:t xml:space="preserve"> Latinos </w:t>
      </w:r>
      <w:r w:rsidR="00D00F84">
        <w:rPr>
          <w:rFonts w:ascii="Arial" w:hAnsi="Arial" w:cs="Arial"/>
        </w:rPr>
        <w:t xml:space="preserve">are going to be </w:t>
      </w:r>
      <w:r>
        <w:rPr>
          <w:rFonts w:ascii="Arial" w:hAnsi="Arial" w:cs="Arial"/>
        </w:rPr>
        <w:t xml:space="preserve">voting. </w:t>
      </w:r>
      <w:r w:rsidR="00D00F84">
        <w:rPr>
          <w:rFonts w:ascii="Arial" w:hAnsi="Arial" w:cs="Arial"/>
        </w:rPr>
        <w:t xml:space="preserve">For 20 percent of these voters, this is going to be their first presidential election. The highest concentration of Latino voters </w:t>
      </w:r>
      <w:proofErr w:type="gramStart"/>
      <w:r w:rsidR="00D00F84">
        <w:rPr>
          <w:rFonts w:ascii="Arial" w:hAnsi="Arial" w:cs="Arial"/>
        </w:rPr>
        <w:t>are</w:t>
      </w:r>
      <w:proofErr w:type="gramEnd"/>
      <w:r w:rsidR="00D00F84">
        <w:rPr>
          <w:rFonts w:ascii="Arial" w:hAnsi="Arial" w:cs="Arial"/>
        </w:rPr>
        <w:t xml:space="preserve"> going to be in places like California, Texas and Florida</w:t>
      </w:r>
      <w:r w:rsidR="001872D1">
        <w:rPr>
          <w:rFonts w:ascii="Arial" w:hAnsi="Arial" w:cs="Arial"/>
        </w:rPr>
        <w:t>,</w:t>
      </w:r>
      <w:r w:rsidR="00D00F84">
        <w:rPr>
          <w:rFonts w:ascii="Arial" w:hAnsi="Arial" w:cs="Arial"/>
        </w:rPr>
        <w:t xml:space="preserve"> but Latinos will also be decisive in places where we are seeing extremely thin margins and even a small population can tip the balance.” </w:t>
      </w:r>
      <w:r w:rsidR="00156683">
        <w:rPr>
          <w:rFonts w:ascii="Arial" w:hAnsi="Arial" w:cs="Arial"/>
        </w:rPr>
        <w:t>“There is a tsunami of new voters coming</w:t>
      </w:r>
      <w:r w:rsidR="00D00F84">
        <w:rPr>
          <w:rFonts w:ascii="Arial" w:hAnsi="Arial" w:cs="Arial"/>
        </w:rPr>
        <w:t xml:space="preserve">,” says political consultant </w:t>
      </w:r>
      <w:r w:rsidR="00D00F84" w:rsidRPr="008B0FEF">
        <w:rPr>
          <w:rFonts w:ascii="Arial" w:hAnsi="Arial" w:cs="Arial"/>
          <w:b/>
          <w:bCs/>
        </w:rPr>
        <w:t>Mike Madrid</w:t>
      </w:r>
      <w:r w:rsidR="00D00F84">
        <w:rPr>
          <w:rFonts w:ascii="Arial" w:hAnsi="Arial" w:cs="Arial"/>
        </w:rPr>
        <w:t>. “</w:t>
      </w:r>
      <w:r w:rsidR="00156683">
        <w:rPr>
          <w:rFonts w:ascii="Arial" w:hAnsi="Arial" w:cs="Arial"/>
        </w:rPr>
        <w:t>Latinos will be the decisionmakers in who becomes the next president of the United States.”</w:t>
      </w:r>
    </w:p>
    <w:p w14:paraId="373624C6" w14:textId="77777777" w:rsidR="00D00F84" w:rsidRDefault="00D00F84" w:rsidP="00992BE1">
      <w:pPr>
        <w:rPr>
          <w:rFonts w:ascii="Arial" w:hAnsi="Arial" w:cs="Arial"/>
        </w:rPr>
      </w:pPr>
    </w:p>
    <w:p w14:paraId="78A86F2F" w14:textId="55D73E35" w:rsidR="00D00F84" w:rsidRDefault="00D00F84" w:rsidP="00992BE1">
      <w:pPr>
        <w:rPr>
          <w:rFonts w:ascii="Arial" w:hAnsi="Arial" w:cs="Arial"/>
        </w:rPr>
      </w:pPr>
      <w:r w:rsidRPr="00C273A3">
        <w:rPr>
          <w:rFonts w:ascii="Arial" w:hAnsi="Arial" w:cs="Arial"/>
          <w:b/>
          <w:bCs/>
        </w:rPr>
        <w:t>VOCES: LATINO VOTE 2024</w:t>
      </w:r>
      <w:r>
        <w:rPr>
          <w:rFonts w:ascii="Arial" w:hAnsi="Arial" w:cs="Arial"/>
        </w:rPr>
        <w:t xml:space="preserve"> </w:t>
      </w:r>
      <w:r w:rsidR="008457E9">
        <w:rPr>
          <w:rFonts w:ascii="Arial" w:hAnsi="Arial" w:cs="Arial"/>
        </w:rPr>
        <w:t xml:space="preserve">was </w:t>
      </w:r>
      <w:r>
        <w:rPr>
          <w:rFonts w:ascii="Arial" w:hAnsi="Arial" w:cs="Arial"/>
        </w:rPr>
        <w:t>filmed</w:t>
      </w:r>
      <w:r w:rsidR="007731FC">
        <w:rPr>
          <w:rFonts w:ascii="Arial" w:hAnsi="Arial" w:cs="Arial"/>
        </w:rPr>
        <w:t xml:space="preserve"> in large cities and small </w:t>
      </w:r>
      <w:r>
        <w:rPr>
          <w:rFonts w:ascii="Arial" w:hAnsi="Arial" w:cs="Arial"/>
        </w:rPr>
        <w:t>across the country and was on the ground at both the Republic</w:t>
      </w:r>
      <w:r w:rsidR="00021A11">
        <w:rPr>
          <w:rFonts w:ascii="Arial" w:hAnsi="Arial" w:cs="Arial"/>
        </w:rPr>
        <w:t>an</w:t>
      </w:r>
      <w:r>
        <w:rPr>
          <w:rFonts w:ascii="Arial" w:hAnsi="Arial" w:cs="Arial"/>
        </w:rPr>
        <w:t xml:space="preserve"> and Democratic National Conventions. The</w:t>
      </w:r>
      <w:r w:rsidR="008457E9">
        <w:rPr>
          <w:rFonts w:ascii="Arial" w:hAnsi="Arial" w:cs="Arial"/>
        </w:rPr>
        <w:t xml:space="preserve"> film</w:t>
      </w:r>
      <w:r>
        <w:rPr>
          <w:rFonts w:ascii="Arial" w:hAnsi="Arial" w:cs="Arial"/>
        </w:rPr>
        <w:t xml:space="preserve"> follow</w:t>
      </w:r>
      <w:r w:rsidR="008457E9">
        <w:rPr>
          <w:rFonts w:ascii="Arial" w:hAnsi="Arial" w:cs="Arial"/>
        </w:rPr>
        <w:t>s</w:t>
      </w:r>
      <w:r>
        <w:rPr>
          <w:rFonts w:ascii="Arial" w:hAnsi="Arial" w:cs="Arial"/>
        </w:rPr>
        <w:t xml:space="preserve"> the</w:t>
      </w:r>
      <w:r w:rsidR="008457E9">
        <w:rPr>
          <w:rFonts w:ascii="Arial" w:hAnsi="Arial" w:cs="Arial"/>
        </w:rPr>
        <w:t xml:space="preserve"> ever-evolving story of the campaign, including the</w:t>
      </w:r>
      <w:r>
        <w:rPr>
          <w:rFonts w:ascii="Arial" w:hAnsi="Arial" w:cs="Arial"/>
        </w:rPr>
        <w:t xml:space="preserve"> fallout from the debates and how the sudden candidacy of VP </w:t>
      </w:r>
      <w:r w:rsidRPr="008B0FEF">
        <w:rPr>
          <w:rFonts w:ascii="Arial" w:hAnsi="Arial" w:cs="Arial"/>
          <w:b/>
          <w:bCs/>
        </w:rPr>
        <w:t>Kamala Harris</w:t>
      </w:r>
      <w:r>
        <w:rPr>
          <w:rFonts w:ascii="Arial" w:hAnsi="Arial" w:cs="Arial"/>
        </w:rPr>
        <w:t xml:space="preserve"> </w:t>
      </w:r>
      <w:r w:rsidR="008457E9">
        <w:rPr>
          <w:rFonts w:ascii="Arial" w:hAnsi="Arial" w:cs="Arial"/>
        </w:rPr>
        <w:t xml:space="preserve">is </w:t>
      </w:r>
      <w:r>
        <w:rPr>
          <w:rFonts w:ascii="Arial" w:hAnsi="Arial" w:cs="Arial"/>
        </w:rPr>
        <w:t>chang</w:t>
      </w:r>
      <w:r w:rsidR="008457E9">
        <w:rPr>
          <w:rFonts w:ascii="Arial" w:hAnsi="Arial" w:cs="Arial"/>
        </w:rPr>
        <w:t>ing</w:t>
      </w:r>
      <w:r>
        <w:rPr>
          <w:rFonts w:ascii="Arial" w:hAnsi="Arial" w:cs="Arial"/>
        </w:rPr>
        <w:t xml:space="preserve"> the political calculation of the race. </w:t>
      </w:r>
      <w:r w:rsidR="00021A11">
        <w:rPr>
          <w:rFonts w:ascii="Arial" w:hAnsi="Arial" w:cs="Arial"/>
        </w:rPr>
        <w:t xml:space="preserve">Also featured are </w:t>
      </w:r>
      <w:r>
        <w:rPr>
          <w:rFonts w:ascii="Arial" w:hAnsi="Arial" w:cs="Arial"/>
        </w:rPr>
        <w:t xml:space="preserve">several evangelical Latino </w:t>
      </w:r>
      <w:proofErr w:type="gramStart"/>
      <w:r>
        <w:rPr>
          <w:rFonts w:ascii="Arial" w:hAnsi="Arial" w:cs="Arial"/>
        </w:rPr>
        <w:t>clergy</w:t>
      </w:r>
      <w:proofErr w:type="gramEnd"/>
      <w:r w:rsidR="00B202E3">
        <w:rPr>
          <w:rFonts w:ascii="Arial" w:hAnsi="Arial" w:cs="Arial"/>
        </w:rPr>
        <w:t xml:space="preserve">, including Pastor </w:t>
      </w:r>
      <w:r w:rsidR="00B202E3" w:rsidRPr="008B0FEF">
        <w:rPr>
          <w:rFonts w:ascii="Arial" w:hAnsi="Arial" w:cs="Arial"/>
          <w:b/>
          <w:bCs/>
        </w:rPr>
        <w:t>Gabriel Salguero</w:t>
      </w:r>
      <w:r w:rsidR="00B202E3">
        <w:rPr>
          <w:rFonts w:ascii="Arial" w:hAnsi="Arial" w:cs="Arial"/>
        </w:rPr>
        <w:t xml:space="preserve"> of Orlando and Pastor </w:t>
      </w:r>
      <w:r w:rsidR="00B202E3" w:rsidRPr="008B0FEF">
        <w:rPr>
          <w:rFonts w:ascii="Arial" w:hAnsi="Arial" w:cs="Arial"/>
          <w:b/>
          <w:bCs/>
        </w:rPr>
        <w:t>Samuel Rodriguez</w:t>
      </w:r>
      <w:r w:rsidR="00B202E3">
        <w:rPr>
          <w:rFonts w:ascii="Arial" w:hAnsi="Arial" w:cs="Arial"/>
        </w:rPr>
        <w:t xml:space="preserve"> of Sacramento,</w:t>
      </w:r>
      <w:r>
        <w:rPr>
          <w:rFonts w:ascii="Arial" w:hAnsi="Arial" w:cs="Arial"/>
        </w:rPr>
        <w:t xml:space="preserve"> who </w:t>
      </w:r>
      <w:r w:rsidR="00021A11">
        <w:rPr>
          <w:rFonts w:ascii="Arial" w:hAnsi="Arial" w:cs="Arial"/>
        </w:rPr>
        <w:t>often</w:t>
      </w:r>
      <w:r w:rsidR="008457E9">
        <w:rPr>
          <w:rFonts w:ascii="Arial" w:hAnsi="Arial" w:cs="Arial"/>
        </w:rPr>
        <w:t xml:space="preserve"> </w:t>
      </w:r>
      <w:r>
        <w:rPr>
          <w:rFonts w:ascii="Arial" w:hAnsi="Arial" w:cs="Arial"/>
        </w:rPr>
        <w:t>align with Republicans</w:t>
      </w:r>
      <w:r w:rsidR="008457E9">
        <w:rPr>
          <w:rFonts w:ascii="Arial" w:hAnsi="Arial" w:cs="Arial"/>
        </w:rPr>
        <w:t>’</w:t>
      </w:r>
      <w:r>
        <w:rPr>
          <w:rFonts w:ascii="Arial" w:hAnsi="Arial" w:cs="Arial"/>
        </w:rPr>
        <w:t xml:space="preserve"> social conservativism but often struggle with the campaign’s negative depictions </w:t>
      </w:r>
      <w:r w:rsidR="00B202E3">
        <w:rPr>
          <w:rFonts w:ascii="Arial" w:hAnsi="Arial" w:cs="Arial"/>
        </w:rPr>
        <w:t xml:space="preserve">of </w:t>
      </w:r>
      <w:r>
        <w:rPr>
          <w:rFonts w:ascii="Arial" w:hAnsi="Arial" w:cs="Arial"/>
        </w:rPr>
        <w:t xml:space="preserve">immigrants. This increasingly hostile rhetoric </w:t>
      </w:r>
      <w:r w:rsidR="00B202E3">
        <w:rPr>
          <w:rFonts w:ascii="Arial" w:hAnsi="Arial" w:cs="Arial"/>
        </w:rPr>
        <w:t xml:space="preserve">has </w:t>
      </w:r>
      <w:r w:rsidR="00021A11">
        <w:rPr>
          <w:rFonts w:ascii="Arial" w:hAnsi="Arial" w:cs="Arial"/>
        </w:rPr>
        <w:t>coincided with</w:t>
      </w:r>
      <w:r w:rsidR="00B202E3">
        <w:rPr>
          <w:rFonts w:ascii="Arial" w:hAnsi="Arial" w:cs="Arial"/>
        </w:rPr>
        <w:t xml:space="preserve"> a rise </w:t>
      </w:r>
      <w:r w:rsidR="00021A11">
        <w:rPr>
          <w:rFonts w:ascii="Arial" w:hAnsi="Arial" w:cs="Arial"/>
        </w:rPr>
        <w:t xml:space="preserve">in </w:t>
      </w:r>
      <w:r w:rsidR="00B202E3">
        <w:rPr>
          <w:rFonts w:ascii="Arial" w:hAnsi="Arial" w:cs="Arial"/>
        </w:rPr>
        <w:t>hate crimes against Latinos nationwide.</w:t>
      </w:r>
    </w:p>
    <w:p w14:paraId="478317CA" w14:textId="77777777" w:rsidR="00B202E3" w:rsidRDefault="00B202E3" w:rsidP="00992BE1">
      <w:pPr>
        <w:rPr>
          <w:rFonts w:ascii="Arial" w:hAnsi="Arial" w:cs="Arial"/>
        </w:rPr>
      </w:pPr>
    </w:p>
    <w:p w14:paraId="1B3ED357" w14:textId="52B4B8E2" w:rsidR="00B202E3" w:rsidRDefault="00B202E3" w:rsidP="00992BE1">
      <w:pPr>
        <w:rPr>
          <w:rFonts w:ascii="Arial" w:hAnsi="Arial" w:cs="Arial"/>
        </w:rPr>
      </w:pPr>
      <w:r>
        <w:rPr>
          <w:rFonts w:ascii="Arial" w:hAnsi="Arial" w:cs="Arial"/>
        </w:rPr>
        <w:lastRenderedPageBreak/>
        <w:t xml:space="preserve">The film features </w:t>
      </w:r>
      <w:r w:rsidR="008457E9">
        <w:rPr>
          <w:rFonts w:ascii="Arial" w:hAnsi="Arial" w:cs="Arial"/>
        </w:rPr>
        <w:t xml:space="preserve">the insights of </w:t>
      </w:r>
      <w:r>
        <w:rPr>
          <w:rFonts w:ascii="Arial" w:hAnsi="Arial" w:cs="Arial"/>
        </w:rPr>
        <w:t>many of the most prominent Latino political operatives</w:t>
      </w:r>
      <w:r w:rsidR="007731FC">
        <w:rPr>
          <w:rFonts w:ascii="Arial" w:hAnsi="Arial" w:cs="Arial"/>
        </w:rPr>
        <w:t>,</w:t>
      </w:r>
      <w:r>
        <w:rPr>
          <w:rFonts w:ascii="Arial" w:hAnsi="Arial" w:cs="Arial"/>
        </w:rPr>
        <w:t xml:space="preserve"> including </w:t>
      </w:r>
      <w:r w:rsidR="00021A11">
        <w:rPr>
          <w:rFonts w:ascii="Arial" w:hAnsi="Arial" w:cs="Arial"/>
        </w:rPr>
        <w:t xml:space="preserve">longtime </w:t>
      </w:r>
      <w:r>
        <w:rPr>
          <w:rFonts w:ascii="Arial" w:hAnsi="Arial" w:cs="Arial"/>
        </w:rPr>
        <w:t xml:space="preserve">Democratic strategist </w:t>
      </w:r>
      <w:r w:rsidRPr="008B0FEF">
        <w:rPr>
          <w:rFonts w:ascii="Arial" w:hAnsi="Arial" w:cs="Arial"/>
          <w:b/>
          <w:bCs/>
        </w:rPr>
        <w:t xml:space="preserve">Chuck Rocha; </w:t>
      </w:r>
      <w:r w:rsidR="008457E9" w:rsidRPr="008B0FEF">
        <w:rPr>
          <w:rFonts w:ascii="Arial" w:hAnsi="Arial" w:cs="Arial"/>
          <w:b/>
          <w:bCs/>
        </w:rPr>
        <w:t xml:space="preserve">María </w:t>
      </w:r>
      <w:r w:rsidRPr="008B0FEF">
        <w:rPr>
          <w:rFonts w:ascii="Arial" w:hAnsi="Arial" w:cs="Arial"/>
          <w:b/>
          <w:bCs/>
        </w:rPr>
        <w:t>Teresa Kumar</w:t>
      </w:r>
      <w:r>
        <w:rPr>
          <w:rFonts w:ascii="Arial" w:hAnsi="Arial" w:cs="Arial"/>
        </w:rPr>
        <w:t xml:space="preserve">, President and CEO of Voto Latino; former HUD Secretary </w:t>
      </w:r>
      <w:r w:rsidR="008457E9" w:rsidRPr="008B0FEF">
        <w:rPr>
          <w:rFonts w:ascii="Arial" w:hAnsi="Arial" w:cs="Arial"/>
          <w:b/>
          <w:bCs/>
        </w:rPr>
        <w:t>Julián</w:t>
      </w:r>
      <w:r w:rsidRPr="008B0FEF">
        <w:rPr>
          <w:rFonts w:ascii="Arial" w:hAnsi="Arial" w:cs="Arial"/>
          <w:b/>
          <w:bCs/>
        </w:rPr>
        <w:t xml:space="preserve"> Castro; Alejandra Gomez</w:t>
      </w:r>
      <w:r>
        <w:rPr>
          <w:rFonts w:ascii="Arial" w:hAnsi="Arial" w:cs="Arial"/>
        </w:rPr>
        <w:t xml:space="preserve">, Executive Director of LUCHA; </w:t>
      </w:r>
      <w:r w:rsidRPr="008B0FEF">
        <w:rPr>
          <w:rFonts w:ascii="Arial" w:hAnsi="Arial" w:cs="Arial"/>
          <w:b/>
          <w:bCs/>
        </w:rPr>
        <w:t>Daniel Garza</w:t>
      </w:r>
      <w:r>
        <w:rPr>
          <w:rFonts w:ascii="Arial" w:hAnsi="Arial" w:cs="Arial"/>
        </w:rPr>
        <w:t xml:space="preserve">, President of the LIBRE Initiative; and </w:t>
      </w:r>
      <w:r w:rsidRPr="008B0FEF">
        <w:rPr>
          <w:rFonts w:ascii="Arial" w:hAnsi="Arial" w:cs="Arial"/>
          <w:b/>
          <w:bCs/>
        </w:rPr>
        <w:t>Darryl Morin</w:t>
      </w:r>
      <w:r>
        <w:rPr>
          <w:rFonts w:ascii="Arial" w:hAnsi="Arial" w:cs="Arial"/>
        </w:rPr>
        <w:t xml:space="preserve">, President of Forward Latino. Although their politics may not align, they are all united in the effort to </w:t>
      </w:r>
      <w:r w:rsidR="008457E9">
        <w:rPr>
          <w:rFonts w:ascii="Arial" w:hAnsi="Arial" w:cs="Arial"/>
        </w:rPr>
        <w:t>engage as many</w:t>
      </w:r>
      <w:r>
        <w:rPr>
          <w:rFonts w:ascii="Arial" w:hAnsi="Arial" w:cs="Arial"/>
        </w:rPr>
        <w:t xml:space="preserve"> Latino</w:t>
      </w:r>
      <w:r w:rsidR="008457E9">
        <w:rPr>
          <w:rFonts w:ascii="Arial" w:hAnsi="Arial" w:cs="Arial"/>
        </w:rPr>
        <w:t xml:space="preserve"> voter</w:t>
      </w:r>
      <w:r>
        <w:rPr>
          <w:rFonts w:ascii="Arial" w:hAnsi="Arial" w:cs="Arial"/>
        </w:rPr>
        <w:t xml:space="preserve">s </w:t>
      </w:r>
      <w:r w:rsidR="008457E9">
        <w:rPr>
          <w:rFonts w:ascii="Arial" w:hAnsi="Arial" w:cs="Arial"/>
        </w:rPr>
        <w:t xml:space="preserve">as possible and make </w:t>
      </w:r>
      <w:r w:rsidR="00526C16">
        <w:rPr>
          <w:rFonts w:ascii="Arial" w:hAnsi="Arial" w:cs="Arial"/>
        </w:rPr>
        <w:t xml:space="preserve">sure </w:t>
      </w:r>
      <w:r w:rsidR="008457E9">
        <w:rPr>
          <w:rFonts w:ascii="Arial" w:hAnsi="Arial" w:cs="Arial"/>
        </w:rPr>
        <w:t>their vo</w:t>
      </w:r>
      <w:r w:rsidR="00526C16">
        <w:rPr>
          <w:rFonts w:ascii="Arial" w:hAnsi="Arial" w:cs="Arial"/>
        </w:rPr>
        <w:t>i</w:t>
      </w:r>
      <w:r w:rsidR="008457E9">
        <w:rPr>
          <w:rFonts w:ascii="Arial" w:hAnsi="Arial" w:cs="Arial"/>
        </w:rPr>
        <w:t>ces</w:t>
      </w:r>
      <w:r w:rsidR="001872D1">
        <w:rPr>
          <w:rFonts w:ascii="Arial" w:hAnsi="Arial" w:cs="Arial"/>
        </w:rPr>
        <w:t xml:space="preserve"> are</w:t>
      </w:r>
      <w:r w:rsidR="008457E9">
        <w:rPr>
          <w:rFonts w:ascii="Arial" w:hAnsi="Arial" w:cs="Arial"/>
        </w:rPr>
        <w:t xml:space="preserve"> heard</w:t>
      </w:r>
      <w:r w:rsidR="00021A11">
        <w:rPr>
          <w:rFonts w:ascii="Arial" w:hAnsi="Arial" w:cs="Arial"/>
        </w:rPr>
        <w:t xml:space="preserve"> in November.</w:t>
      </w:r>
      <w:r>
        <w:rPr>
          <w:rFonts w:ascii="Arial" w:hAnsi="Arial" w:cs="Arial"/>
        </w:rPr>
        <w:t xml:space="preserve"> </w:t>
      </w:r>
    </w:p>
    <w:p w14:paraId="4793AE98" w14:textId="77777777" w:rsidR="00156683" w:rsidRPr="00640A33" w:rsidRDefault="00156683" w:rsidP="00992BE1">
      <w:pPr>
        <w:rPr>
          <w:rFonts w:ascii="Arial" w:hAnsi="Arial" w:cs="Arial"/>
        </w:rPr>
      </w:pPr>
    </w:p>
    <w:p w14:paraId="6ED947D4" w14:textId="34C5D762" w:rsidR="00221EB6" w:rsidRPr="00640A33" w:rsidRDefault="00221EB6" w:rsidP="00992BE1">
      <w:pPr>
        <w:rPr>
          <w:rFonts w:ascii="Arial" w:hAnsi="Arial" w:cs="Arial"/>
        </w:rPr>
      </w:pPr>
      <w:r w:rsidRPr="00640A33">
        <w:rPr>
          <w:rFonts w:ascii="Arial" w:hAnsi="Arial" w:cs="Arial"/>
        </w:rPr>
        <w:t xml:space="preserve">“Our </w:t>
      </w:r>
      <w:r w:rsidR="00A12D21" w:rsidRPr="00640A33">
        <w:rPr>
          <w:rFonts w:ascii="Arial" w:hAnsi="Arial" w:cs="Arial"/>
        </w:rPr>
        <w:t>goal</w:t>
      </w:r>
      <w:r w:rsidRPr="00640A33">
        <w:rPr>
          <w:rFonts w:ascii="Arial" w:hAnsi="Arial" w:cs="Arial"/>
        </w:rPr>
        <w:t xml:space="preserve"> is that </w:t>
      </w:r>
      <w:r w:rsidR="00A12D21" w:rsidRPr="00640A33">
        <w:rPr>
          <w:rFonts w:ascii="Arial" w:hAnsi="Arial" w:cs="Arial"/>
        </w:rPr>
        <w:t xml:space="preserve">through </w:t>
      </w:r>
      <w:r w:rsidR="000B649F" w:rsidRPr="00640A33">
        <w:rPr>
          <w:rFonts w:ascii="Arial" w:hAnsi="Arial" w:cs="Arial"/>
          <w:b/>
          <w:bCs/>
          <w:color w:val="000000" w:themeColor="text1"/>
        </w:rPr>
        <w:t>VOCES: LATINO VOTE 2024</w:t>
      </w:r>
      <w:r w:rsidRPr="00640A33">
        <w:rPr>
          <w:rFonts w:ascii="Arial" w:hAnsi="Arial" w:cs="Arial"/>
        </w:rPr>
        <w:t xml:space="preserve"> </w:t>
      </w:r>
      <w:r w:rsidR="00A12D21" w:rsidRPr="00640A33">
        <w:rPr>
          <w:rFonts w:ascii="Arial" w:hAnsi="Arial" w:cs="Arial"/>
        </w:rPr>
        <w:t xml:space="preserve">our viewers will </w:t>
      </w:r>
      <w:r w:rsidR="00A36B08">
        <w:rPr>
          <w:rFonts w:ascii="Arial" w:hAnsi="Arial" w:cs="Arial"/>
        </w:rPr>
        <w:t>gain a deeper understanding of the impact of the changing demographics of America and the issues and concerns of Latino voters</w:t>
      </w:r>
      <w:r w:rsidR="00A12D21" w:rsidRPr="00640A33">
        <w:rPr>
          <w:rFonts w:ascii="Arial" w:hAnsi="Arial" w:cs="Arial"/>
        </w:rPr>
        <w:t>,</w:t>
      </w:r>
      <w:r w:rsidRPr="00640A33">
        <w:rPr>
          <w:rFonts w:ascii="Arial" w:hAnsi="Arial" w:cs="Arial"/>
        </w:rPr>
        <w:t xml:space="preserve">” explained PBS SoCal Chief Content Officer </w:t>
      </w:r>
      <w:r w:rsidRPr="008B0FEF">
        <w:rPr>
          <w:rFonts w:ascii="Arial" w:hAnsi="Arial" w:cs="Arial"/>
          <w:b/>
          <w:bCs/>
        </w:rPr>
        <w:t>Tamara Gould</w:t>
      </w:r>
      <w:r w:rsidRPr="00C273A3">
        <w:rPr>
          <w:rFonts w:ascii="Arial" w:hAnsi="Arial" w:cs="Arial"/>
        </w:rPr>
        <w:t>.</w:t>
      </w:r>
      <w:r w:rsidRPr="00640A33">
        <w:rPr>
          <w:rFonts w:ascii="Arial" w:hAnsi="Arial" w:cs="Arial"/>
        </w:rPr>
        <w:t xml:space="preserve"> “With the </w:t>
      </w:r>
      <w:r w:rsidR="00A12D21" w:rsidRPr="00640A33">
        <w:rPr>
          <w:rFonts w:ascii="Arial" w:hAnsi="Arial" w:cs="Arial"/>
        </w:rPr>
        <w:t>documentary</w:t>
      </w:r>
      <w:r w:rsidRPr="00640A33">
        <w:rPr>
          <w:rFonts w:ascii="Arial" w:hAnsi="Arial" w:cs="Arial"/>
        </w:rPr>
        <w:t>’</w:t>
      </w:r>
      <w:r w:rsidR="00A12D21" w:rsidRPr="00640A33">
        <w:rPr>
          <w:rFonts w:ascii="Arial" w:hAnsi="Arial" w:cs="Arial"/>
        </w:rPr>
        <w:t>s</w:t>
      </w:r>
      <w:r w:rsidRPr="00640A33">
        <w:rPr>
          <w:rFonts w:ascii="Arial" w:hAnsi="Arial" w:cs="Arial"/>
        </w:rPr>
        <w:t xml:space="preserve"> </w:t>
      </w:r>
      <w:r w:rsidR="00A12D21" w:rsidRPr="00640A33">
        <w:rPr>
          <w:rFonts w:ascii="Arial" w:hAnsi="Arial" w:cs="Arial"/>
        </w:rPr>
        <w:t>immersive approach</w:t>
      </w:r>
      <w:r w:rsidR="00A36B08">
        <w:rPr>
          <w:rFonts w:ascii="Arial" w:hAnsi="Arial" w:cs="Arial"/>
        </w:rPr>
        <w:t xml:space="preserve"> and the short films</w:t>
      </w:r>
      <w:r w:rsidR="00A12D21" w:rsidRPr="00640A33">
        <w:rPr>
          <w:rFonts w:ascii="Arial" w:hAnsi="Arial" w:cs="Arial"/>
        </w:rPr>
        <w:t xml:space="preserve">, </w:t>
      </w:r>
      <w:r w:rsidR="00A36B08">
        <w:rPr>
          <w:rFonts w:ascii="Arial" w:hAnsi="Arial" w:cs="Arial"/>
        </w:rPr>
        <w:t xml:space="preserve">we </w:t>
      </w:r>
      <w:r w:rsidR="00A12D21" w:rsidRPr="00640A33">
        <w:rPr>
          <w:rFonts w:ascii="Arial" w:hAnsi="Arial" w:cs="Arial"/>
        </w:rPr>
        <w:t>del</w:t>
      </w:r>
      <w:r w:rsidR="00A36B08">
        <w:rPr>
          <w:rFonts w:ascii="Arial" w:hAnsi="Arial" w:cs="Arial"/>
        </w:rPr>
        <w:t>ve</w:t>
      </w:r>
      <w:r w:rsidR="00A12D21" w:rsidRPr="00640A33">
        <w:rPr>
          <w:rFonts w:ascii="Arial" w:hAnsi="Arial" w:cs="Arial"/>
        </w:rPr>
        <w:t xml:space="preserve"> into the issues Latino voters in key battleground states care about the most</w:t>
      </w:r>
      <w:r w:rsidR="00A36B08">
        <w:rPr>
          <w:rFonts w:ascii="Arial" w:hAnsi="Arial" w:cs="Arial"/>
        </w:rPr>
        <w:t xml:space="preserve"> and hear from the next generatio</w:t>
      </w:r>
      <w:r w:rsidR="00585625">
        <w:rPr>
          <w:rFonts w:ascii="Arial" w:hAnsi="Arial" w:cs="Arial"/>
        </w:rPr>
        <w:t>n who is voting for the first time.</w:t>
      </w:r>
      <w:r w:rsidR="008457E9">
        <w:rPr>
          <w:rFonts w:ascii="Arial" w:hAnsi="Arial" w:cs="Arial"/>
        </w:rPr>
        <w:t>”</w:t>
      </w:r>
      <w:r w:rsidR="00A36B08">
        <w:rPr>
          <w:rFonts w:ascii="Arial" w:hAnsi="Arial" w:cs="Arial"/>
        </w:rPr>
        <w:t xml:space="preserve"> </w:t>
      </w:r>
    </w:p>
    <w:p w14:paraId="1D78CEF8" w14:textId="77777777" w:rsidR="00A86A70" w:rsidRPr="00640A33" w:rsidRDefault="00A86A70" w:rsidP="00992BE1">
      <w:pPr>
        <w:rPr>
          <w:rFonts w:ascii="Arial" w:hAnsi="Arial" w:cs="Arial"/>
        </w:rPr>
      </w:pPr>
    </w:p>
    <w:p w14:paraId="31646942" w14:textId="56810153" w:rsidR="00AE24D6" w:rsidRDefault="00AE24D6" w:rsidP="00992BE1">
      <w:pPr>
        <w:rPr>
          <w:rFonts w:ascii="Arial" w:hAnsi="Arial" w:cs="Arial"/>
        </w:rPr>
      </w:pPr>
      <w:r w:rsidRPr="00640A33">
        <w:rPr>
          <w:rFonts w:ascii="Arial" w:hAnsi="Arial" w:cs="Arial"/>
        </w:rPr>
        <w:t>“</w:t>
      </w:r>
      <w:r w:rsidR="007E6671" w:rsidRPr="00640A33">
        <w:rPr>
          <w:rFonts w:ascii="Arial" w:hAnsi="Arial" w:cs="Arial"/>
          <w:b/>
          <w:bCs/>
        </w:rPr>
        <w:t>VOCES: LATINO VOTE 2024</w:t>
      </w:r>
      <w:r w:rsidR="007E6671" w:rsidRPr="00640A33">
        <w:rPr>
          <w:rFonts w:ascii="Arial" w:hAnsi="Arial" w:cs="Arial"/>
        </w:rPr>
        <w:t xml:space="preserve"> gives voice to Latino voters across the nation – young, old, Democrats, Republicans and </w:t>
      </w:r>
      <w:r w:rsidR="00A07473" w:rsidRPr="00640A33">
        <w:rPr>
          <w:rFonts w:ascii="Arial" w:hAnsi="Arial" w:cs="Arial"/>
        </w:rPr>
        <w:t xml:space="preserve">undecideds </w:t>
      </w:r>
      <w:r w:rsidR="007E6671" w:rsidRPr="00640A33">
        <w:rPr>
          <w:rFonts w:ascii="Arial" w:hAnsi="Arial" w:cs="Arial"/>
        </w:rPr>
        <w:t>– and provides an up-to-the-minute look at the issues and concerns of th</w:t>
      </w:r>
      <w:r w:rsidR="00A07473" w:rsidRPr="00640A33">
        <w:rPr>
          <w:rFonts w:ascii="Arial" w:hAnsi="Arial" w:cs="Arial"/>
        </w:rPr>
        <w:t>is</w:t>
      </w:r>
      <w:r w:rsidR="007E6671" w:rsidRPr="00640A33">
        <w:rPr>
          <w:rFonts w:ascii="Arial" w:hAnsi="Arial" w:cs="Arial"/>
        </w:rPr>
        <w:t xml:space="preserve"> </w:t>
      </w:r>
      <w:r w:rsidR="00A07473" w:rsidRPr="00640A33">
        <w:rPr>
          <w:rFonts w:ascii="Arial" w:hAnsi="Arial" w:cs="Arial"/>
        </w:rPr>
        <w:t xml:space="preserve">politically diverse and </w:t>
      </w:r>
      <w:r w:rsidR="007E6671" w:rsidRPr="00640A33">
        <w:rPr>
          <w:rFonts w:ascii="Arial" w:hAnsi="Arial" w:cs="Arial"/>
        </w:rPr>
        <w:t>often misunderstood</w:t>
      </w:r>
      <w:r w:rsidR="00A07473" w:rsidRPr="00640A33">
        <w:rPr>
          <w:rFonts w:ascii="Arial" w:hAnsi="Arial" w:cs="Arial"/>
        </w:rPr>
        <w:t xml:space="preserve"> community</w:t>
      </w:r>
      <w:r w:rsidR="007E6671" w:rsidRPr="00640A33">
        <w:rPr>
          <w:rFonts w:ascii="Arial" w:hAnsi="Arial" w:cs="Arial"/>
        </w:rPr>
        <w:t>,” sa</w:t>
      </w:r>
      <w:r w:rsidR="00F75024" w:rsidRPr="00640A33">
        <w:rPr>
          <w:rFonts w:ascii="Arial" w:hAnsi="Arial" w:cs="Arial"/>
        </w:rPr>
        <w:t>id</w:t>
      </w:r>
      <w:r w:rsidR="007E6671" w:rsidRPr="00640A33">
        <w:rPr>
          <w:rFonts w:ascii="Arial" w:hAnsi="Arial" w:cs="Arial"/>
        </w:rPr>
        <w:t xml:space="preserve"> </w:t>
      </w:r>
      <w:r w:rsidR="007E6671" w:rsidRPr="008B0FEF">
        <w:rPr>
          <w:rFonts w:ascii="Arial" w:hAnsi="Arial" w:cs="Arial"/>
          <w:b/>
          <w:bCs/>
        </w:rPr>
        <w:t>Sandie Viquez Pedlow,</w:t>
      </w:r>
      <w:r w:rsidR="007E6671" w:rsidRPr="00526C16">
        <w:rPr>
          <w:rFonts w:ascii="Arial" w:hAnsi="Arial" w:cs="Arial"/>
        </w:rPr>
        <w:t xml:space="preserve"> Latino Public Broadcasting Executive Director and VOCES Executiv</w:t>
      </w:r>
      <w:r w:rsidR="007E6671" w:rsidRPr="00640A33">
        <w:rPr>
          <w:rFonts w:ascii="Arial" w:hAnsi="Arial" w:cs="Arial"/>
        </w:rPr>
        <w:t>e Producer. “With Latino voters poised to be the largest minority voting bloc in the upcoming presidential election,</w:t>
      </w:r>
      <w:r w:rsidR="00A07473" w:rsidRPr="00640A33">
        <w:rPr>
          <w:rFonts w:ascii="Arial" w:hAnsi="Arial" w:cs="Arial"/>
        </w:rPr>
        <w:t xml:space="preserve"> this film offers an inside look at how both parties are courting the community that could cast the deciding votes this November</w:t>
      </w:r>
      <w:r w:rsidR="007E6671" w:rsidRPr="00640A33">
        <w:rPr>
          <w:rFonts w:ascii="Arial" w:hAnsi="Arial" w:cs="Arial"/>
        </w:rPr>
        <w:t>.”</w:t>
      </w:r>
    </w:p>
    <w:p w14:paraId="3DC0E73F" w14:textId="77777777" w:rsidR="00165A3F" w:rsidRDefault="00165A3F" w:rsidP="00992BE1">
      <w:pPr>
        <w:rPr>
          <w:rFonts w:ascii="Arial" w:hAnsi="Arial" w:cs="Arial"/>
        </w:rPr>
      </w:pPr>
    </w:p>
    <w:p w14:paraId="5C6E1BAC" w14:textId="5F0B4136" w:rsidR="00F2005E" w:rsidRDefault="00F2005E" w:rsidP="00992BE1">
      <w:pPr>
        <w:rPr>
          <w:rFonts w:ascii="Arial" w:hAnsi="Arial" w:cs="Arial"/>
        </w:rPr>
      </w:pPr>
      <w:r w:rsidRPr="00F2005E">
        <w:rPr>
          <w:rFonts w:ascii="Arial" w:hAnsi="Arial" w:cs="Arial"/>
        </w:rPr>
        <w:t xml:space="preserve">"I am very pleased to be partnering with PBS SoCal and Latino Public Broadcasting in order to bring together a team of journalists and filmmakers for </w:t>
      </w:r>
      <w:r w:rsidRPr="00640A33">
        <w:rPr>
          <w:rFonts w:ascii="Arial" w:hAnsi="Arial" w:cs="Arial"/>
          <w:b/>
          <w:bCs/>
          <w:color w:val="000000" w:themeColor="text1"/>
        </w:rPr>
        <w:t>VOCES: LATINO VOTE 2024</w:t>
      </w:r>
      <w:r>
        <w:rPr>
          <w:rFonts w:ascii="Arial" w:hAnsi="Arial" w:cs="Arial"/>
        </w:rPr>
        <w:t xml:space="preserve">,” said the film’s director and producer </w:t>
      </w:r>
      <w:r w:rsidRPr="00F2005E">
        <w:rPr>
          <w:rFonts w:ascii="Arial" w:hAnsi="Arial" w:cs="Arial"/>
          <w:b/>
          <w:bCs/>
        </w:rPr>
        <w:t>Bernardo Ruiz</w:t>
      </w:r>
      <w:r w:rsidRPr="00F2005E">
        <w:rPr>
          <w:rFonts w:ascii="Arial" w:hAnsi="Arial" w:cs="Arial"/>
        </w:rPr>
        <w:t xml:space="preserve">. </w:t>
      </w:r>
      <w:r>
        <w:rPr>
          <w:rFonts w:ascii="Arial" w:hAnsi="Arial" w:cs="Arial"/>
        </w:rPr>
        <w:t>“</w:t>
      </w:r>
      <w:r w:rsidRPr="00F2005E">
        <w:rPr>
          <w:rFonts w:ascii="Arial" w:hAnsi="Arial" w:cs="Arial"/>
        </w:rPr>
        <w:t>As we saw with our 2020 film, there is a large and growing audience for this story."</w:t>
      </w:r>
    </w:p>
    <w:p w14:paraId="38CFEBF5" w14:textId="77777777" w:rsidR="00F2005E" w:rsidRDefault="00F2005E" w:rsidP="00992BE1">
      <w:pPr>
        <w:rPr>
          <w:rFonts w:ascii="Arial" w:hAnsi="Arial" w:cs="Arial"/>
        </w:rPr>
      </w:pPr>
    </w:p>
    <w:p w14:paraId="045F6991" w14:textId="22BA9095" w:rsidR="002960EF" w:rsidRPr="008B03F4" w:rsidRDefault="00E4369D" w:rsidP="004112A9">
      <w:pPr>
        <w:rPr>
          <w:rFonts w:ascii="Arial" w:hAnsi="Arial" w:cs="Arial"/>
          <w:color w:val="212121"/>
        </w:rPr>
      </w:pPr>
      <w:r w:rsidRPr="00640A33">
        <w:rPr>
          <w:rFonts w:ascii="Arial" w:hAnsi="Arial" w:cs="Arial"/>
          <w:b/>
          <w:bCs/>
          <w:color w:val="000000" w:themeColor="text1"/>
        </w:rPr>
        <w:t>VOCES: LATINO VOTE 2024</w:t>
      </w:r>
      <w:r w:rsidR="00B01BEF" w:rsidRPr="00640A33">
        <w:rPr>
          <w:rFonts w:ascii="Arial" w:hAnsi="Arial" w:cs="Arial"/>
          <w:color w:val="212121"/>
        </w:rPr>
        <w:t xml:space="preserve"> is funded by </w:t>
      </w:r>
      <w:r w:rsidR="00A705E9" w:rsidRPr="00640A33">
        <w:rPr>
          <w:rFonts w:ascii="Arial" w:hAnsi="Arial" w:cs="Arial"/>
          <w:color w:val="212121"/>
        </w:rPr>
        <w:t>PBS, the Corporation for Public Broadcasting and the Ford Foundation</w:t>
      </w:r>
      <w:r w:rsidR="00B01BEF" w:rsidRPr="00640A33">
        <w:rPr>
          <w:rFonts w:ascii="Arial" w:hAnsi="Arial" w:cs="Arial"/>
          <w:color w:val="212121"/>
        </w:rPr>
        <w:t>. </w:t>
      </w:r>
      <w:r w:rsidR="00A656A1" w:rsidRPr="00640A33">
        <w:rPr>
          <w:rFonts w:ascii="Arial" w:hAnsi="Arial" w:cs="Arial"/>
          <w:b/>
          <w:bCs/>
          <w:color w:val="000000" w:themeColor="text1"/>
        </w:rPr>
        <w:t>VOCES: LATINO VOTE 2024</w:t>
      </w:r>
      <w:r w:rsidR="00A656A1" w:rsidRPr="00640A33">
        <w:rPr>
          <w:rFonts w:ascii="Arial" w:hAnsi="Arial" w:cs="Arial"/>
        </w:rPr>
        <w:t xml:space="preserve"> </w:t>
      </w:r>
      <w:r w:rsidR="00A656A1" w:rsidRPr="00640A33">
        <w:rPr>
          <w:rFonts w:ascii="Arial" w:hAnsi="Arial" w:cs="Arial"/>
          <w:color w:val="1B1B1B"/>
        </w:rPr>
        <w:t>is a Quiet Pictures co-production with Latino Public Broadcasting</w:t>
      </w:r>
      <w:r w:rsidR="008B03F4">
        <w:rPr>
          <w:rFonts w:ascii="Arial" w:hAnsi="Arial" w:cs="Arial"/>
          <w:color w:val="212121"/>
        </w:rPr>
        <w:t xml:space="preserve"> </w:t>
      </w:r>
      <w:r w:rsidR="00A656A1" w:rsidRPr="00640A33">
        <w:rPr>
          <w:rFonts w:ascii="Arial" w:hAnsi="Arial" w:cs="Arial"/>
          <w:color w:val="1B1B1B"/>
        </w:rPr>
        <w:t>and ITVS in association with PBS SoCal.</w:t>
      </w:r>
      <w:r w:rsidR="00F86097">
        <w:rPr>
          <w:rFonts w:ascii="Arial" w:hAnsi="Arial" w:cs="Arial"/>
          <w:color w:val="1B1B1B"/>
        </w:rPr>
        <w:t xml:space="preserve"> </w:t>
      </w:r>
    </w:p>
    <w:p w14:paraId="4ED17993" w14:textId="77777777" w:rsidR="005175F8" w:rsidRPr="00640A33" w:rsidRDefault="005175F8" w:rsidP="004112A9">
      <w:pPr>
        <w:rPr>
          <w:rFonts w:ascii="Arial" w:hAnsi="Arial" w:cs="Arial"/>
          <w:color w:val="1B1B1B"/>
        </w:rPr>
      </w:pPr>
    </w:p>
    <w:p w14:paraId="618BC7D1" w14:textId="038EDF8B" w:rsidR="005175F8" w:rsidRPr="004C4093" w:rsidRDefault="005175F8" w:rsidP="005175F8">
      <w:pPr>
        <w:rPr>
          <w:rFonts w:ascii="Arial" w:hAnsi="Arial" w:cs="Arial"/>
          <w:color w:val="000000" w:themeColor="text1"/>
        </w:rPr>
      </w:pPr>
      <w:r w:rsidRPr="00640A33">
        <w:rPr>
          <w:rFonts w:ascii="Arial" w:hAnsi="Arial" w:cs="Arial"/>
          <w:b/>
          <w:bCs/>
          <w:color w:val="000000" w:themeColor="text1"/>
        </w:rPr>
        <w:t>VOCES: LATINO VOTE 2024</w:t>
      </w:r>
      <w:r w:rsidRPr="00640A33">
        <w:rPr>
          <w:rFonts w:ascii="Arial" w:hAnsi="Arial" w:cs="Arial"/>
        </w:rPr>
        <w:t xml:space="preserve"> </w:t>
      </w:r>
      <w:r w:rsidR="008457E9">
        <w:rPr>
          <w:rFonts w:ascii="Arial" w:hAnsi="Arial" w:cs="Arial"/>
        </w:rPr>
        <w:t>and the accompanying</w:t>
      </w:r>
      <w:r w:rsidR="007731FC">
        <w:rPr>
          <w:rFonts w:ascii="Arial" w:hAnsi="Arial" w:cs="Arial"/>
        </w:rPr>
        <w:t xml:space="preserve"> digital</w:t>
      </w:r>
      <w:r w:rsidR="008457E9">
        <w:rPr>
          <w:rFonts w:ascii="Arial" w:hAnsi="Arial" w:cs="Arial"/>
        </w:rPr>
        <w:t xml:space="preserve"> shorts </w:t>
      </w:r>
      <w:r w:rsidRPr="004C4093">
        <w:rPr>
          <w:rFonts w:ascii="Arial" w:hAnsi="Arial" w:cs="Arial"/>
          <w:color w:val="000000" w:themeColor="text1"/>
        </w:rPr>
        <w:t>will be available to stream on all station-branded PBS platforms, including </w:t>
      </w:r>
      <w:hyperlink r:id="rId16" w:tgtFrame="_blank" w:tooltip="https://r20.rs6.net/tn.jsp?f=001KCxgLAQB3SDHiFVhujZz3TIvfrfF3fd_ivJzGb1RDuRyb8ephHp9SukO9C90rxEFkZS10VYTgoJxGR_VlY-AOionZ-DMCaLO6XmDh5kH8iHwS1wfOEChdvL7uFCOwkrVrKnK0PfOV_s=&amp;c=h4PXAX60jSwtL1WVaLI2Smvmt8jaFs1Y18lFHOjZrH6DWrRLcPCtQQ==&amp;ch=DywnyxcSIn3Hy5sflrfjvkK2Q" w:history="1">
        <w:r w:rsidRPr="004C4093">
          <w:rPr>
            <w:rStyle w:val="Hyperlink"/>
            <w:rFonts w:ascii="Arial" w:hAnsi="Arial" w:cs="Arial"/>
          </w:rPr>
          <w:t>PBS.org</w:t>
        </w:r>
      </w:hyperlink>
      <w:r w:rsidRPr="004C4093">
        <w:rPr>
          <w:rFonts w:ascii="Arial" w:hAnsi="Arial" w:cs="Arial"/>
          <w:color w:val="000000" w:themeColor="text1"/>
        </w:rPr>
        <w:t> and the PBS App, available on iOS, Android, Roku, Apple TV, Amazon Fire TV, Android TV, Samsung Smart TV, Chromecast and VIZIO.</w:t>
      </w:r>
    </w:p>
    <w:p w14:paraId="3EA2A90F" w14:textId="77777777" w:rsidR="002960EF" w:rsidRPr="00640A33" w:rsidRDefault="002960EF" w:rsidP="004112A9">
      <w:pPr>
        <w:rPr>
          <w:rFonts w:ascii="Arial" w:eastAsia="MS Mincho" w:hAnsi="Arial" w:cs="Arial"/>
          <w:color w:val="000000"/>
          <w:lang w:eastAsia="ja-JP"/>
        </w:rPr>
      </w:pPr>
    </w:p>
    <w:p w14:paraId="6D948399" w14:textId="47B430E1" w:rsidR="00221EB6" w:rsidRPr="00640A33" w:rsidRDefault="00AC5780" w:rsidP="004112A9">
      <w:pPr>
        <w:rPr>
          <w:rFonts w:ascii="Arial" w:eastAsia="Times New Roman" w:hAnsi="Arial" w:cs="Arial"/>
        </w:rPr>
      </w:pPr>
      <w:r w:rsidRPr="00640A33">
        <w:rPr>
          <w:rFonts w:ascii="Arial" w:eastAsia="MS Mincho" w:hAnsi="Arial" w:cs="Arial"/>
          <w:color w:val="000000"/>
          <w:lang w:eastAsia="ja-JP"/>
        </w:rPr>
        <w:t xml:space="preserve">Join the conversation on social media </w:t>
      </w:r>
      <w:r w:rsidR="00A705E9" w:rsidRPr="00640A33">
        <w:rPr>
          <w:rFonts w:ascii="Arial" w:eastAsia="MS Mincho" w:hAnsi="Arial" w:cs="Arial"/>
          <w:color w:val="000000"/>
          <w:lang w:eastAsia="ja-JP"/>
        </w:rPr>
        <w:t xml:space="preserve">by following </w:t>
      </w:r>
      <w:r w:rsidR="00A705E9" w:rsidRPr="00640A33">
        <w:rPr>
          <w:rFonts w:ascii="Arial" w:eastAsia="Times New Roman" w:hAnsi="Arial" w:cs="Arial"/>
          <w:color w:val="000000"/>
        </w:rPr>
        <w:t>@pbssocal</w:t>
      </w:r>
      <w:r w:rsidR="00654833">
        <w:rPr>
          <w:rFonts w:ascii="Arial" w:eastAsia="Times New Roman" w:hAnsi="Arial" w:cs="Arial"/>
          <w:color w:val="000000"/>
        </w:rPr>
        <w:t>, @</w:t>
      </w:r>
      <w:r w:rsidR="00021A11">
        <w:rPr>
          <w:rFonts w:ascii="Arial" w:eastAsia="Times New Roman" w:hAnsi="Arial" w:cs="Arial"/>
          <w:color w:val="000000"/>
        </w:rPr>
        <w:t>V</w:t>
      </w:r>
      <w:r w:rsidR="00654833">
        <w:rPr>
          <w:rFonts w:ascii="Arial" w:eastAsia="Times New Roman" w:hAnsi="Arial" w:cs="Arial"/>
          <w:color w:val="000000"/>
        </w:rPr>
        <w:t>oces</w:t>
      </w:r>
      <w:r w:rsidR="00021A11">
        <w:rPr>
          <w:rFonts w:ascii="Arial" w:eastAsia="Times New Roman" w:hAnsi="Arial" w:cs="Arial"/>
          <w:color w:val="000000"/>
        </w:rPr>
        <w:t>Media</w:t>
      </w:r>
      <w:r w:rsidR="008944E3" w:rsidRPr="00640A33">
        <w:rPr>
          <w:rFonts w:ascii="Arial" w:eastAsia="MS Mincho" w:hAnsi="Arial" w:cs="Arial"/>
          <w:color w:val="000000"/>
          <w:lang w:eastAsia="ja-JP"/>
        </w:rPr>
        <w:t xml:space="preserve"> </w:t>
      </w:r>
      <w:r w:rsidR="00E64152" w:rsidRPr="00640A33">
        <w:rPr>
          <w:rFonts w:ascii="Arial" w:eastAsia="MS Mincho" w:hAnsi="Arial" w:cs="Arial"/>
          <w:color w:val="000000"/>
          <w:lang w:eastAsia="ja-JP"/>
        </w:rPr>
        <w:t xml:space="preserve">and tagging </w:t>
      </w:r>
      <w:r w:rsidRPr="00640A33">
        <w:rPr>
          <w:rFonts w:ascii="Arial" w:eastAsia="MS Mincho" w:hAnsi="Arial" w:cs="Arial"/>
          <w:color w:val="000000"/>
          <w:lang w:eastAsia="ja-JP"/>
        </w:rPr>
        <w:t xml:space="preserve">@pbs. </w:t>
      </w:r>
    </w:p>
    <w:p w14:paraId="7B3C2D48" w14:textId="77777777" w:rsidR="00DB725F" w:rsidRDefault="00DB725F" w:rsidP="00B06188">
      <w:pPr>
        <w:rPr>
          <w:rFonts w:ascii="Arial" w:hAnsi="Arial" w:cs="Arial"/>
        </w:rPr>
      </w:pPr>
    </w:p>
    <w:p w14:paraId="3CF6B68C" w14:textId="3E7E5896" w:rsidR="00F5189D" w:rsidRPr="00F5189D" w:rsidRDefault="00F5189D" w:rsidP="00F5189D">
      <w:pPr>
        <w:rPr>
          <w:rFonts w:ascii="Arial" w:hAnsi="Arial" w:cs="Arial"/>
          <w:b/>
          <w:bCs/>
        </w:rPr>
      </w:pPr>
      <w:r w:rsidRPr="00F5189D">
        <w:rPr>
          <w:rFonts w:ascii="Arial" w:hAnsi="Arial" w:cs="Arial"/>
          <w:b/>
          <w:bCs/>
        </w:rPr>
        <w:t>About the Filmmaker</w:t>
      </w:r>
    </w:p>
    <w:p w14:paraId="378162D1" w14:textId="76DEC9A2" w:rsidR="00F5189D" w:rsidRDefault="00F5189D" w:rsidP="008B0FEF">
      <w:pPr>
        <w:spacing w:after="100" w:afterAutospacing="1"/>
        <w:rPr>
          <w:rFonts w:ascii="Arial" w:hAnsi="Arial" w:cs="Arial"/>
        </w:rPr>
      </w:pPr>
      <w:r w:rsidRPr="002B14DD">
        <w:rPr>
          <w:rFonts w:ascii="Arial" w:eastAsia="Times New Roman" w:hAnsi="Arial" w:cs="Arial"/>
          <w:b/>
          <w:bCs/>
          <w:color w:val="212121"/>
        </w:rPr>
        <w:t>Bernardo Ruiz (Director/Producer)</w:t>
      </w:r>
      <w:r w:rsidRPr="002B14DD">
        <w:rPr>
          <w:rFonts w:ascii="Arial" w:eastAsia="Times New Roman" w:hAnsi="Arial" w:cs="Arial"/>
          <w:color w:val="212121"/>
        </w:rPr>
        <w:t xml:space="preserve"> is an award-winning documentary producer and director based in New York. Ruiz has directed and produced both documentary films and series for a wide variety of outlets including ESPN's 30 for 30 series, numerous PBS series as well as Disney+. Highlights of past directing work include </w:t>
      </w:r>
      <w:r w:rsidRPr="002B14DD">
        <w:rPr>
          <w:rFonts w:ascii="Arial" w:eastAsia="Times New Roman" w:hAnsi="Arial" w:cs="Arial"/>
          <w:i/>
          <w:iCs/>
          <w:color w:val="212121"/>
        </w:rPr>
        <w:t>Roberto Clemente</w:t>
      </w:r>
      <w:r w:rsidRPr="002B14DD">
        <w:rPr>
          <w:rFonts w:ascii="Arial" w:eastAsia="Times New Roman" w:hAnsi="Arial" w:cs="Arial"/>
          <w:color w:val="212121"/>
        </w:rPr>
        <w:t> for AMERICAN EXPERIENCE, which won the Alma award for outstanding made for television documentary. He also directed the feature documentaries </w:t>
      </w:r>
      <w:proofErr w:type="spellStart"/>
      <w:r w:rsidRPr="002B14DD">
        <w:rPr>
          <w:rFonts w:ascii="Arial" w:eastAsia="Times New Roman" w:hAnsi="Arial" w:cs="Arial"/>
          <w:i/>
          <w:iCs/>
          <w:color w:val="212121"/>
        </w:rPr>
        <w:t>Reportero</w:t>
      </w:r>
      <w:proofErr w:type="spellEnd"/>
      <w:r w:rsidRPr="002B14DD">
        <w:rPr>
          <w:rFonts w:ascii="Arial" w:eastAsia="Times New Roman" w:hAnsi="Arial" w:cs="Arial"/>
          <w:color w:val="212121"/>
        </w:rPr>
        <w:t>, about Mexican reporters covering organized crime and political corruption in Tijuana and the Participant-financed </w:t>
      </w:r>
      <w:r w:rsidRPr="002B14DD">
        <w:rPr>
          <w:rFonts w:ascii="Arial" w:eastAsia="Times New Roman" w:hAnsi="Arial" w:cs="Arial"/>
          <w:i/>
          <w:iCs/>
          <w:color w:val="212121"/>
        </w:rPr>
        <w:t>Kingdom of Shadows</w:t>
      </w:r>
      <w:r w:rsidRPr="002B14DD">
        <w:rPr>
          <w:rFonts w:ascii="Arial" w:eastAsia="Times New Roman" w:hAnsi="Arial" w:cs="Arial"/>
          <w:color w:val="212121"/>
        </w:rPr>
        <w:t>, about the U.S.-Mexico drug war. Both films were nominated for News &amp; Documentary Emmy's. Ruiz also directed the James Beard-nominated </w:t>
      </w:r>
      <w:r w:rsidRPr="002B14DD">
        <w:rPr>
          <w:rFonts w:ascii="Arial" w:eastAsia="Times New Roman" w:hAnsi="Arial" w:cs="Arial"/>
          <w:i/>
          <w:iCs/>
          <w:color w:val="212121"/>
        </w:rPr>
        <w:t>Harvest Season</w:t>
      </w:r>
      <w:r w:rsidRPr="002B14DD">
        <w:rPr>
          <w:rFonts w:ascii="Arial" w:eastAsia="Times New Roman" w:hAnsi="Arial" w:cs="Arial"/>
          <w:color w:val="212121"/>
        </w:rPr>
        <w:t xml:space="preserve">, about the lives of the temporary laborers, permanent residents, and multigenerational Latinos intimately connected to </w:t>
      </w:r>
      <w:r w:rsidRPr="002B14DD">
        <w:rPr>
          <w:rFonts w:ascii="Arial" w:eastAsia="Times New Roman" w:hAnsi="Arial" w:cs="Arial"/>
          <w:color w:val="212121"/>
        </w:rPr>
        <w:lastRenderedPageBreak/>
        <w:t>the production of premium wines in the Napa and Sonoma regions of Northern California. In 2020, Ruiz created, directed and produced </w:t>
      </w:r>
      <w:r w:rsidRPr="002B14DD">
        <w:rPr>
          <w:rFonts w:ascii="Arial" w:eastAsia="Times New Roman" w:hAnsi="Arial" w:cs="Arial"/>
          <w:i/>
          <w:iCs/>
          <w:color w:val="212121"/>
        </w:rPr>
        <w:t>Latino Vote: Dispatches from the Battleground</w:t>
      </w:r>
      <w:r w:rsidRPr="002B14DD">
        <w:rPr>
          <w:rFonts w:ascii="Arial" w:eastAsia="Times New Roman" w:hAnsi="Arial" w:cs="Arial"/>
          <w:color w:val="212121"/>
        </w:rPr>
        <w:t xml:space="preserve">, which was filmed during the early stages of the Covid-19 pandemic. </w:t>
      </w:r>
    </w:p>
    <w:p w14:paraId="51CD4877" w14:textId="77777777" w:rsidR="00F5189D" w:rsidRPr="00640A33" w:rsidRDefault="00F5189D" w:rsidP="00B06188">
      <w:pPr>
        <w:rPr>
          <w:rFonts w:ascii="Arial" w:hAnsi="Arial" w:cs="Arial"/>
        </w:rPr>
      </w:pPr>
    </w:p>
    <w:p w14:paraId="60A4D922" w14:textId="77777777" w:rsidR="00A07473" w:rsidRPr="00640A33" w:rsidRDefault="00A07473" w:rsidP="00A07473">
      <w:pPr>
        <w:rPr>
          <w:rFonts w:ascii="Arial" w:hAnsi="Arial" w:cs="Arial"/>
        </w:rPr>
      </w:pPr>
      <w:r w:rsidRPr="00640A33">
        <w:rPr>
          <w:rFonts w:ascii="Arial" w:hAnsi="Arial" w:cs="Arial"/>
          <w:b/>
          <w:bCs/>
        </w:rPr>
        <w:t>About VOCES </w:t>
      </w:r>
    </w:p>
    <w:p w14:paraId="2F2ADDBF" w14:textId="50F007B3" w:rsidR="00A07473" w:rsidRPr="00640A33" w:rsidRDefault="00A07473" w:rsidP="00A07473">
      <w:pPr>
        <w:rPr>
          <w:rFonts w:ascii="Arial" w:hAnsi="Arial" w:cs="Arial"/>
        </w:rPr>
      </w:pPr>
      <w:r w:rsidRPr="00640A33">
        <w:rPr>
          <w:rFonts w:ascii="Arial" w:hAnsi="Arial" w:cs="Arial"/>
        </w:rPr>
        <w:t>Produced by Latino Public Broadcasting, the acclaimed PBS documentary series </w:t>
      </w:r>
      <w:hyperlink r:id="rId17" w:tgtFrame="_blank" w:tooltip="https://r20.rs6.net/tn.jsp?f=001TtcSXKqUHzgscH7N9h7uu-uVS993O9KNr0s3Fj1Li557sAihKiGL0YQwpwdfHvNnWBrGuk_nmDVTovx8FJIUoXQUNO_iuFByj6JQ3lkM0HMfnjn3B8Y3l8TxIFJlvcQaQ57cdcoAfSH3oXAH83QB-NTEFCW5Bqe8&amp;c=fEz-iviZg0wNhGikxeljd-XZaHm-4xQKDay2jdsmSjcxi2_CdUq9xA==&amp;ch=Cmgi0" w:history="1">
        <w:r w:rsidRPr="00640A33">
          <w:rPr>
            <w:rStyle w:val="Hyperlink"/>
            <w:rFonts w:ascii="Arial" w:hAnsi="Arial" w:cs="Arial"/>
          </w:rPr>
          <w:t>VOCES</w:t>
        </w:r>
      </w:hyperlink>
      <w:r w:rsidRPr="00640A33">
        <w:rPr>
          <w:rFonts w:ascii="Arial" w:hAnsi="Arial" w:cs="Arial"/>
        </w:rPr>
        <w:t xml:space="preserve"> features the best of Latino arts, culture and history and shines a light on current issues that impact Latino Americans. </w:t>
      </w:r>
      <w:r w:rsidRPr="00072CF4">
        <w:rPr>
          <w:rFonts w:ascii="Arial" w:hAnsi="Arial" w:cs="Arial"/>
        </w:rPr>
        <w:t>Devoted to exploring the rich diversity of the Latino</w:t>
      </w:r>
      <w:r w:rsidRPr="00640A33">
        <w:rPr>
          <w:rFonts w:ascii="Arial" w:hAnsi="Arial" w:cs="Arial"/>
        </w:rPr>
        <w:t xml:space="preserve"> experience, VOCES presents new and established filmmakers and brings their powerful and illuminating stories to a national audience — on TV, online and on the PBS app. Luis Ortiz is series producer; Sandie Viquez Pedlow is executive producer. </w:t>
      </w:r>
      <w:r w:rsidR="00640A33" w:rsidRPr="00640A33">
        <w:rPr>
          <w:rFonts w:ascii="Arial" w:hAnsi="Arial" w:cs="Arial"/>
          <w:bCs/>
        </w:rPr>
        <w:t>Funding for VOCES is provided by the Corporation for Public Broadcasting and PBS.</w:t>
      </w:r>
      <w:r w:rsidR="00640A33">
        <w:rPr>
          <w:rFonts w:ascii="Arial" w:hAnsi="Arial" w:cs="Arial"/>
          <w:bCs/>
        </w:rPr>
        <w:t xml:space="preserve"> </w:t>
      </w:r>
      <w:r w:rsidRPr="00640A33">
        <w:rPr>
          <w:rFonts w:ascii="Arial" w:hAnsi="Arial" w:cs="Arial"/>
        </w:rPr>
        <w:t>Follow us on </w:t>
      </w:r>
      <w:hyperlink r:id="rId18" w:tgtFrame="_blank" w:tooltip="https://r20.rs6.net/tn.jsp?f=001TtcSXKqUHzgscH7N9h7uu-uVS993O9KNr0s3Fj1Li557sAihKiGL0YyLgSNDHJsCiAX6NFY0KlPXGiBHj2PntyFKxegRsOtUPWGNptWEgmLsV6LbjmQpY7cZsQJwFMYlmlrOaXeBcYPHT4va6wE96qIducYnFwXo&amp;c=fEz-iviZg0wNhGikxeljd-XZaHm-4xQKDay2jdsmSjcxi2_CdUq9xA==&amp;ch=Cmgi0" w:history="1">
        <w:r w:rsidRPr="00640A33">
          <w:rPr>
            <w:rStyle w:val="Hyperlink"/>
            <w:rFonts w:ascii="Arial" w:hAnsi="Arial" w:cs="Arial"/>
          </w:rPr>
          <w:t>Facebook</w:t>
        </w:r>
      </w:hyperlink>
      <w:hyperlink r:id="rId19" w:tgtFrame="_blank" w:tooltip="https://r20.rs6.net/tn.jsp?f=001TtcSXKqUHzgscH7N9h7uu-uVS993O9KNr0s3Fj1Li557sAihKiGL0YyLgSNDHJsCiAX6NFY0KlPXGiBHj2PntyFKxegRsOtUPWGNptWEgmLsV6LbjmQpY7cZsQJwFMYlmlrOaXeBcYPHT4va6wE96qIducYnFwXo&amp;c=fEz-iviZg0wNhGikxeljd-XZaHm-4xQKDay2jdsmSjcxi2_CdUq9xA==&amp;ch=Cmgi0" w:history="1">
        <w:r w:rsidRPr="00640A33">
          <w:rPr>
            <w:rStyle w:val="Hyperlink"/>
            <w:rFonts w:ascii="Arial" w:hAnsi="Arial" w:cs="Arial"/>
          </w:rPr>
          <w:t> </w:t>
        </w:r>
      </w:hyperlink>
      <w:r w:rsidRPr="00640A33">
        <w:rPr>
          <w:rFonts w:ascii="Arial" w:hAnsi="Arial" w:cs="Arial"/>
        </w:rPr>
        <w:t>and </w:t>
      </w:r>
      <w:hyperlink r:id="rId20" w:tgtFrame="_blank" w:tooltip="https://x.com/VocesMedia" w:history="1">
        <w:r w:rsidRPr="00640A33">
          <w:rPr>
            <w:rStyle w:val="Hyperlink"/>
            <w:rFonts w:ascii="Arial" w:hAnsi="Arial" w:cs="Arial"/>
          </w:rPr>
          <w:t>X</w:t>
        </w:r>
      </w:hyperlink>
      <w:r w:rsidRPr="00640A33">
        <w:rPr>
          <w:rFonts w:ascii="Arial" w:hAnsi="Arial" w:cs="Arial"/>
        </w:rPr>
        <w:t>.</w:t>
      </w:r>
    </w:p>
    <w:p w14:paraId="1A89AD8C" w14:textId="77777777" w:rsidR="00A07473" w:rsidRPr="00640A33" w:rsidRDefault="00A07473" w:rsidP="00A07473">
      <w:pPr>
        <w:rPr>
          <w:rFonts w:ascii="Arial" w:hAnsi="Arial" w:cs="Arial"/>
        </w:rPr>
      </w:pPr>
      <w:r w:rsidRPr="00640A33">
        <w:rPr>
          <w:rFonts w:ascii="Arial" w:hAnsi="Arial" w:cs="Arial"/>
        </w:rPr>
        <w:t> </w:t>
      </w:r>
    </w:p>
    <w:p w14:paraId="2ED3A070" w14:textId="77777777" w:rsidR="00A07473" w:rsidRPr="00640A33" w:rsidRDefault="00A07473" w:rsidP="00A07473">
      <w:pPr>
        <w:rPr>
          <w:rFonts w:ascii="Arial" w:hAnsi="Arial" w:cs="Arial"/>
        </w:rPr>
      </w:pPr>
      <w:r w:rsidRPr="00640A33">
        <w:rPr>
          <w:rFonts w:ascii="Arial" w:hAnsi="Arial" w:cs="Arial"/>
          <w:b/>
          <w:bCs/>
        </w:rPr>
        <w:t>About Latino Public Broadcasting</w:t>
      </w:r>
    </w:p>
    <w:p w14:paraId="07BEB498" w14:textId="0968F284" w:rsidR="00A07473" w:rsidRPr="00640A33" w:rsidRDefault="00000000" w:rsidP="00A07473">
      <w:pPr>
        <w:rPr>
          <w:rFonts w:ascii="Arial" w:hAnsi="Arial" w:cs="Arial"/>
        </w:rPr>
      </w:pPr>
      <w:hyperlink r:id="rId21" w:tgtFrame="_blank" w:tooltip="http://lpbp.org/" w:history="1">
        <w:r w:rsidR="00A07473" w:rsidRPr="00640A33">
          <w:rPr>
            <w:rStyle w:val="Hyperlink"/>
            <w:rFonts w:ascii="Arial" w:hAnsi="Arial" w:cs="Arial"/>
          </w:rPr>
          <w:t>Latino Public Broadcasting</w:t>
        </w:r>
      </w:hyperlink>
      <w:r w:rsidR="00A07473" w:rsidRPr="00640A33">
        <w:rPr>
          <w:rFonts w:ascii="Arial" w:hAnsi="Arial" w:cs="Arial"/>
          <w:u w:val="single"/>
        </w:rPr>
        <w:t> (LPB)</w:t>
      </w:r>
      <w:r w:rsidR="00A07473" w:rsidRPr="00640A33">
        <w:rPr>
          <w:rFonts w:ascii="Arial" w:hAnsi="Arial" w:cs="Arial"/>
        </w:rPr>
        <w:t xml:space="preserve"> is the leader in the development, production, acquisition and distribution of film and digital cultural media that is representative of Latino people or addresses issues of particular interest to Latino Americans. These programs are produced for dissemination to public broadcasting stations and other public media entities. Providing a voice for the diverse Latino community throughout the United States, Latino Public Broadcasting is funded by the Corporation for Public Broadcasting. LPB also produces the acclaimed PBS documentary series VOCES </w:t>
      </w:r>
      <w:r w:rsidR="004F524D">
        <w:rPr>
          <w:rFonts w:ascii="Arial" w:hAnsi="Arial" w:cs="Arial"/>
        </w:rPr>
        <w:t xml:space="preserve"> that </w:t>
      </w:r>
      <w:r w:rsidR="00A07473" w:rsidRPr="00640A33">
        <w:rPr>
          <w:rFonts w:ascii="Arial" w:hAnsi="Arial" w:cs="Arial"/>
        </w:rPr>
        <w:t xml:space="preserve">presents new and established filmmakers and brings their </w:t>
      </w:r>
      <w:r w:rsidR="004F524D">
        <w:rPr>
          <w:rFonts w:ascii="Arial" w:hAnsi="Arial" w:cs="Arial"/>
        </w:rPr>
        <w:t xml:space="preserve">insightful </w:t>
      </w:r>
      <w:r w:rsidR="00A07473" w:rsidRPr="00640A33">
        <w:rPr>
          <w:rFonts w:ascii="Arial" w:hAnsi="Arial" w:cs="Arial"/>
        </w:rPr>
        <w:t>stories to a national audience — on TV, online and on the PBS app.</w:t>
      </w:r>
    </w:p>
    <w:p w14:paraId="3A22DEC5" w14:textId="77777777" w:rsidR="00A07473" w:rsidRPr="00640A33" w:rsidRDefault="00A07473" w:rsidP="00A07473">
      <w:pPr>
        <w:rPr>
          <w:rFonts w:ascii="Arial" w:hAnsi="Arial" w:cs="Arial"/>
        </w:rPr>
      </w:pPr>
      <w:r w:rsidRPr="00640A33">
        <w:rPr>
          <w:rFonts w:ascii="Arial" w:hAnsi="Arial" w:cs="Arial"/>
        </w:rPr>
        <w:t> </w:t>
      </w:r>
    </w:p>
    <w:p w14:paraId="66C90434" w14:textId="77777777" w:rsidR="00A07473" w:rsidRPr="00640A33" w:rsidRDefault="00A07473" w:rsidP="00A07473">
      <w:pPr>
        <w:rPr>
          <w:rFonts w:ascii="Arial" w:hAnsi="Arial" w:cs="Arial"/>
        </w:rPr>
      </w:pPr>
      <w:r w:rsidRPr="00640A33">
        <w:rPr>
          <w:rFonts w:ascii="Arial" w:hAnsi="Arial" w:cs="Arial"/>
        </w:rPr>
        <w:t>Between 2009 and 2023, LPB programs won over 135 awards, including three prestigious George Foster Peabody Awards as well as Emmys, Imagen Awards and the Sundance Film Festival Award for Best Director, Documentary. LPB has been the recipient of the Norman Lear Legacy Award and the NCLR Alma Award for Special Achievement – Year in Documentaries. Sandie Viquez Pedlow is executive director of LPB; Edward James Olmos is co-founder and chairman.</w:t>
      </w:r>
    </w:p>
    <w:p w14:paraId="48B33A86" w14:textId="77777777" w:rsidR="00A07473" w:rsidRPr="00640A33" w:rsidRDefault="00A07473" w:rsidP="00A07473">
      <w:pPr>
        <w:rPr>
          <w:rFonts w:ascii="Arial" w:hAnsi="Arial" w:cs="Arial"/>
        </w:rPr>
      </w:pPr>
      <w:r w:rsidRPr="00640A33">
        <w:rPr>
          <w:rFonts w:ascii="Arial" w:hAnsi="Arial" w:cs="Arial"/>
        </w:rPr>
        <w:t> </w:t>
      </w:r>
    </w:p>
    <w:p w14:paraId="6D95E19C" w14:textId="3A963496" w:rsidR="00F057EB" w:rsidRPr="00640A33" w:rsidRDefault="00F057EB" w:rsidP="00640A33">
      <w:pPr>
        <w:rPr>
          <w:rFonts w:ascii="Arial" w:hAnsi="Arial" w:cs="Arial"/>
        </w:rPr>
      </w:pPr>
      <w:r w:rsidRPr="00640A33">
        <w:rPr>
          <w:rStyle w:val="normaltextrun"/>
          <w:rFonts w:ascii="Arial" w:eastAsiaTheme="majorEastAsia" w:hAnsi="Arial" w:cs="Arial"/>
          <w:b/>
          <w:bCs/>
          <w:color w:val="1E1E54"/>
          <w:u w:val="single"/>
        </w:rPr>
        <w:t>About PBS SoCal</w:t>
      </w:r>
      <w:r w:rsidRPr="00640A33">
        <w:rPr>
          <w:rStyle w:val="eop"/>
          <w:rFonts w:ascii="Arial" w:hAnsi="Arial" w:cs="Arial"/>
          <w:color w:val="1E1E54"/>
        </w:rPr>
        <w:t> </w:t>
      </w:r>
    </w:p>
    <w:p w14:paraId="29FD1004" w14:textId="56CFD1E8" w:rsidR="00F057EB" w:rsidRPr="00640A33" w:rsidRDefault="00000000" w:rsidP="00F057EB">
      <w:pPr>
        <w:pStyle w:val="paragraph"/>
        <w:spacing w:before="0" w:beforeAutospacing="0" w:after="0" w:afterAutospacing="0"/>
        <w:textAlignment w:val="baseline"/>
        <w:rPr>
          <w:rFonts w:ascii="Arial" w:hAnsi="Arial" w:cs="Arial"/>
          <w:sz w:val="22"/>
          <w:szCs w:val="22"/>
        </w:rPr>
      </w:pPr>
      <w:hyperlink r:id="rId22" w:tgtFrame="_blank" w:history="1">
        <w:r w:rsidR="00F057EB" w:rsidRPr="00640A33">
          <w:rPr>
            <w:rStyle w:val="normaltextrun"/>
            <w:rFonts w:ascii="Arial" w:eastAsiaTheme="majorEastAsia" w:hAnsi="Arial" w:cs="Arial"/>
            <w:color w:val="0000FF"/>
            <w:sz w:val="22"/>
            <w:szCs w:val="22"/>
            <w:u w:val="single"/>
            <w:shd w:val="clear" w:color="auto" w:fill="E1E3E6"/>
          </w:rPr>
          <w:t>PBS SoCal </w:t>
        </w:r>
      </w:hyperlink>
      <w:r w:rsidR="00F057EB" w:rsidRPr="00640A33">
        <w:rPr>
          <w:rStyle w:val="normaltextrun"/>
          <w:rFonts w:ascii="Arial" w:eastAsiaTheme="majorEastAsia" w:hAnsi="Arial" w:cs="Arial"/>
          <w:color w:val="1E1E54"/>
          <w:sz w:val="22"/>
          <w:szCs w:val="22"/>
        </w:rPr>
        <w:t>uses the power of public media for good, strengthening the civic fabric of Southern California and providing our community with an essential connection to a wider world. </w:t>
      </w:r>
      <w:r w:rsidR="00F057EB" w:rsidRPr="00640A33">
        <w:rPr>
          <w:rStyle w:val="normaltextrun"/>
          <w:rFonts w:ascii="Arial" w:eastAsiaTheme="majorEastAsia" w:hAnsi="Arial" w:cs="Arial"/>
          <w:color w:val="212121"/>
          <w:sz w:val="22"/>
          <w:szCs w:val="22"/>
        </w:rPr>
        <w:t xml:space="preserve">As a local, donor/member-supported non-profit organization, PBS SoCal manages 7 channels </w:t>
      </w:r>
      <w:r w:rsidR="00F057EB" w:rsidRPr="00640A33">
        <w:rPr>
          <w:rStyle w:val="normaltextrun"/>
          <w:rFonts w:ascii="Arial" w:eastAsiaTheme="majorEastAsia" w:hAnsi="Arial" w:cs="Arial"/>
          <w:color w:val="000000"/>
          <w:sz w:val="22"/>
          <w:szCs w:val="22"/>
          <w:shd w:val="clear" w:color="auto" w:fill="FFFFFF"/>
        </w:rPr>
        <w:t xml:space="preserve">— </w:t>
      </w:r>
      <w:r w:rsidR="00F057EB" w:rsidRPr="00640A33">
        <w:rPr>
          <w:rStyle w:val="normaltextrun"/>
          <w:rFonts w:ascii="Arial" w:eastAsiaTheme="majorEastAsia" w:hAnsi="Arial" w:cs="Arial"/>
          <w:color w:val="212121"/>
          <w:sz w:val="22"/>
          <w:szCs w:val="22"/>
        </w:rPr>
        <w:t>including 2 primary broadcast channels, PBS SoCal and PBS SoCal Plus as well as 5 digital subchannels. With a commitment to make content available anytime and anywhere for free, PBS SoCal is reaches nearly 19M viewers in the region with programming that reflects the diversity of Southern California and showcases the full schedule of beloved and trusted PBS content spanning Education, News, Environment and Arts &amp; Culture</w:t>
      </w:r>
      <w:r w:rsidR="00E42F70" w:rsidRPr="00E42F70">
        <w:rPr>
          <w:rStyle w:val="normaltextrun"/>
          <w:rFonts w:ascii="Arial" w:eastAsiaTheme="majorEastAsia" w:hAnsi="Arial" w:cs="Arial"/>
          <w:color w:val="212121"/>
          <w:sz w:val="22"/>
          <w:szCs w:val="22"/>
        </w:rPr>
        <w:t xml:space="preserve">. </w:t>
      </w:r>
      <w:r w:rsidR="00F057EB" w:rsidRPr="00640A33">
        <w:rPr>
          <w:rStyle w:val="normaltextrun"/>
          <w:rFonts w:ascii="Arial" w:eastAsiaTheme="majorEastAsia" w:hAnsi="Arial" w:cs="Arial"/>
          <w:color w:val="212121"/>
          <w:sz w:val="22"/>
          <w:szCs w:val="22"/>
        </w:rPr>
        <w:t xml:space="preserve">PBS SoCal programming is available to viewers over-the-air, on all key streaming platforms via the free PBS App and PBS KIDS App. </w:t>
      </w:r>
      <w:r w:rsidR="00F057EB" w:rsidRPr="00640A33">
        <w:rPr>
          <w:rStyle w:val="normaltextrun"/>
          <w:rFonts w:ascii="Arial" w:eastAsiaTheme="majorEastAsia" w:hAnsi="Arial" w:cs="Arial"/>
          <w:color w:val="000000"/>
          <w:sz w:val="22"/>
          <w:szCs w:val="22"/>
        </w:rPr>
        <w:t>PBS SoCal also sparks the sharing of ideas at in-person cultural events and community conversations as well as</w:t>
      </w:r>
      <w:r w:rsidR="00F057EB" w:rsidRPr="00640A33">
        <w:rPr>
          <w:rStyle w:val="normaltextrun"/>
          <w:rFonts w:ascii="Arial" w:eastAsiaTheme="majorEastAsia" w:hAnsi="Arial" w:cs="Arial"/>
          <w:color w:val="212121"/>
          <w:sz w:val="22"/>
          <w:szCs w:val="22"/>
        </w:rPr>
        <w:t> </w:t>
      </w:r>
      <w:r w:rsidR="00F057EB" w:rsidRPr="00640A33">
        <w:rPr>
          <w:rStyle w:val="normaltextrun"/>
          <w:rFonts w:ascii="Arial" w:eastAsiaTheme="majorEastAsia" w:hAnsi="Arial" w:cs="Arial"/>
          <w:color w:val="000000"/>
          <w:sz w:val="22"/>
          <w:szCs w:val="22"/>
          <w:shd w:val="clear" w:color="auto" w:fill="FFFFFF"/>
        </w:rPr>
        <w:t>prepares children for kindergarten and beyond by bringing bilingual, hands-on learning experiences to the community for free.</w:t>
      </w:r>
      <w:r w:rsidR="00F057EB" w:rsidRPr="00640A33">
        <w:rPr>
          <w:rStyle w:val="eop"/>
          <w:rFonts w:ascii="Arial" w:hAnsi="Arial" w:cs="Arial"/>
          <w:color w:val="000000"/>
          <w:sz w:val="22"/>
          <w:szCs w:val="22"/>
        </w:rPr>
        <w:t> </w:t>
      </w:r>
    </w:p>
    <w:p w14:paraId="0CF7A617" w14:textId="77777777" w:rsidR="0034443E" w:rsidRPr="00640A33" w:rsidRDefault="0034443E" w:rsidP="0096332E">
      <w:pPr>
        <w:autoSpaceDE w:val="0"/>
        <w:autoSpaceDN w:val="0"/>
        <w:adjustRightInd w:val="0"/>
        <w:rPr>
          <w:rFonts w:ascii="Arial" w:hAnsi="Arial" w:cs="Arial"/>
          <w:color w:val="000000"/>
        </w:rPr>
      </w:pPr>
    </w:p>
    <w:p w14:paraId="14D364FD" w14:textId="11C89BC2" w:rsidR="005175F8" w:rsidRPr="00640A33" w:rsidRDefault="005175F8" w:rsidP="005175F8">
      <w:pPr>
        <w:rPr>
          <w:rFonts w:ascii="Arial" w:hAnsi="Arial" w:cs="Arial"/>
          <w:i/>
          <w:iCs/>
          <w:color w:val="000000"/>
        </w:rPr>
      </w:pPr>
      <w:r w:rsidRPr="00640A33">
        <w:rPr>
          <w:rFonts w:ascii="Arial" w:hAnsi="Arial" w:cs="Arial"/>
          <w:i/>
          <w:iCs/>
          <w:color w:val="222222"/>
          <w:shd w:val="clear" w:color="auto" w:fill="FFFFFF"/>
        </w:rPr>
        <w:t>For images and additional up-to-date information on this and other PBS programs, visit PBS PressRoom at</w:t>
      </w:r>
      <w:r w:rsidRPr="00640A33">
        <w:rPr>
          <w:rFonts w:ascii="Arial" w:hAnsi="Arial" w:cs="Arial"/>
          <w:i/>
          <w:iCs/>
        </w:rPr>
        <w:t xml:space="preserve"> </w:t>
      </w:r>
      <w:hyperlink r:id="rId23" w:history="1">
        <w:r w:rsidR="00F86097" w:rsidRPr="00F86097">
          <w:rPr>
            <w:rStyle w:val="Hyperlink"/>
            <w:rFonts w:ascii="Arial" w:hAnsi="Arial" w:cs="Arial"/>
            <w:i/>
            <w:iCs/>
          </w:rPr>
          <w:t>pbs.org/pressroom.</w:t>
        </w:r>
      </w:hyperlink>
    </w:p>
    <w:p w14:paraId="6D18D016" w14:textId="77777777" w:rsidR="0099121A" w:rsidRPr="00640A33" w:rsidRDefault="0099121A" w:rsidP="0096332E">
      <w:pPr>
        <w:autoSpaceDE w:val="0"/>
        <w:autoSpaceDN w:val="0"/>
        <w:adjustRightInd w:val="0"/>
        <w:rPr>
          <w:rFonts w:ascii="Arial" w:hAnsi="Arial" w:cs="Arial"/>
          <w:b/>
          <w:bCs/>
          <w:color w:val="000000" w:themeColor="text1"/>
        </w:rPr>
      </w:pPr>
    </w:p>
    <w:sectPr w:rsidR="0099121A" w:rsidRPr="00640A33" w:rsidSect="00016049">
      <w:footerReference w:type="default" r:id="rId24"/>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F036F" w14:textId="77777777" w:rsidR="006A548E" w:rsidRDefault="006A548E" w:rsidP="00034307">
      <w:r>
        <w:separator/>
      </w:r>
    </w:p>
  </w:endnote>
  <w:endnote w:type="continuationSeparator" w:id="0">
    <w:p w14:paraId="25348B10" w14:textId="77777777" w:rsidR="006A548E" w:rsidRDefault="006A548E" w:rsidP="0003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E73D" w14:textId="52A5C754" w:rsidR="00034307" w:rsidRDefault="00034307" w:rsidP="0066780E">
    <w:pPr>
      <w:pStyle w:val="Footer"/>
    </w:pPr>
    <w:r>
      <w:tab/>
    </w:r>
    <w:r w:rsidR="009E0F5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7369B" w14:textId="77777777" w:rsidR="006A548E" w:rsidRDefault="006A548E" w:rsidP="00034307">
      <w:r>
        <w:separator/>
      </w:r>
    </w:p>
  </w:footnote>
  <w:footnote w:type="continuationSeparator" w:id="0">
    <w:p w14:paraId="1E089828" w14:textId="77777777" w:rsidR="006A548E" w:rsidRDefault="006A548E" w:rsidP="0003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F85"/>
    <w:multiLevelType w:val="multilevel"/>
    <w:tmpl w:val="B05C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FD5CE8"/>
    <w:multiLevelType w:val="hybridMultilevel"/>
    <w:tmpl w:val="D7101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E24B9"/>
    <w:multiLevelType w:val="multilevel"/>
    <w:tmpl w:val="3008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5F3738"/>
    <w:multiLevelType w:val="multilevel"/>
    <w:tmpl w:val="1B48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53E18"/>
    <w:multiLevelType w:val="multilevel"/>
    <w:tmpl w:val="E574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276464"/>
    <w:multiLevelType w:val="multilevel"/>
    <w:tmpl w:val="4688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AA5065"/>
    <w:multiLevelType w:val="hybridMultilevel"/>
    <w:tmpl w:val="DBFC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812D64"/>
    <w:multiLevelType w:val="hybridMultilevel"/>
    <w:tmpl w:val="1048F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2D402E"/>
    <w:multiLevelType w:val="hybridMultilevel"/>
    <w:tmpl w:val="A9326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780D12"/>
    <w:multiLevelType w:val="multilevel"/>
    <w:tmpl w:val="3EB2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E54FF1"/>
    <w:multiLevelType w:val="multilevel"/>
    <w:tmpl w:val="4DBA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923604">
    <w:abstractNumId w:val="8"/>
  </w:num>
  <w:num w:numId="2" w16cid:durableId="1811289045">
    <w:abstractNumId w:val="0"/>
  </w:num>
  <w:num w:numId="3" w16cid:durableId="429084608">
    <w:abstractNumId w:val="2"/>
  </w:num>
  <w:num w:numId="4" w16cid:durableId="844827516">
    <w:abstractNumId w:val="4"/>
  </w:num>
  <w:num w:numId="5" w16cid:durableId="1295940616">
    <w:abstractNumId w:val="5"/>
  </w:num>
  <w:num w:numId="6" w16cid:durableId="25647247">
    <w:abstractNumId w:val="9"/>
  </w:num>
  <w:num w:numId="7" w16cid:durableId="1043141318">
    <w:abstractNumId w:val="10"/>
  </w:num>
  <w:num w:numId="8" w16cid:durableId="1579289240">
    <w:abstractNumId w:val="1"/>
  </w:num>
  <w:num w:numId="9" w16cid:durableId="1280912382">
    <w:abstractNumId w:val="6"/>
  </w:num>
  <w:num w:numId="10" w16cid:durableId="1390493787">
    <w:abstractNumId w:val="3"/>
  </w:num>
  <w:num w:numId="11" w16cid:durableId="1379084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09"/>
    <w:rsid w:val="00001EA5"/>
    <w:rsid w:val="00003654"/>
    <w:rsid w:val="00004036"/>
    <w:rsid w:val="00004D24"/>
    <w:rsid w:val="00006E7C"/>
    <w:rsid w:val="0001038C"/>
    <w:rsid w:val="00011741"/>
    <w:rsid w:val="00011CEF"/>
    <w:rsid w:val="00016049"/>
    <w:rsid w:val="00016592"/>
    <w:rsid w:val="0001772B"/>
    <w:rsid w:val="00020083"/>
    <w:rsid w:val="00021A11"/>
    <w:rsid w:val="0002370D"/>
    <w:rsid w:val="0002490D"/>
    <w:rsid w:val="0002691F"/>
    <w:rsid w:val="000279F0"/>
    <w:rsid w:val="00031D7E"/>
    <w:rsid w:val="00034307"/>
    <w:rsid w:val="000375B6"/>
    <w:rsid w:val="00041CA3"/>
    <w:rsid w:val="00044186"/>
    <w:rsid w:val="00047405"/>
    <w:rsid w:val="00050FE9"/>
    <w:rsid w:val="0005291E"/>
    <w:rsid w:val="00052E19"/>
    <w:rsid w:val="000628AA"/>
    <w:rsid w:val="00062919"/>
    <w:rsid w:val="0007019B"/>
    <w:rsid w:val="000705AF"/>
    <w:rsid w:val="000712CF"/>
    <w:rsid w:val="00072CF4"/>
    <w:rsid w:val="00080E95"/>
    <w:rsid w:val="00083408"/>
    <w:rsid w:val="000863D8"/>
    <w:rsid w:val="00086AC5"/>
    <w:rsid w:val="0009419C"/>
    <w:rsid w:val="00095586"/>
    <w:rsid w:val="000A0365"/>
    <w:rsid w:val="000A38D4"/>
    <w:rsid w:val="000B649F"/>
    <w:rsid w:val="000C0151"/>
    <w:rsid w:val="000C0562"/>
    <w:rsid w:val="000C1B5C"/>
    <w:rsid w:val="000E31B0"/>
    <w:rsid w:val="000F6FF7"/>
    <w:rsid w:val="0010294D"/>
    <w:rsid w:val="001079AC"/>
    <w:rsid w:val="00114D93"/>
    <w:rsid w:val="00115808"/>
    <w:rsid w:val="001172CF"/>
    <w:rsid w:val="00120927"/>
    <w:rsid w:val="00121DB8"/>
    <w:rsid w:val="001260B6"/>
    <w:rsid w:val="00136492"/>
    <w:rsid w:val="001366BB"/>
    <w:rsid w:val="0014025D"/>
    <w:rsid w:val="001411BB"/>
    <w:rsid w:val="001438F5"/>
    <w:rsid w:val="00144FB2"/>
    <w:rsid w:val="00146BC2"/>
    <w:rsid w:val="00151430"/>
    <w:rsid w:val="00156683"/>
    <w:rsid w:val="00164DE2"/>
    <w:rsid w:val="00165A3F"/>
    <w:rsid w:val="001709D5"/>
    <w:rsid w:val="00177B38"/>
    <w:rsid w:val="0018053A"/>
    <w:rsid w:val="001830C3"/>
    <w:rsid w:val="0018343D"/>
    <w:rsid w:val="00185736"/>
    <w:rsid w:val="001872D1"/>
    <w:rsid w:val="00187A82"/>
    <w:rsid w:val="00194606"/>
    <w:rsid w:val="00196D0F"/>
    <w:rsid w:val="001A44A4"/>
    <w:rsid w:val="001B2432"/>
    <w:rsid w:val="001B439A"/>
    <w:rsid w:val="001C4888"/>
    <w:rsid w:val="001C55BC"/>
    <w:rsid w:val="001C585D"/>
    <w:rsid w:val="001D03EF"/>
    <w:rsid w:val="001D52D9"/>
    <w:rsid w:val="001E20BE"/>
    <w:rsid w:val="001E30F2"/>
    <w:rsid w:val="001F603B"/>
    <w:rsid w:val="00204ED7"/>
    <w:rsid w:val="00204FA2"/>
    <w:rsid w:val="002155B7"/>
    <w:rsid w:val="0021632F"/>
    <w:rsid w:val="00221EB6"/>
    <w:rsid w:val="00222676"/>
    <w:rsid w:val="00226D41"/>
    <w:rsid w:val="0022707C"/>
    <w:rsid w:val="002320EE"/>
    <w:rsid w:val="00232D65"/>
    <w:rsid w:val="00234F9B"/>
    <w:rsid w:val="00243653"/>
    <w:rsid w:val="00246CCE"/>
    <w:rsid w:val="00251092"/>
    <w:rsid w:val="002544BF"/>
    <w:rsid w:val="0025591A"/>
    <w:rsid w:val="002655DB"/>
    <w:rsid w:val="00266D15"/>
    <w:rsid w:val="002709DA"/>
    <w:rsid w:val="002776A2"/>
    <w:rsid w:val="002960EF"/>
    <w:rsid w:val="00297BBF"/>
    <w:rsid w:val="002A001E"/>
    <w:rsid w:val="002A50A3"/>
    <w:rsid w:val="002B16EA"/>
    <w:rsid w:val="002B64CC"/>
    <w:rsid w:val="002B74AD"/>
    <w:rsid w:val="002C119B"/>
    <w:rsid w:val="002C273B"/>
    <w:rsid w:val="002C46CB"/>
    <w:rsid w:val="002C5168"/>
    <w:rsid w:val="002C626D"/>
    <w:rsid w:val="002D23DC"/>
    <w:rsid w:val="002D363F"/>
    <w:rsid w:val="002D6124"/>
    <w:rsid w:val="002D6BAD"/>
    <w:rsid w:val="002E22BE"/>
    <w:rsid w:val="002E27AA"/>
    <w:rsid w:val="002E48B3"/>
    <w:rsid w:val="002F1360"/>
    <w:rsid w:val="0030556B"/>
    <w:rsid w:val="003113F7"/>
    <w:rsid w:val="00312C5D"/>
    <w:rsid w:val="00313452"/>
    <w:rsid w:val="00314079"/>
    <w:rsid w:val="00314761"/>
    <w:rsid w:val="003256C7"/>
    <w:rsid w:val="00330EC9"/>
    <w:rsid w:val="003335E3"/>
    <w:rsid w:val="0033363D"/>
    <w:rsid w:val="0034443E"/>
    <w:rsid w:val="00350E70"/>
    <w:rsid w:val="00351443"/>
    <w:rsid w:val="003515A3"/>
    <w:rsid w:val="003520DB"/>
    <w:rsid w:val="00355305"/>
    <w:rsid w:val="003703BB"/>
    <w:rsid w:val="0037589B"/>
    <w:rsid w:val="003759D4"/>
    <w:rsid w:val="00375A31"/>
    <w:rsid w:val="00382882"/>
    <w:rsid w:val="0038669C"/>
    <w:rsid w:val="00390486"/>
    <w:rsid w:val="00391F46"/>
    <w:rsid w:val="00395922"/>
    <w:rsid w:val="003A0597"/>
    <w:rsid w:val="003A07C7"/>
    <w:rsid w:val="003A422F"/>
    <w:rsid w:val="003B088D"/>
    <w:rsid w:val="003B0F03"/>
    <w:rsid w:val="003B4244"/>
    <w:rsid w:val="003B6A78"/>
    <w:rsid w:val="003B6B91"/>
    <w:rsid w:val="003C1AEA"/>
    <w:rsid w:val="003C2989"/>
    <w:rsid w:val="003D0F18"/>
    <w:rsid w:val="003D7843"/>
    <w:rsid w:val="003E0767"/>
    <w:rsid w:val="003E19D8"/>
    <w:rsid w:val="003E1C31"/>
    <w:rsid w:val="003F2BAD"/>
    <w:rsid w:val="00401D35"/>
    <w:rsid w:val="00401F4B"/>
    <w:rsid w:val="00405B16"/>
    <w:rsid w:val="00407DC1"/>
    <w:rsid w:val="004112A9"/>
    <w:rsid w:val="004130A6"/>
    <w:rsid w:val="00420FDD"/>
    <w:rsid w:val="00434D1D"/>
    <w:rsid w:val="0043628F"/>
    <w:rsid w:val="00447AC3"/>
    <w:rsid w:val="004535C1"/>
    <w:rsid w:val="0045448D"/>
    <w:rsid w:val="00456F83"/>
    <w:rsid w:val="004620EB"/>
    <w:rsid w:val="0046300D"/>
    <w:rsid w:val="00467518"/>
    <w:rsid w:val="00481BFE"/>
    <w:rsid w:val="004857F8"/>
    <w:rsid w:val="0048750C"/>
    <w:rsid w:val="0049051B"/>
    <w:rsid w:val="00491516"/>
    <w:rsid w:val="00492B67"/>
    <w:rsid w:val="004A3ABA"/>
    <w:rsid w:val="004A4EA5"/>
    <w:rsid w:val="004B75D6"/>
    <w:rsid w:val="004C4093"/>
    <w:rsid w:val="004C450B"/>
    <w:rsid w:val="004C5FD8"/>
    <w:rsid w:val="004C7AE6"/>
    <w:rsid w:val="004D0D79"/>
    <w:rsid w:val="004D577F"/>
    <w:rsid w:val="004D5922"/>
    <w:rsid w:val="004D69DC"/>
    <w:rsid w:val="004D7F02"/>
    <w:rsid w:val="004E0161"/>
    <w:rsid w:val="004E2380"/>
    <w:rsid w:val="004E4EFA"/>
    <w:rsid w:val="004E5219"/>
    <w:rsid w:val="004E7091"/>
    <w:rsid w:val="004E78B8"/>
    <w:rsid w:val="004F524D"/>
    <w:rsid w:val="004F58B1"/>
    <w:rsid w:val="004F5BC8"/>
    <w:rsid w:val="00505295"/>
    <w:rsid w:val="00510009"/>
    <w:rsid w:val="00511091"/>
    <w:rsid w:val="00511382"/>
    <w:rsid w:val="00512159"/>
    <w:rsid w:val="005121F2"/>
    <w:rsid w:val="00516428"/>
    <w:rsid w:val="005175F8"/>
    <w:rsid w:val="005179B2"/>
    <w:rsid w:val="005214C0"/>
    <w:rsid w:val="00524EBA"/>
    <w:rsid w:val="00526C16"/>
    <w:rsid w:val="00532B20"/>
    <w:rsid w:val="0053395E"/>
    <w:rsid w:val="00534442"/>
    <w:rsid w:val="00534D06"/>
    <w:rsid w:val="00536770"/>
    <w:rsid w:val="005373E7"/>
    <w:rsid w:val="00544A68"/>
    <w:rsid w:val="00550ED7"/>
    <w:rsid w:val="005517B5"/>
    <w:rsid w:val="00552EE6"/>
    <w:rsid w:val="0055352C"/>
    <w:rsid w:val="00554422"/>
    <w:rsid w:val="005575DD"/>
    <w:rsid w:val="00564205"/>
    <w:rsid w:val="00572A63"/>
    <w:rsid w:val="00575755"/>
    <w:rsid w:val="00575EA0"/>
    <w:rsid w:val="00585625"/>
    <w:rsid w:val="00587056"/>
    <w:rsid w:val="00592C7F"/>
    <w:rsid w:val="00594B5F"/>
    <w:rsid w:val="00595136"/>
    <w:rsid w:val="005A5A56"/>
    <w:rsid w:val="005A5F03"/>
    <w:rsid w:val="005B6DC2"/>
    <w:rsid w:val="005D4615"/>
    <w:rsid w:val="005D535A"/>
    <w:rsid w:val="005E2A03"/>
    <w:rsid w:val="005E3CA4"/>
    <w:rsid w:val="005E41B0"/>
    <w:rsid w:val="005E59F6"/>
    <w:rsid w:val="005F3294"/>
    <w:rsid w:val="005F35A5"/>
    <w:rsid w:val="00601431"/>
    <w:rsid w:val="00603E31"/>
    <w:rsid w:val="00604820"/>
    <w:rsid w:val="00604F65"/>
    <w:rsid w:val="00606C74"/>
    <w:rsid w:val="006220B0"/>
    <w:rsid w:val="00626FB3"/>
    <w:rsid w:val="00631B77"/>
    <w:rsid w:val="00634DB7"/>
    <w:rsid w:val="00640A33"/>
    <w:rsid w:val="00654833"/>
    <w:rsid w:val="00657A26"/>
    <w:rsid w:val="0066780E"/>
    <w:rsid w:val="0067051A"/>
    <w:rsid w:val="0067692A"/>
    <w:rsid w:val="00676EE8"/>
    <w:rsid w:val="00677763"/>
    <w:rsid w:val="0068070D"/>
    <w:rsid w:val="00680F44"/>
    <w:rsid w:val="00681601"/>
    <w:rsid w:val="00683EBC"/>
    <w:rsid w:val="006913E4"/>
    <w:rsid w:val="00692F35"/>
    <w:rsid w:val="00697044"/>
    <w:rsid w:val="006A548E"/>
    <w:rsid w:val="006B2BB1"/>
    <w:rsid w:val="006B343A"/>
    <w:rsid w:val="006B4421"/>
    <w:rsid w:val="006B76F2"/>
    <w:rsid w:val="006C4E7E"/>
    <w:rsid w:val="006C5F23"/>
    <w:rsid w:val="006D4A8E"/>
    <w:rsid w:val="006E5BBB"/>
    <w:rsid w:val="007040B2"/>
    <w:rsid w:val="00704968"/>
    <w:rsid w:val="007064EB"/>
    <w:rsid w:val="00707DD6"/>
    <w:rsid w:val="007134EF"/>
    <w:rsid w:val="0071533B"/>
    <w:rsid w:val="00716919"/>
    <w:rsid w:val="00716CA7"/>
    <w:rsid w:val="00720C19"/>
    <w:rsid w:val="00733868"/>
    <w:rsid w:val="007563C7"/>
    <w:rsid w:val="007601B9"/>
    <w:rsid w:val="007611FC"/>
    <w:rsid w:val="00761633"/>
    <w:rsid w:val="007624FF"/>
    <w:rsid w:val="00770994"/>
    <w:rsid w:val="00772BC2"/>
    <w:rsid w:val="007731FC"/>
    <w:rsid w:val="0077645A"/>
    <w:rsid w:val="00776782"/>
    <w:rsid w:val="0078608B"/>
    <w:rsid w:val="0079620C"/>
    <w:rsid w:val="007A1B76"/>
    <w:rsid w:val="007A6133"/>
    <w:rsid w:val="007A784E"/>
    <w:rsid w:val="007B3FE6"/>
    <w:rsid w:val="007C77E8"/>
    <w:rsid w:val="007D2195"/>
    <w:rsid w:val="007D3931"/>
    <w:rsid w:val="007D5D32"/>
    <w:rsid w:val="007D74DE"/>
    <w:rsid w:val="007E29DC"/>
    <w:rsid w:val="007E2ACA"/>
    <w:rsid w:val="007E6671"/>
    <w:rsid w:val="007E7C54"/>
    <w:rsid w:val="007F0845"/>
    <w:rsid w:val="007F1236"/>
    <w:rsid w:val="007F132A"/>
    <w:rsid w:val="007F372E"/>
    <w:rsid w:val="007F6E3A"/>
    <w:rsid w:val="007F7311"/>
    <w:rsid w:val="007F79A9"/>
    <w:rsid w:val="00803D80"/>
    <w:rsid w:val="0081097C"/>
    <w:rsid w:val="008147E6"/>
    <w:rsid w:val="00814BF6"/>
    <w:rsid w:val="008165A7"/>
    <w:rsid w:val="00816F52"/>
    <w:rsid w:val="00822FC4"/>
    <w:rsid w:val="008232B9"/>
    <w:rsid w:val="00824BE5"/>
    <w:rsid w:val="00826E16"/>
    <w:rsid w:val="0082745D"/>
    <w:rsid w:val="00832E59"/>
    <w:rsid w:val="00841560"/>
    <w:rsid w:val="008457E9"/>
    <w:rsid w:val="0084795D"/>
    <w:rsid w:val="00851F85"/>
    <w:rsid w:val="00860FDB"/>
    <w:rsid w:val="00863344"/>
    <w:rsid w:val="00863969"/>
    <w:rsid w:val="0086483F"/>
    <w:rsid w:val="00864CC3"/>
    <w:rsid w:val="008657A6"/>
    <w:rsid w:val="00867B11"/>
    <w:rsid w:val="0087180C"/>
    <w:rsid w:val="00873073"/>
    <w:rsid w:val="008751B0"/>
    <w:rsid w:val="00875C68"/>
    <w:rsid w:val="00875E26"/>
    <w:rsid w:val="00885313"/>
    <w:rsid w:val="00886D5D"/>
    <w:rsid w:val="00887EE7"/>
    <w:rsid w:val="008944E3"/>
    <w:rsid w:val="008956C7"/>
    <w:rsid w:val="00897BD0"/>
    <w:rsid w:val="00897E6E"/>
    <w:rsid w:val="008A00D2"/>
    <w:rsid w:val="008A0608"/>
    <w:rsid w:val="008A6ED3"/>
    <w:rsid w:val="008A7AF9"/>
    <w:rsid w:val="008B03F4"/>
    <w:rsid w:val="008B0D61"/>
    <w:rsid w:val="008B0FEF"/>
    <w:rsid w:val="008C0634"/>
    <w:rsid w:val="008C0677"/>
    <w:rsid w:val="008D7AFC"/>
    <w:rsid w:val="008F0233"/>
    <w:rsid w:val="008F03D9"/>
    <w:rsid w:val="008F359A"/>
    <w:rsid w:val="008F3F1E"/>
    <w:rsid w:val="008F58F8"/>
    <w:rsid w:val="0090315C"/>
    <w:rsid w:val="00915FAF"/>
    <w:rsid w:val="00921D5D"/>
    <w:rsid w:val="009226FD"/>
    <w:rsid w:val="00946364"/>
    <w:rsid w:val="009542AC"/>
    <w:rsid w:val="00954DEF"/>
    <w:rsid w:val="00956067"/>
    <w:rsid w:val="009613B4"/>
    <w:rsid w:val="0096332E"/>
    <w:rsid w:val="00971FC4"/>
    <w:rsid w:val="00972985"/>
    <w:rsid w:val="009804EB"/>
    <w:rsid w:val="0099121A"/>
    <w:rsid w:val="00992A97"/>
    <w:rsid w:val="00992BE1"/>
    <w:rsid w:val="00993440"/>
    <w:rsid w:val="009975E6"/>
    <w:rsid w:val="0099774F"/>
    <w:rsid w:val="009A4BFF"/>
    <w:rsid w:val="009B436B"/>
    <w:rsid w:val="009B5952"/>
    <w:rsid w:val="009C6466"/>
    <w:rsid w:val="009C7678"/>
    <w:rsid w:val="009D20A1"/>
    <w:rsid w:val="009D2FDD"/>
    <w:rsid w:val="009D49FE"/>
    <w:rsid w:val="009D57D6"/>
    <w:rsid w:val="009D7E90"/>
    <w:rsid w:val="009E0F52"/>
    <w:rsid w:val="009E222D"/>
    <w:rsid w:val="009E771C"/>
    <w:rsid w:val="009F2453"/>
    <w:rsid w:val="009F27BD"/>
    <w:rsid w:val="009F4C23"/>
    <w:rsid w:val="009F626C"/>
    <w:rsid w:val="009F68E7"/>
    <w:rsid w:val="009F760B"/>
    <w:rsid w:val="009F764F"/>
    <w:rsid w:val="009F7912"/>
    <w:rsid w:val="00A01753"/>
    <w:rsid w:val="00A0382D"/>
    <w:rsid w:val="00A07473"/>
    <w:rsid w:val="00A1064E"/>
    <w:rsid w:val="00A12D21"/>
    <w:rsid w:val="00A12D48"/>
    <w:rsid w:val="00A15C21"/>
    <w:rsid w:val="00A200A8"/>
    <w:rsid w:val="00A220AF"/>
    <w:rsid w:val="00A2561D"/>
    <w:rsid w:val="00A3195D"/>
    <w:rsid w:val="00A32232"/>
    <w:rsid w:val="00A36B08"/>
    <w:rsid w:val="00A3765C"/>
    <w:rsid w:val="00A41A1D"/>
    <w:rsid w:val="00A41C98"/>
    <w:rsid w:val="00A43E16"/>
    <w:rsid w:val="00A43EFB"/>
    <w:rsid w:val="00A45F1F"/>
    <w:rsid w:val="00A478DB"/>
    <w:rsid w:val="00A47B2F"/>
    <w:rsid w:val="00A53D71"/>
    <w:rsid w:val="00A5592F"/>
    <w:rsid w:val="00A55C2C"/>
    <w:rsid w:val="00A63663"/>
    <w:rsid w:val="00A656A1"/>
    <w:rsid w:val="00A65B8F"/>
    <w:rsid w:val="00A66F66"/>
    <w:rsid w:val="00A705E9"/>
    <w:rsid w:val="00A70BEA"/>
    <w:rsid w:val="00A71FA9"/>
    <w:rsid w:val="00A81F21"/>
    <w:rsid w:val="00A83027"/>
    <w:rsid w:val="00A86A70"/>
    <w:rsid w:val="00A91B2F"/>
    <w:rsid w:val="00A91D2F"/>
    <w:rsid w:val="00A9684A"/>
    <w:rsid w:val="00AA6452"/>
    <w:rsid w:val="00AA7145"/>
    <w:rsid w:val="00AB175F"/>
    <w:rsid w:val="00AB78D6"/>
    <w:rsid w:val="00AC0849"/>
    <w:rsid w:val="00AC3B3B"/>
    <w:rsid w:val="00AC4586"/>
    <w:rsid w:val="00AC511C"/>
    <w:rsid w:val="00AC5780"/>
    <w:rsid w:val="00AC784D"/>
    <w:rsid w:val="00AD2F25"/>
    <w:rsid w:val="00AD686F"/>
    <w:rsid w:val="00AD7312"/>
    <w:rsid w:val="00AE24D6"/>
    <w:rsid w:val="00AE58B7"/>
    <w:rsid w:val="00AF1F46"/>
    <w:rsid w:val="00AF6193"/>
    <w:rsid w:val="00B01BEF"/>
    <w:rsid w:val="00B0399D"/>
    <w:rsid w:val="00B06188"/>
    <w:rsid w:val="00B06DDB"/>
    <w:rsid w:val="00B07B51"/>
    <w:rsid w:val="00B16C2B"/>
    <w:rsid w:val="00B202E3"/>
    <w:rsid w:val="00B216EB"/>
    <w:rsid w:val="00B21B3C"/>
    <w:rsid w:val="00B2740F"/>
    <w:rsid w:val="00B27CE9"/>
    <w:rsid w:val="00B433A8"/>
    <w:rsid w:val="00B46A88"/>
    <w:rsid w:val="00B56ED6"/>
    <w:rsid w:val="00B6108F"/>
    <w:rsid w:val="00B63D00"/>
    <w:rsid w:val="00B64F04"/>
    <w:rsid w:val="00B66257"/>
    <w:rsid w:val="00B67489"/>
    <w:rsid w:val="00B677C7"/>
    <w:rsid w:val="00B67836"/>
    <w:rsid w:val="00B72CE6"/>
    <w:rsid w:val="00B75A07"/>
    <w:rsid w:val="00B8752E"/>
    <w:rsid w:val="00BA5B76"/>
    <w:rsid w:val="00BB01DB"/>
    <w:rsid w:val="00BB3951"/>
    <w:rsid w:val="00BB7F52"/>
    <w:rsid w:val="00BC01B3"/>
    <w:rsid w:val="00BC7A3C"/>
    <w:rsid w:val="00BD490E"/>
    <w:rsid w:val="00BD4B4D"/>
    <w:rsid w:val="00BE15B2"/>
    <w:rsid w:val="00BE218F"/>
    <w:rsid w:val="00BE238F"/>
    <w:rsid w:val="00BE4657"/>
    <w:rsid w:val="00BE615D"/>
    <w:rsid w:val="00BE631A"/>
    <w:rsid w:val="00BF01DC"/>
    <w:rsid w:val="00BF2284"/>
    <w:rsid w:val="00BF36E2"/>
    <w:rsid w:val="00BF38A4"/>
    <w:rsid w:val="00BF6F5B"/>
    <w:rsid w:val="00BF74FB"/>
    <w:rsid w:val="00C03B7F"/>
    <w:rsid w:val="00C10C0D"/>
    <w:rsid w:val="00C1261E"/>
    <w:rsid w:val="00C13448"/>
    <w:rsid w:val="00C16F91"/>
    <w:rsid w:val="00C20AEB"/>
    <w:rsid w:val="00C21F4C"/>
    <w:rsid w:val="00C239F0"/>
    <w:rsid w:val="00C23A38"/>
    <w:rsid w:val="00C273A3"/>
    <w:rsid w:val="00C3042F"/>
    <w:rsid w:val="00C3193A"/>
    <w:rsid w:val="00C40F24"/>
    <w:rsid w:val="00C43DD1"/>
    <w:rsid w:val="00C54EDF"/>
    <w:rsid w:val="00C633E3"/>
    <w:rsid w:val="00C71770"/>
    <w:rsid w:val="00C71CA9"/>
    <w:rsid w:val="00C76069"/>
    <w:rsid w:val="00C842C2"/>
    <w:rsid w:val="00C85FA7"/>
    <w:rsid w:val="00C90118"/>
    <w:rsid w:val="00C935B4"/>
    <w:rsid w:val="00CA141D"/>
    <w:rsid w:val="00CB1ED8"/>
    <w:rsid w:val="00CB5195"/>
    <w:rsid w:val="00CB5740"/>
    <w:rsid w:val="00CD4E01"/>
    <w:rsid w:val="00CE1479"/>
    <w:rsid w:val="00CE265A"/>
    <w:rsid w:val="00CE4E00"/>
    <w:rsid w:val="00CE6BEF"/>
    <w:rsid w:val="00CF4A86"/>
    <w:rsid w:val="00D0055F"/>
    <w:rsid w:val="00D00F84"/>
    <w:rsid w:val="00D023BE"/>
    <w:rsid w:val="00D02FE2"/>
    <w:rsid w:val="00D04538"/>
    <w:rsid w:val="00D12EBB"/>
    <w:rsid w:val="00D15D6C"/>
    <w:rsid w:val="00D17E83"/>
    <w:rsid w:val="00D20378"/>
    <w:rsid w:val="00D21F10"/>
    <w:rsid w:val="00D220D3"/>
    <w:rsid w:val="00D3039C"/>
    <w:rsid w:val="00D3546A"/>
    <w:rsid w:val="00D43862"/>
    <w:rsid w:val="00D534E9"/>
    <w:rsid w:val="00D5601D"/>
    <w:rsid w:val="00D6059A"/>
    <w:rsid w:val="00D61D39"/>
    <w:rsid w:val="00D64091"/>
    <w:rsid w:val="00D67816"/>
    <w:rsid w:val="00D71C48"/>
    <w:rsid w:val="00D84F0F"/>
    <w:rsid w:val="00D84F7B"/>
    <w:rsid w:val="00D85CAB"/>
    <w:rsid w:val="00D860AE"/>
    <w:rsid w:val="00D86FCA"/>
    <w:rsid w:val="00D9178C"/>
    <w:rsid w:val="00D91A4F"/>
    <w:rsid w:val="00D94B51"/>
    <w:rsid w:val="00D97FAA"/>
    <w:rsid w:val="00DA1659"/>
    <w:rsid w:val="00DB725F"/>
    <w:rsid w:val="00DC55F7"/>
    <w:rsid w:val="00DC68ED"/>
    <w:rsid w:val="00DC7876"/>
    <w:rsid w:val="00DC7D03"/>
    <w:rsid w:val="00DD4073"/>
    <w:rsid w:val="00DD4200"/>
    <w:rsid w:val="00DD678F"/>
    <w:rsid w:val="00DE14C9"/>
    <w:rsid w:val="00DE3F1F"/>
    <w:rsid w:val="00DE485B"/>
    <w:rsid w:val="00DE5507"/>
    <w:rsid w:val="00DF1AFB"/>
    <w:rsid w:val="00DF2793"/>
    <w:rsid w:val="00DF5F7E"/>
    <w:rsid w:val="00E032B8"/>
    <w:rsid w:val="00E060ED"/>
    <w:rsid w:val="00E07CC0"/>
    <w:rsid w:val="00E10015"/>
    <w:rsid w:val="00E12AA8"/>
    <w:rsid w:val="00E166C0"/>
    <w:rsid w:val="00E172F0"/>
    <w:rsid w:val="00E2026C"/>
    <w:rsid w:val="00E2149E"/>
    <w:rsid w:val="00E22118"/>
    <w:rsid w:val="00E23DFD"/>
    <w:rsid w:val="00E3675A"/>
    <w:rsid w:val="00E42F70"/>
    <w:rsid w:val="00E4369D"/>
    <w:rsid w:val="00E461C5"/>
    <w:rsid w:val="00E52DA1"/>
    <w:rsid w:val="00E57BFF"/>
    <w:rsid w:val="00E6075F"/>
    <w:rsid w:val="00E64152"/>
    <w:rsid w:val="00E643A1"/>
    <w:rsid w:val="00E64EBD"/>
    <w:rsid w:val="00E67C3A"/>
    <w:rsid w:val="00E731BD"/>
    <w:rsid w:val="00E770F2"/>
    <w:rsid w:val="00E83A38"/>
    <w:rsid w:val="00E87E1B"/>
    <w:rsid w:val="00E909A5"/>
    <w:rsid w:val="00E957DA"/>
    <w:rsid w:val="00E9750C"/>
    <w:rsid w:val="00E97B3B"/>
    <w:rsid w:val="00EA1B3F"/>
    <w:rsid w:val="00EA22C3"/>
    <w:rsid w:val="00EA69B7"/>
    <w:rsid w:val="00EB1171"/>
    <w:rsid w:val="00EC3AB3"/>
    <w:rsid w:val="00EC5034"/>
    <w:rsid w:val="00EC7FF3"/>
    <w:rsid w:val="00ED1EFD"/>
    <w:rsid w:val="00ED50AB"/>
    <w:rsid w:val="00ED53F8"/>
    <w:rsid w:val="00ED54A2"/>
    <w:rsid w:val="00ED57BA"/>
    <w:rsid w:val="00ED5EF0"/>
    <w:rsid w:val="00ED6CDC"/>
    <w:rsid w:val="00EE082D"/>
    <w:rsid w:val="00EE6F07"/>
    <w:rsid w:val="00EF112C"/>
    <w:rsid w:val="00EF671B"/>
    <w:rsid w:val="00EF69CC"/>
    <w:rsid w:val="00EF73C7"/>
    <w:rsid w:val="00F05209"/>
    <w:rsid w:val="00F05470"/>
    <w:rsid w:val="00F057EB"/>
    <w:rsid w:val="00F11588"/>
    <w:rsid w:val="00F15AA5"/>
    <w:rsid w:val="00F17BBA"/>
    <w:rsid w:val="00F2005E"/>
    <w:rsid w:val="00F218E0"/>
    <w:rsid w:val="00F21CEE"/>
    <w:rsid w:val="00F23238"/>
    <w:rsid w:val="00F24BB6"/>
    <w:rsid w:val="00F30423"/>
    <w:rsid w:val="00F32537"/>
    <w:rsid w:val="00F4292C"/>
    <w:rsid w:val="00F45EC1"/>
    <w:rsid w:val="00F5189D"/>
    <w:rsid w:val="00F51B09"/>
    <w:rsid w:val="00F53EAB"/>
    <w:rsid w:val="00F61935"/>
    <w:rsid w:val="00F63C6C"/>
    <w:rsid w:val="00F65045"/>
    <w:rsid w:val="00F652B5"/>
    <w:rsid w:val="00F66BCA"/>
    <w:rsid w:val="00F75024"/>
    <w:rsid w:val="00F83221"/>
    <w:rsid w:val="00F86097"/>
    <w:rsid w:val="00F90058"/>
    <w:rsid w:val="00F970A3"/>
    <w:rsid w:val="00FA215C"/>
    <w:rsid w:val="00FA6B00"/>
    <w:rsid w:val="00FB29E4"/>
    <w:rsid w:val="00FB2D73"/>
    <w:rsid w:val="00FC16D5"/>
    <w:rsid w:val="00FC3ACD"/>
    <w:rsid w:val="00FC4CCF"/>
    <w:rsid w:val="00FE00C7"/>
    <w:rsid w:val="00FE17F1"/>
    <w:rsid w:val="00FE2A33"/>
    <w:rsid w:val="00FE3250"/>
    <w:rsid w:val="00FF1594"/>
    <w:rsid w:val="00FF2005"/>
    <w:rsid w:val="00FF3EE0"/>
    <w:rsid w:val="00FF4937"/>
    <w:rsid w:val="00FF74F1"/>
    <w:rsid w:val="00FF77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27D90"/>
  <w15:docId w15:val="{5BED2200-4449-0D4B-85C3-421D8AAB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6A1"/>
  </w:style>
  <w:style w:type="paragraph" w:styleId="Heading1">
    <w:name w:val="heading 1"/>
    <w:basedOn w:val="Normal"/>
    <w:next w:val="Normal"/>
    <w:link w:val="Heading1Char"/>
    <w:uiPriority w:val="9"/>
    <w:qFormat/>
    <w:rsid w:val="00F05209"/>
    <w:pPr>
      <w:keepNext/>
      <w:jc w:val="center"/>
      <w:outlineLvl w:val="0"/>
    </w:pPr>
    <w:rPr>
      <w:rFonts w:ascii="Arial" w:hAnsi="Arial" w:cs="Arial"/>
      <w:i/>
      <w:sz w:val="24"/>
      <w:szCs w:val="24"/>
    </w:rPr>
  </w:style>
  <w:style w:type="paragraph" w:styleId="Heading2">
    <w:name w:val="heading 2"/>
    <w:basedOn w:val="Normal"/>
    <w:next w:val="Normal"/>
    <w:link w:val="Heading2Char"/>
    <w:uiPriority w:val="9"/>
    <w:unhideWhenUsed/>
    <w:qFormat/>
    <w:rsid w:val="00B06188"/>
    <w:pPr>
      <w:keepNext/>
      <w:outlineLvl w:val="1"/>
    </w:pPr>
    <w:rPr>
      <w:rFonts w:ascii="Arial" w:hAnsi="Arial" w:cs="Arial"/>
      <w:b/>
      <w:sz w:val="28"/>
      <w:szCs w:val="28"/>
    </w:rPr>
  </w:style>
  <w:style w:type="paragraph" w:styleId="Heading3">
    <w:name w:val="heading 3"/>
    <w:basedOn w:val="Normal"/>
    <w:next w:val="Normal"/>
    <w:link w:val="Heading3Char"/>
    <w:uiPriority w:val="9"/>
    <w:unhideWhenUsed/>
    <w:qFormat/>
    <w:rsid w:val="00EA22C3"/>
    <w:pPr>
      <w:keepNext/>
      <w:outlineLvl w:val="2"/>
    </w:pPr>
    <w:rPr>
      <w:rFonts w:ascii="Arial" w:hAnsi="Arial" w:cs="Arial"/>
      <w:b/>
      <w:sz w:val="20"/>
      <w:szCs w:val="20"/>
    </w:rPr>
  </w:style>
  <w:style w:type="paragraph" w:styleId="Heading4">
    <w:name w:val="heading 4"/>
    <w:basedOn w:val="Normal"/>
    <w:next w:val="Normal"/>
    <w:link w:val="Heading4Char"/>
    <w:uiPriority w:val="9"/>
    <w:unhideWhenUsed/>
    <w:qFormat/>
    <w:rsid w:val="009633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F05209"/>
    <w:rPr>
      <w:rFonts w:ascii="Tahoma" w:hAnsi="Tahoma" w:cs="Tahoma"/>
      <w:sz w:val="16"/>
      <w:szCs w:val="16"/>
    </w:rPr>
  </w:style>
  <w:style w:type="character" w:customStyle="1" w:styleId="BalloonTextChar">
    <w:name w:val="Balloon Text Char"/>
    <w:basedOn w:val="DefaultParagraphFont"/>
    <w:link w:val="BalloonText"/>
    <w:uiPriority w:val="99"/>
    <w:rsid w:val="00F05209"/>
    <w:rPr>
      <w:rFonts w:ascii="Tahoma" w:hAnsi="Tahoma" w:cs="Tahoma"/>
      <w:sz w:val="16"/>
      <w:szCs w:val="16"/>
    </w:rPr>
  </w:style>
  <w:style w:type="character" w:customStyle="1" w:styleId="Heading1Char">
    <w:name w:val="Heading 1 Char"/>
    <w:basedOn w:val="DefaultParagraphFont"/>
    <w:link w:val="Heading1"/>
    <w:uiPriority w:val="9"/>
    <w:rsid w:val="00F05209"/>
    <w:rPr>
      <w:rFonts w:ascii="Arial" w:hAnsi="Arial" w:cs="Arial"/>
      <w:i/>
      <w:sz w:val="24"/>
      <w:szCs w:val="24"/>
    </w:rPr>
  </w:style>
  <w:style w:type="character" w:customStyle="1" w:styleId="Heading2Char">
    <w:name w:val="Heading 2 Char"/>
    <w:basedOn w:val="DefaultParagraphFont"/>
    <w:link w:val="Heading2"/>
    <w:uiPriority w:val="9"/>
    <w:rsid w:val="00B06188"/>
    <w:rPr>
      <w:rFonts w:ascii="Arial" w:hAnsi="Arial" w:cs="Arial"/>
      <w:b/>
      <w:sz w:val="28"/>
      <w:szCs w:val="28"/>
    </w:rPr>
  </w:style>
  <w:style w:type="paragraph" w:styleId="NormalWeb">
    <w:name w:val="Normal (Web)"/>
    <w:basedOn w:val="Normal"/>
    <w:uiPriority w:val="99"/>
    <w:rsid w:val="00D220D3"/>
    <w:pPr>
      <w:spacing w:beforeLines="1" w:afterLines="1"/>
    </w:pPr>
    <w:rPr>
      <w:rFonts w:ascii="Times" w:eastAsia="Cambria" w:hAnsi="Times" w:cs="Times New Roman"/>
      <w:sz w:val="20"/>
      <w:szCs w:val="20"/>
    </w:rPr>
  </w:style>
  <w:style w:type="character" w:customStyle="1" w:styleId="Heading3Char">
    <w:name w:val="Heading 3 Char"/>
    <w:basedOn w:val="DefaultParagraphFont"/>
    <w:link w:val="Heading3"/>
    <w:uiPriority w:val="9"/>
    <w:rsid w:val="00EA22C3"/>
    <w:rPr>
      <w:rFonts w:ascii="Arial" w:hAnsi="Arial" w:cs="Arial"/>
      <w:b/>
      <w:sz w:val="20"/>
      <w:szCs w:val="20"/>
    </w:rPr>
  </w:style>
  <w:style w:type="character" w:styleId="Hyperlink">
    <w:name w:val="Hyperlink"/>
    <w:basedOn w:val="DefaultParagraphFont"/>
    <w:uiPriority w:val="99"/>
    <w:unhideWhenUsed/>
    <w:rsid w:val="003335E3"/>
    <w:rPr>
      <w:color w:val="0000FF" w:themeColor="hyperlink"/>
      <w:u w:val="single"/>
    </w:rPr>
  </w:style>
  <w:style w:type="character" w:styleId="FollowedHyperlink">
    <w:name w:val="FollowedHyperlink"/>
    <w:basedOn w:val="DefaultParagraphFont"/>
    <w:uiPriority w:val="99"/>
    <w:semiHidden/>
    <w:unhideWhenUsed/>
    <w:rsid w:val="002B16EA"/>
    <w:rPr>
      <w:color w:val="800080" w:themeColor="followedHyperlink"/>
      <w:u w:val="single"/>
    </w:rPr>
  </w:style>
  <w:style w:type="paragraph" w:styleId="Header">
    <w:name w:val="header"/>
    <w:basedOn w:val="Normal"/>
    <w:link w:val="HeaderChar"/>
    <w:uiPriority w:val="99"/>
    <w:unhideWhenUsed/>
    <w:rsid w:val="00034307"/>
    <w:pPr>
      <w:tabs>
        <w:tab w:val="center" w:pos="4680"/>
        <w:tab w:val="right" w:pos="9360"/>
      </w:tabs>
    </w:pPr>
  </w:style>
  <w:style w:type="character" w:customStyle="1" w:styleId="HeaderChar">
    <w:name w:val="Header Char"/>
    <w:basedOn w:val="DefaultParagraphFont"/>
    <w:link w:val="Header"/>
    <w:uiPriority w:val="99"/>
    <w:rsid w:val="00034307"/>
  </w:style>
  <w:style w:type="paragraph" w:styleId="Footer">
    <w:name w:val="footer"/>
    <w:basedOn w:val="Normal"/>
    <w:link w:val="FooterChar"/>
    <w:uiPriority w:val="99"/>
    <w:unhideWhenUsed/>
    <w:rsid w:val="00034307"/>
    <w:pPr>
      <w:tabs>
        <w:tab w:val="center" w:pos="4680"/>
        <w:tab w:val="right" w:pos="9360"/>
      </w:tabs>
    </w:pPr>
  </w:style>
  <w:style w:type="character" w:customStyle="1" w:styleId="FooterChar">
    <w:name w:val="Footer Char"/>
    <w:basedOn w:val="DefaultParagraphFont"/>
    <w:link w:val="Footer"/>
    <w:uiPriority w:val="99"/>
    <w:rsid w:val="00034307"/>
  </w:style>
  <w:style w:type="character" w:customStyle="1" w:styleId="Hyperlink1">
    <w:name w:val="Hyperlink.1"/>
    <w:basedOn w:val="DefaultParagraphFont"/>
    <w:rsid w:val="00D84F0F"/>
    <w:rPr>
      <w:rFonts w:ascii="Arial" w:eastAsia="Arial" w:hAnsi="Arial" w:cs="Arial"/>
      <w:color w:val="0000FF"/>
      <w:sz w:val="20"/>
      <w:szCs w:val="20"/>
      <w:u w:val="single" w:color="0000FF"/>
    </w:rPr>
  </w:style>
  <w:style w:type="paragraph" w:styleId="ListParagraph">
    <w:name w:val="List Paragraph"/>
    <w:basedOn w:val="Normal"/>
    <w:uiPriority w:val="34"/>
    <w:qFormat/>
    <w:rsid w:val="00D84F0F"/>
    <w:pPr>
      <w:ind w:left="720"/>
      <w:contextualSpacing/>
    </w:pPr>
  </w:style>
  <w:style w:type="character" w:styleId="UnresolvedMention">
    <w:name w:val="Unresolved Mention"/>
    <w:basedOn w:val="DefaultParagraphFont"/>
    <w:uiPriority w:val="99"/>
    <w:semiHidden/>
    <w:unhideWhenUsed/>
    <w:rsid w:val="00196D0F"/>
    <w:rPr>
      <w:color w:val="605E5C"/>
      <w:shd w:val="clear" w:color="auto" w:fill="E1DFDD"/>
    </w:rPr>
  </w:style>
  <w:style w:type="character" w:customStyle="1" w:styleId="apple-converted-space">
    <w:name w:val="apple-converted-space"/>
    <w:basedOn w:val="DefaultParagraphFont"/>
    <w:rsid w:val="0068070D"/>
  </w:style>
  <w:style w:type="character" w:customStyle="1" w:styleId="Heading4Char">
    <w:name w:val="Heading 4 Char"/>
    <w:basedOn w:val="DefaultParagraphFont"/>
    <w:link w:val="Heading4"/>
    <w:uiPriority w:val="9"/>
    <w:rsid w:val="0096332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96332E"/>
    <w:rPr>
      <w:b/>
      <w:bCs/>
    </w:rPr>
  </w:style>
  <w:style w:type="character" w:customStyle="1" w:styleId="xtojvnm2t">
    <w:name w:val="x_tojvnm2t"/>
    <w:basedOn w:val="DefaultParagraphFont"/>
    <w:rsid w:val="0096332E"/>
  </w:style>
  <w:style w:type="character" w:styleId="Emphasis">
    <w:name w:val="Emphasis"/>
    <w:basedOn w:val="DefaultParagraphFont"/>
    <w:uiPriority w:val="20"/>
    <w:qFormat/>
    <w:rsid w:val="0096332E"/>
    <w:rPr>
      <w:i/>
      <w:iCs/>
    </w:rPr>
  </w:style>
  <w:style w:type="character" w:customStyle="1" w:styleId="searchhighlight">
    <w:name w:val="searchhighlight"/>
    <w:basedOn w:val="DefaultParagraphFont"/>
    <w:rsid w:val="0096332E"/>
  </w:style>
  <w:style w:type="character" w:customStyle="1" w:styleId="x4k7w5x">
    <w:name w:val="x4k7w5x"/>
    <w:basedOn w:val="DefaultParagraphFont"/>
    <w:rsid w:val="00115808"/>
  </w:style>
  <w:style w:type="character" w:customStyle="1" w:styleId="css-901oao">
    <w:name w:val="css-901oao"/>
    <w:basedOn w:val="DefaultParagraphFont"/>
    <w:rsid w:val="00115808"/>
  </w:style>
  <w:style w:type="character" w:customStyle="1" w:styleId="tojvnm2t">
    <w:name w:val="tojvnm2t"/>
    <w:basedOn w:val="DefaultParagraphFont"/>
    <w:rsid w:val="00115808"/>
  </w:style>
  <w:style w:type="paragraph" w:customStyle="1" w:styleId="Normal1">
    <w:name w:val="Normal1"/>
    <w:rsid w:val="00115808"/>
    <w:rPr>
      <w:rFonts w:ascii="Cambria" w:eastAsia="Cambria" w:hAnsi="Cambria" w:cs="Cambria"/>
      <w:sz w:val="24"/>
      <w:szCs w:val="24"/>
    </w:rPr>
  </w:style>
  <w:style w:type="paragraph" w:styleId="Revision">
    <w:name w:val="Revision"/>
    <w:hidden/>
    <w:uiPriority w:val="99"/>
    <w:semiHidden/>
    <w:rsid w:val="002E48B3"/>
  </w:style>
  <w:style w:type="character" w:styleId="CommentReference">
    <w:name w:val="annotation reference"/>
    <w:basedOn w:val="DefaultParagraphFont"/>
    <w:uiPriority w:val="99"/>
    <w:semiHidden/>
    <w:unhideWhenUsed/>
    <w:rsid w:val="003515A3"/>
    <w:rPr>
      <w:sz w:val="16"/>
      <w:szCs w:val="16"/>
    </w:rPr>
  </w:style>
  <w:style w:type="paragraph" w:styleId="CommentText">
    <w:name w:val="annotation text"/>
    <w:basedOn w:val="Normal"/>
    <w:link w:val="CommentTextChar"/>
    <w:uiPriority w:val="99"/>
    <w:semiHidden/>
    <w:unhideWhenUsed/>
    <w:rsid w:val="003515A3"/>
    <w:rPr>
      <w:sz w:val="20"/>
      <w:szCs w:val="20"/>
    </w:rPr>
  </w:style>
  <w:style w:type="character" w:customStyle="1" w:styleId="CommentTextChar">
    <w:name w:val="Comment Text Char"/>
    <w:basedOn w:val="DefaultParagraphFont"/>
    <w:link w:val="CommentText"/>
    <w:uiPriority w:val="99"/>
    <w:semiHidden/>
    <w:rsid w:val="003515A3"/>
    <w:rPr>
      <w:sz w:val="20"/>
      <w:szCs w:val="20"/>
    </w:rPr>
  </w:style>
  <w:style w:type="paragraph" w:styleId="CommentSubject">
    <w:name w:val="annotation subject"/>
    <w:basedOn w:val="CommentText"/>
    <w:next w:val="CommentText"/>
    <w:link w:val="CommentSubjectChar"/>
    <w:uiPriority w:val="99"/>
    <w:semiHidden/>
    <w:unhideWhenUsed/>
    <w:rsid w:val="003515A3"/>
    <w:rPr>
      <w:b/>
      <w:bCs/>
    </w:rPr>
  </w:style>
  <w:style w:type="character" w:customStyle="1" w:styleId="CommentSubjectChar">
    <w:name w:val="Comment Subject Char"/>
    <w:basedOn w:val="CommentTextChar"/>
    <w:link w:val="CommentSubject"/>
    <w:uiPriority w:val="99"/>
    <w:semiHidden/>
    <w:rsid w:val="003515A3"/>
    <w:rPr>
      <w:b/>
      <w:bCs/>
      <w:sz w:val="20"/>
      <w:szCs w:val="20"/>
    </w:rPr>
  </w:style>
  <w:style w:type="character" w:customStyle="1" w:styleId="contentpasted0">
    <w:name w:val="contentpasted0"/>
    <w:basedOn w:val="DefaultParagraphFont"/>
    <w:rsid w:val="00C1261E"/>
  </w:style>
  <w:style w:type="paragraph" w:customStyle="1" w:styleId="paragraph">
    <w:name w:val="paragraph"/>
    <w:basedOn w:val="Normal"/>
    <w:rsid w:val="00594B5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94B5F"/>
  </w:style>
  <w:style w:type="character" w:customStyle="1" w:styleId="eop">
    <w:name w:val="eop"/>
    <w:basedOn w:val="DefaultParagraphFont"/>
    <w:rsid w:val="00594B5F"/>
  </w:style>
  <w:style w:type="character" w:customStyle="1" w:styleId="scxw178338596">
    <w:name w:val="scxw178338596"/>
    <w:basedOn w:val="DefaultParagraphFont"/>
    <w:rsid w:val="00594B5F"/>
  </w:style>
  <w:style w:type="character" w:customStyle="1" w:styleId="xcontentpasted1">
    <w:name w:val="xcontentpasted1"/>
    <w:basedOn w:val="DefaultParagraphFont"/>
    <w:rsid w:val="00044186"/>
  </w:style>
  <w:style w:type="character" w:customStyle="1" w:styleId="xbumpedfont20">
    <w:name w:val="x_bumpedfont20"/>
    <w:basedOn w:val="DefaultParagraphFont"/>
    <w:rsid w:val="00D023BE"/>
  </w:style>
  <w:style w:type="character" w:customStyle="1" w:styleId="bumpedfont20">
    <w:name w:val="bumpedfont20"/>
    <w:basedOn w:val="DefaultParagraphFont"/>
    <w:rsid w:val="00E77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9738">
      <w:bodyDiv w:val="1"/>
      <w:marLeft w:val="0"/>
      <w:marRight w:val="0"/>
      <w:marTop w:val="0"/>
      <w:marBottom w:val="0"/>
      <w:divBdr>
        <w:top w:val="none" w:sz="0" w:space="0" w:color="auto"/>
        <w:left w:val="none" w:sz="0" w:space="0" w:color="auto"/>
        <w:bottom w:val="none" w:sz="0" w:space="0" w:color="auto"/>
        <w:right w:val="none" w:sz="0" w:space="0" w:color="auto"/>
      </w:divBdr>
    </w:div>
    <w:div w:id="191504180">
      <w:bodyDiv w:val="1"/>
      <w:marLeft w:val="0"/>
      <w:marRight w:val="0"/>
      <w:marTop w:val="0"/>
      <w:marBottom w:val="0"/>
      <w:divBdr>
        <w:top w:val="none" w:sz="0" w:space="0" w:color="auto"/>
        <w:left w:val="none" w:sz="0" w:space="0" w:color="auto"/>
        <w:bottom w:val="none" w:sz="0" w:space="0" w:color="auto"/>
        <w:right w:val="none" w:sz="0" w:space="0" w:color="auto"/>
      </w:divBdr>
    </w:div>
    <w:div w:id="275916296">
      <w:bodyDiv w:val="1"/>
      <w:marLeft w:val="0"/>
      <w:marRight w:val="0"/>
      <w:marTop w:val="0"/>
      <w:marBottom w:val="0"/>
      <w:divBdr>
        <w:top w:val="none" w:sz="0" w:space="0" w:color="auto"/>
        <w:left w:val="none" w:sz="0" w:space="0" w:color="auto"/>
        <w:bottom w:val="none" w:sz="0" w:space="0" w:color="auto"/>
        <w:right w:val="none" w:sz="0" w:space="0" w:color="auto"/>
      </w:divBdr>
      <w:divsChild>
        <w:div w:id="2051801759">
          <w:marLeft w:val="0"/>
          <w:marRight w:val="0"/>
          <w:marTop w:val="0"/>
          <w:marBottom w:val="0"/>
          <w:divBdr>
            <w:top w:val="none" w:sz="0" w:space="0" w:color="auto"/>
            <w:left w:val="none" w:sz="0" w:space="0" w:color="auto"/>
            <w:bottom w:val="none" w:sz="0" w:space="0" w:color="auto"/>
            <w:right w:val="none" w:sz="0" w:space="0" w:color="auto"/>
          </w:divBdr>
          <w:divsChild>
            <w:div w:id="15755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0956">
      <w:bodyDiv w:val="1"/>
      <w:marLeft w:val="0"/>
      <w:marRight w:val="0"/>
      <w:marTop w:val="0"/>
      <w:marBottom w:val="0"/>
      <w:divBdr>
        <w:top w:val="none" w:sz="0" w:space="0" w:color="auto"/>
        <w:left w:val="none" w:sz="0" w:space="0" w:color="auto"/>
        <w:bottom w:val="none" w:sz="0" w:space="0" w:color="auto"/>
        <w:right w:val="none" w:sz="0" w:space="0" w:color="auto"/>
      </w:divBdr>
    </w:div>
    <w:div w:id="313029515">
      <w:bodyDiv w:val="1"/>
      <w:marLeft w:val="0"/>
      <w:marRight w:val="0"/>
      <w:marTop w:val="0"/>
      <w:marBottom w:val="0"/>
      <w:divBdr>
        <w:top w:val="none" w:sz="0" w:space="0" w:color="auto"/>
        <w:left w:val="none" w:sz="0" w:space="0" w:color="auto"/>
        <w:bottom w:val="none" w:sz="0" w:space="0" w:color="auto"/>
        <w:right w:val="none" w:sz="0" w:space="0" w:color="auto"/>
      </w:divBdr>
    </w:div>
    <w:div w:id="390344320">
      <w:bodyDiv w:val="1"/>
      <w:marLeft w:val="0"/>
      <w:marRight w:val="0"/>
      <w:marTop w:val="0"/>
      <w:marBottom w:val="0"/>
      <w:divBdr>
        <w:top w:val="none" w:sz="0" w:space="0" w:color="auto"/>
        <w:left w:val="none" w:sz="0" w:space="0" w:color="auto"/>
        <w:bottom w:val="none" w:sz="0" w:space="0" w:color="auto"/>
        <w:right w:val="none" w:sz="0" w:space="0" w:color="auto"/>
      </w:divBdr>
    </w:div>
    <w:div w:id="397828275">
      <w:bodyDiv w:val="1"/>
      <w:marLeft w:val="0"/>
      <w:marRight w:val="0"/>
      <w:marTop w:val="0"/>
      <w:marBottom w:val="0"/>
      <w:divBdr>
        <w:top w:val="none" w:sz="0" w:space="0" w:color="auto"/>
        <w:left w:val="none" w:sz="0" w:space="0" w:color="auto"/>
        <w:bottom w:val="none" w:sz="0" w:space="0" w:color="auto"/>
        <w:right w:val="none" w:sz="0" w:space="0" w:color="auto"/>
      </w:divBdr>
      <w:divsChild>
        <w:div w:id="1875459388">
          <w:marLeft w:val="0"/>
          <w:marRight w:val="0"/>
          <w:marTop w:val="0"/>
          <w:marBottom w:val="0"/>
          <w:divBdr>
            <w:top w:val="none" w:sz="0" w:space="0" w:color="auto"/>
            <w:left w:val="none" w:sz="0" w:space="0" w:color="auto"/>
            <w:bottom w:val="none" w:sz="0" w:space="0" w:color="auto"/>
            <w:right w:val="none" w:sz="0" w:space="0" w:color="auto"/>
          </w:divBdr>
        </w:div>
        <w:div w:id="1328555390">
          <w:marLeft w:val="0"/>
          <w:marRight w:val="0"/>
          <w:marTop w:val="0"/>
          <w:marBottom w:val="0"/>
          <w:divBdr>
            <w:top w:val="none" w:sz="0" w:space="0" w:color="auto"/>
            <w:left w:val="none" w:sz="0" w:space="0" w:color="auto"/>
            <w:bottom w:val="none" w:sz="0" w:space="0" w:color="auto"/>
            <w:right w:val="none" w:sz="0" w:space="0" w:color="auto"/>
          </w:divBdr>
        </w:div>
        <w:div w:id="1603763957">
          <w:marLeft w:val="0"/>
          <w:marRight w:val="0"/>
          <w:marTop w:val="0"/>
          <w:marBottom w:val="0"/>
          <w:divBdr>
            <w:top w:val="none" w:sz="0" w:space="0" w:color="auto"/>
            <w:left w:val="none" w:sz="0" w:space="0" w:color="auto"/>
            <w:bottom w:val="none" w:sz="0" w:space="0" w:color="auto"/>
            <w:right w:val="none" w:sz="0" w:space="0" w:color="auto"/>
          </w:divBdr>
        </w:div>
        <w:div w:id="408773280">
          <w:marLeft w:val="0"/>
          <w:marRight w:val="0"/>
          <w:marTop w:val="0"/>
          <w:marBottom w:val="0"/>
          <w:divBdr>
            <w:top w:val="none" w:sz="0" w:space="0" w:color="auto"/>
            <w:left w:val="none" w:sz="0" w:space="0" w:color="auto"/>
            <w:bottom w:val="none" w:sz="0" w:space="0" w:color="auto"/>
            <w:right w:val="none" w:sz="0" w:space="0" w:color="auto"/>
          </w:divBdr>
        </w:div>
        <w:div w:id="1003359030">
          <w:marLeft w:val="0"/>
          <w:marRight w:val="0"/>
          <w:marTop w:val="0"/>
          <w:marBottom w:val="0"/>
          <w:divBdr>
            <w:top w:val="none" w:sz="0" w:space="0" w:color="auto"/>
            <w:left w:val="none" w:sz="0" w:space="0" w:color="auto"/>
            <w:bottom w:val="none" w:sz="0" w:space="0" w:color="auto"/>
            <w:right w:val="none" w:sz="0" w:space="0" w:color="auto"/>
          </w:divBdr>
        </w:div>
        <w:div w:id="544177338">
          <w:marLeft w:val="0"/>
          <w:marRight w:val="0"/>
          <w:marTop w:val="0"/>
          <w:marBottom w:val="0"/>
          <w:divBdr>
            <w:top w:val="none" w:sz="0" w:space="0" w:color="auto"/>
            <w:left w:val="none" w:sz="0" w:space="0" w:color="auto"/>
            <w:bottom w:val="none" w:sz="0" w:space="0" w:color="auto"/>
            <w:right w:val="none" w:sz="0" w:space="0" w:color="auto"/>
          </w:divBdr>
        </w:div>
        <w:div w:id="541333182">
          <w:marLeft w:val="0"/>
          <w:marRight w:val="0"/>
          <w:marTop w:val="0"/>
          <w:marBottom w:val="0"/>
          <w:divBdr>
            <w:top w:val="none" w:sz="0" w:space="0" w:color="auto"/>
            <w:left w:val="none" w:sz="0" w:space="0" w:color="auto"/>
            <w:bottom w:val="none" w:sz="0" w:space="0" w:color="auto"/>
            <w:right w:val="none" w:sz="0" w:space="0" w:color="auto"/>
          </w:divBdr>
        </w:div>
        <w:div w:id="74480174">
          <w:marLeft w:val="0"/>
          <w:marRight w:val="0"/>
          <w:marTop w:val="0"/>
          <w:marBottom w:val="0"/>
          <w:divBdr>
            <w:top w:val="none" w:sz="0" w:space="0" w:color="auto"/>
            <w:left w:val="none" w:sz="0" w:space="0" w:color="auto"/>
            <w:bottom w:val="none" w:sz="0" w:space="0" w:color="auto"/>
            <w:right w:val="none" w:sz="0" w:space="0" w:color="auto"/>
          </w:divBdr>
        </w:div>
        <w:div w:id="1621372661">
          <w:marLeft w:val="0"/>
          <w:marRight w:val="0"/>
          <w:marTop w:val="0"/>
          <w:marBottom w:val="0"/>
          <w:divBdr>
            <w:top w:val="none" w:sz="0" w:space="0" w:color="auto"/>
            <w:left w:val="none" w:sz="0" w:space="0" w:color="auto"/>
            <w:bottom w:val="none" w:sz="0" w:space="0" w:color="auto"/>
            <w:right w:val="none" w:sz="0" w:space="0" w:color="auto"/>
          </w:divBdr>
        </w:div>
        <w:div w:id="1939747764">
          <w:marLeft w:val="0"/>
          <w:marRight w:val="0"/>
          <w:marTop w:val="0"/>
          <w:marBottom w:val="0"/>
          <w:divBdr>
            <w:top w:val="none" w:sz="0" w:space="0" w:color="auto"/>
            <w:left w:val="none" w:sz="0" w:space="0" w:color="auto"/>
            <w:bottom w:val="none" w:sz="0" w:space="0" w:color="auto"/>
            <w:right w:val="none" w:sz="0" w:space="0" w:color="auto"/>
          </w:divBdr>
        </w:div>
        <w:div w:id="308675454">
          <w:marLeft w:val="0"/>
          <w:marRight w:val="0"/>
          <w:marTop w:val="0"/>
          <w:marBottom w:val="0"/>
          <w:divBdr>
            <w:top w:val="none" w:sz="0" w:space="0" w:color="auto"/>
            <w:left w:val="none" w:sz="0" w:space="0" w:color="auto"/>
            <w:bottom w:val="none" w:sz="0" w:space="0" w:color="auto"/>
            <w:right w:val="none" w:sz="0" w:space="0" w:color="auto"/>
          </w:divBdr>
        </w:div>
        <w:div w:id="2048721362">
          <w:marLeft w:val="0"/>
          <w:marRight w:val="0"/>
          <w:marTop w:val="0"/>
          <w:marBottom w:val="0"/>
          <w:divBdr>
            <w:top w:val="none" w:sz="0" w:space="0" w:color="auto"/>
            <w:left w:val="none" w:sz="0" w:space="0" w:color="auto"/>
            <w:bottom w:val="none" w:sz="0" w:space="0" w:color="auto"/>
            <w:right w:val="none" w:sz="0" w:space="0" w:color="auto"/>
          </w:divBdr>
        </w:div>
        <w:div w:id="1340280805">
          <w:marLeft w:val="0"/>
          <w:marRight w:val="0"/>
          <w:marTop w:val="0"/>
          <w:marBottom w:val="0"/>
          <w:divBdr>
            <w:top w:val="none" w:sz="0" w:space="0" w:color="auto"/>
            <w:left w:val="none" w:sz="0" w:space="0" w:color="auto"/>
            <w:bottom w:val="none" w:sz="0" w:space="0" w:color="auto"/>
            <w:right w:val="none" w:sz="0" w:space="0" w:color="auto"/>
          </w:divBdr>
        </w:div>
        <w:div w:id="1546677815">
          <w:marLeft w:val="0"/>
          <w:marRight w:val="0"/>
          <w:marTop w:val="0"/>
          <w:marBottom w:val="0"/>
          <w:divBdr>
            <w:top w:val="none" w:sz="0" w:space="0" w:color="auto"/>
            <w:left w:val="none" w:sz="0" w:space="0" w:color="auto"/>
            <w:bottom w:val="none" w:sz="0" w:space="0" w:color="auto"/>
            <w:right w:val="none" w:sz="0" w:space="0" w:color="auto"/>
          </w:divBdr>
        </w:div>
        <w:div w:id="1840071478">
          <w:marLeft w:val="0"/>
          <w:marRight w:val="0"/>
          <w:marTop w:val="0"/>
          <w:marBottom w:val="0"/>
          <w:divBdr>
            <w:top w:val="none" w:sz="0" w:space="0" w:color="auto"/>
            <w:left w:val="none" w:sz="0" w:space="0" w:color="auto"/>
            <w:bottom w:val="none" w:sz="0" w:space="0" w:color="auto"/>
            <w:right w:val="none" w:sz="0" w:space="0" w:color="auto"/>
          </w:divBdr>
        </w:div>
        <w:div w:id="330065428">
          <w:marLeft w:val="0"/>
          <w:marRight w:val="0"/>
          <w:marTop w:val="0"/>
          <w:marBottom w:val="0"/>
          <w:divBdr>
            <w:top w:val="none" w:sz="0" w:space="0" w:color="auto"/>
            <w:left w:val="none" w:sz="0" w:space="0" w:color="auto"/>
            <w:bottom w:val="none" w:sz="0" w:space="0" w:color="auto"/>
            <w:right w:val="none" w:sz="0" w:space="0" w:color="auto"/>
          </w:divBdr>
        </w:div>
        <w:div w:id="843478470">
          <w:marLeft w:val="0"/>
          <w:marRight w:val="0"/>
          <w:marTop w:val="0"/>
          <w:marBottom w:val="0"/>
          <w:divBdr>
            <w:top w:val="none" w:sz="0" w:space="0" w:color="auto"/>
            <w:left w:val="none" w:sz="0" w:space="0" w:color="auto"/>
            <w:bottom w:val="none" w:sz="0" w:space="0" w:color="auto"/>
            <w:right w:val="none" w:sz="0" w:space="0" w:color="auto"/>
          </w:divBdr>
        </w:div>
        <w:div w:id="1685782703">
          <w:marLeft w:val="0"/>
          <w:marRight w:val="0"/>
          <w:marTop w:val="0"/>
          <w:marBottom w:val="0"/>
          <w:divBdr>
            <w:top w:val="none" w:sz="0" w:space="0" w:color="auto"/>
            <w:left w:val="none" w:sz="0" w:space="0" w:color="auto"/>
            <w:bottom w:val="none" w:sz="0" w:space="0" w:color="auto"/>
            <w:right w:val="none" w:sz="0" w:space="0" w:color="auto"/>
          </w:divBdr>
        </w:div>
        <w:div w:id="1373967103">
          <w:marLeft w:val="0"/>
          <w:marRight w:val="0"/>
          <w:marTop w:val="0"/>
          <w:marBottom w:val="0"/>
          <w:divBdr>
            <w:top w:val="none" w:sz="0" w:space="0" w:color="auto"/>
            <w:left w:val="none" w:sz="0" w:space="0" w:color="auto"/>
            <w:bottom w:val="none" w:sz="0" w:space="0" w:color="auto"/>
            <w:right w:val="none" w:sz="0" w:space="0" w:color="auto"/>
          </w:divBdr>
        </w:div>
        <w:div w:id="1126506707">
          <w:marLeft w:val="0"/>
          <w:marRight w:val="0"/>
          <w:marTop w:val="0"/>
          <w:marBottom w:val="0"/>
          <w:divBdr>
            <w:top w:val="none" w:sz="0" w:space="0" w:color="auto"/>
            <w:left w:val="none" w:sz="0" w:space="0" w:color="auto"/>
            <w:bottom w:val="none" w:sz="0" w:space="0" w:color="auto"/>
            <w:right w:val="none" w:sz="0" w:space="0" w:color="auto"/>
          </w:divBdr>
        </w:div>
        <w:div w:id="1473908487">
          <w:marLeft w:val="0"/>
          <w:marRight w:val="0"/>
          <w:marTop w:val="0"/>
          <w:marBottom w:val="0"/>
          <w:divBdr>
            <w:top w:val="none" w:sz="0" w:space="0" w:color="auto"/>
            <w:left w:val="none" w:sz="0" w:space="0" w:color="auto"/>
            <w:bottom w:val="none" w:sz="0" w:space="0" w:color="auto"/>
            <w:right w:val="none" w:sz="0" w:space="0" w:color="auto"/>
          </w:divBdr>
        </w:div>
      </w:divsChild>
    </w:div>
    <w:div w:id="484861086">
      <w:bodyDiv w:val="1"/>
      <w:marLeft w:val="0"/>
      <w:marRight w:val="0"/>
      <w:marTop w:val="0"/>
      <w:marBottom w:val="0"/>
      <w:divBdr>
        <w:top w:val="none" w:sz="0" w:space="0" w:color="auto"/>
        <w:left w:val="none" w:sz="0" w:space="0" w:color="auto"/>
        <w:bottom w:val="none" w:sz="0" w:space="0" w:color="auto"/>
        <w:right w:val="none" w:sz="0" w:space="0" w:color="auto"/>
      </w:divBdr>
    </w:div>
    <w:div w:id="619606675">
      <w:bodyDiv w:val="1"/>
      <w:marLeft w:val="0"/>
      <w:marRight w:val="0"/>
      <w:marTop w:val="0"/>
      <w:marBottom w:val="0"/>
      <w:divBdr>
        <w:top w:val="none" w:sz="0" w:space="0" w:color="auto"/>
        <w:left w:val="none" w:sz="0" w:space="0" w:color="auto"/>
        <w:bottom w:val="none" w:sz="0" w:space="0" w:color="auto"/>
        <w:right w:val="none" w:sz="0" w:space="0" w:color="auto"/>
      </w:divBdr>
      <w:divsChild>
        <w:div w:id="1172572178">
          <w:marLeft w:val="0"/>
          <w:marRight w:val="0"/>
          <w:marTop w:val="0"/>
          <w:marBottom w:val="0"/>
          <w:divBdr>
            <w:top w:val="none" w:sz="0" w:space="0" w:color="auto"/>
            <w:left w:val="none" w:sz="0" w:space="0" w:color="auto"/>
            <w:bottom w:val="none" w:sz="0" w:space="0" w:color="auto"/>
            <w:right w:val="none" w:sz="0" w:space="0" w:color="auto"/>
          </w:divBdr>
          <w:divsChild>
            <w:div w:id="1441024657">
              <w:marLeft w:val="0"/>
              <w:marRight w:val="0"/>
              <w:marTop w:val="0"/>
              <w:marBottom w:val="0"/>
              <w:divBdr>
                <w:top w:val="none" w:sz="0" w:space="0" w:color="auto"/>
                <w:left w:val="none" w:sz="0" w:space="0" w:color="auto"/>
                <w:bottom w:val="none" w:sz="0" w:space="0" w:color="auto"/>
                <w:right w:val="none" w:sz="0" w:space="0" w:color="auto"/>
              </w:divBdr>
              <w:divsChild>
                <w:div w:id="1392581830">
                  <w:marLeft w:val="0"/>
                  <w:marRight w:val="0"/>
                  <w:marTop w:val="0"/>
                  <w:marBottom w:val="0"/>
                  <w:divBdr>
                    <w:top w:val="none" w:sz="0" w:space="0" w:color="auto"/>
                    <w:left w:val="none" w:sz="0" w:space="0" w:color="auto"/>
                    <w:bottom w:val="none" w:sz="0" w:space="0" w:color="auto"/>
                    <w:right w:val="none" w:sz="0" w:space="0" w:color="auto"/>
                  </w:divBdr>
                  <w:divsChild>
                    <w:div w:id="12716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77610">
      <w:bodyDiv w:val="1"/>
      <w:marLeft w:val="0"/>
      <w:marRight w:val="0"/>
      <w:marTop w:val="0"/>
      <w:marBottom w:val="0"/>
      <w:divBdr>
        <w:top w:val="none" w:sz="0" w:space="0" w:color="auto"/>
        <w:left w:val="none" w:sz="0" w:space="0" w:color="auto"/>
        <w:bottom w:val="none" w:sz="0" w:space="0" w:color="auto"/>
        <w:right w:val="none" w:sz="0" w:space="0" w:color="auto"/>
      </w:divBdr>
      <w:divsChild>
        <w:div w:id="1006857663">
          <w:marLeft w:val="0"/>
          <w:marRight w:val="0"/>
          <w:marTop w:val="0"/>
          <w:marBottom w:val="0"/>
          <w:divBdr>
            <w:top w:val="none" w:sz="0" w:space="0" w:color="auto"/>
            <w:left w:val="none" w:sz="0" w:space="0" w:color="auto"/>
            <w:bottom w:val="none" w:sz="0" w:space="0" w:color="auto"/>
            <w:right w:val="none" w:sz="0" w:space="0" w:color="auto"/>
          </w:divBdr>
        </w:div>
        <w:div w:id="1824661829">
          <w:marLeft w:val="0"/>
          <w:marRight w:val="0"/>
          <w:marTop w:val="0"/>
          <w:marBottom w:val="0"/>
          <w:divBdr>
            <w:top w:val="none" w:sz="0" w:space="0" w:color="auto"/>
            <w:left w:val="none" w:sz="0" w:space="0" w:color="auto"/>
            <w:bottom w:val="none" w:sz="0" w:space="0" w:color="auto"/>
            <w:right w:val="none" w:sz="0" w:space="0" w:color="auto"/>
          </w:divBdr>
        </w:div>
        <w:div w:id="1592852648">
          <w:marLeft w:val="0"/>
          <w:marRight w:val="0"/>
          <w:marTop w:val="0"/>
          <w:marBottom w:val="0"/>
          <w:divBdr>
            <w:top w:val="none" w:sz="0" w:space="0" w:color="auto"/>
            <w:left w:val="none" w:sz="0" w:space="0" w:color="auto"/>
            <w:bottom w:val="none" w:sz="0" w:space="0" w:color="auto"/>
            <w:right w:val="none" w:sz="0" w:space="0" w:color="auto"/>
          </w:divBdr>
        </w:div>
        <w:div w:id="840778729">
          <w:marLeft w:val="0"/>
          <w:marRight w:val="0"/>
          <w:marTop w:val="0"/>
          <w:marBottom w:val="0"/>
          <w:divBdr>
            <w:top w:val="none" w:sz="0" w:space="0" w:color="auto"/>
            <w:left w:val="none" w:sz="0" w:space="0" w:color="auto"/>
            <w:bottom w:val="none" w:sz="0" w:space="0" w:color="auto"/>
            <w:right w:val="none" w:sz="0" w:space="0" w:color="auto"/>
          </w:divBdr>
        </w:div>
        <w:div w:id="1321078114">
          <w:marLeft w:val="0"/>
          <w:marRight w:val="0"/>
          <w:marTop w:val="0"/>
          <w:marBottom w:val="0"/>
          <w:divBdr>
            <w:top w:val="none" w:sz="0" w:space="0" w:color="auto"/>
            <w:left w:val="none" w:sz="0" w:space="0" w:color="auto"/>
            <w:bottom w:val="none" w:sz="0" w:space="0" w:color="auto"/>
            <w:right w:val="none" w:sz="0" w:space="0" w:color="auto"/>
          </w:divBdr>
        </w:div>
        <w:div w:id="120616563">
          <w:marLeft w:val="0"/>
          <w:marRight w:val="0"/>
          <w:marTop w:val="0"/>
          <w:marBottom w:val="0"/>
          <w:divBdr>
            <w:top w:val="none" w:sz="0" w:space="0" w:color="auto"/>
            <w:left w:val="none" w:sz="0" w:space="0" w:color="auto"/>
            <w:bottom w:val="none" w:sz="0" w:space="0" w:color="auto"/>
            <w:right w:val="none" w:sz="0" w:space="0" w:color="auto"/>
          </w:divBdr>
        </w:div>
        <w:div w:id="850337550">
          <w:marLeft w:val="0"/>
          <w:marRight w:val="0"/>
          <w:marTop w:val="0"/>
          <w:marBottom w:val="0"/>
          <w:divBdr>
            <w:top w:val="none" w:sz="0" w:space="0" w:color="auto"/>
            <w:left w:val="none" w:sz="0" w:space="0" w:color="auto"/>
            <w:bottom w:val="none" w:sz="0" w:space="0" w:color="auto"/>
            <w:right w:val="none" w:sz="0" w:space="0" w:color="auto"/>
          </w:divBdr>
        </w:div>
        <w:div w:id="2143880151">
          <w:marLeft w:val="0"/>
          <w:marRight w:val="0"/>
          <w:marTop w:val="0"/>
          <w:marBottom w:val="0"/>
          <w:divBdr>
            <w:top w:val="none" w:sz="0" w:space="0" w:color="auto"/>
            <w:left w:val="none" w:sz="0" w:space="0" w:color="auto"/>
            <w:bottom w:val="none" w:sz="0" w:space="0" w:color="auto"/>
            <w:right w:val="none" w:sz="0" w:space="0" w:color="auto"/>
          </w:divBdr>
        </w:div>
        <w:div w:id="1227497181">
          <w:marLeft w:val="0"/>
          <w:marRight w:val="0"/>
          <w:marTop w:val="0"/>
          <w:marBottom w:val="0"/>
          <w:divBdr>
            <w:top w:val="none" w:sz="0" w:space="0" w:color="auto"/>
            <w:left w:val="none" w:sz="0" w:space="0" w:color="auto"/>
            <w:bottom w:val="none" w:sz="0" w:space="0" w:color="auto"/>
            <w:right w:val="none" w:sz="0" w:space="0" w:color="auto"/>
          </w:divBdr>
        </w:div>
        <w:div w:id="75136541">
          <w:marLeft w:val="0"/>
          <w:marRight w:val="0"/>
          <w:marTop w:val="0"/>
          <w:marBottom w:val="0"/>
          <w:divBdr>
            <w:top w:val="none" w:sz="0" w:space="0" w:color="auto"/>
            <w:left w:val="none" w:sz="0" w:space="0" w:color="auto"/>
            <w:bottom w:val="none" w:sz="0" w:space="0" w:color="auto"/>
            <w:right w:val="none" w:sz="0" w:space="0" w:color="auto"/>
          </w:divBdr>
        </w:div>
        <w:div w:id="1489637021">
          <w:marLeft w:val="0"/>
          <w:marRight w:val="0"/>
          <w:marTop w:val="0"/>
          <w:marBottom w:val="0"/>
          <w:divBdr>
            <w:top w:val="none" w:sz="0" w:space="0" w:color="auto"/>
            <w:left w:val="none" w:sz="0" w:space="0" w:color="auto"/>
            <w:bottom w:val="none" w:sz="0" w:space="0" w:color="auto"/>
            <w:right w:val="none" w:sz="0" w:space="0" w:color="auto"/>
          </w:divBdr>
        </w:div>
        <w:div w:id="731777223">
          <w:marLeft w:val="0"/>
          <w:marRight w:val="0"/>
          <w:marTop w:val="0"/>
          <w:marBottom w:val="0"/>
          <w:divBdr>
            <w:top w:val="none" w:sz="0" w:space="0" w:color="auto"/>
            <w:left w:val="none" w:sz="0" w:space="0" w:color="auto"/>
            <w:bottom w:val="none" w:sz="0" w:space="0" w:color="auto"/>
            <w:right w:val="none" w:sz="0" w:space="0" w:color="auto"/>
          </w:divBdr>
        </w:div>
        <w:div w:id="1023508020">
          <w:marLeft w:val="0"/>
          <w:marRight w:val="0"/>
          <w:marTop w:val="0"/>
          <w:marBottom w:val="0"/>
          <w:divBdr>
            <w:top w:val="none" w:sz="0" w:space="0" w:color="auto"/>
            <w:left w:val="none" w:sz="0" w:space="0" w:color="auto"/>
            <w:bottom w:val="none" w:sz="0" w:space="0" w:color="auto"/>
            <w:right w:val="none" w:sz="0" w:space="0" w:color="auto"/>
          </w:divBdr>
        </w:div>
        <w:div w:id="752892126">
          <w:marLeft w:val="0"/>
          <w:marRight w:val="0"/>
          <w:marTop w:val="0"/>
          <w:marBottom w:val="0"/>
          <w:divBdr>
            <w:top w:val="none" w:sz="0" w:space="0" w:color="auto"/>
            <w:left w:val="none" w:sz="0" w:space="0" w:color="auto"/>
            <w:bottom w:val="none" w:sz="0" w:space="0" w:color="auto"/>
            <w:right w:val="none" w:sz="0" w:space="0" w:color="auto"/>
          </w:divBdr>
        </w:div>
        <w:div w:id="764111197">
          <w:marLeft w:val="0"/>
          <w:marRight w:val="0"/>
          <w:marTop w:val="0"/>
          <w:marBottom w:val="0"/>
          <w:divBdr>
            <w:top w:val="none" w:sz="0" w:space="0" w:color="auto"/>
            <w:left w:val="none" w:sz="0" w:space="0" w:color="auto"/>
            <w:bottom w:val="none" w:sz="0" w:space="0" w:color="auto"/>
            <w:right w:val="none" w:sz="0" w:space="0" w:color="auto"/>
          </w:divBdr>
        </w:div>
        <w:div w:id="705525639">
          <w:marLeft w:val="0"/>
          <w:marRight w:val="0"/>
          <w:marTop w:val="0"/>
          <w:marBottom w:val="0"/>
          <w:divBdr>
            <w:top w:val="none" w:sz="0" w:space="0" w:color="auto"/>
            <w:left w:val="none" w:sz="0" w:space="0" w:color="auto"/>
            <w:bottom w:val="none" w:sz="0" w:space="0" w:color="auto"/>
            <w:right w:val="none" w:sz="0" w:space="0" w:color="auto"/>
          </w:divBdr>
        </w:div>
        <w:div w:id="864901787">
          <w:marLeft w:val="0"/>
          <w:marRight w:val="0"/>
          <w:marTop w:val="0"/>
          <w:marBottom w:val="0"/>
          <w:divBdr>
            <w:top w:val="none" w:sz="0" w:space="0" w:color="auto"/>
            <w:left w:val="none" w:sz="0" w:space="0" w:color="auto"/>
            <w:bottom w:val="none" w:sz="0" w:space="0" w:color="auto"/>
            <w:right w:val="none" w:sz="0" w:space="0" w:color="auto"/>
          </w:divBdr>
        </w:div>
        <w:div w:id="241528239">
          <w:marLeft w:val="0"/>
          <w:marRight w:val="0"/>
          <w:marTop w:val="0"/>
          <w:marBottom w:val="0"/>
          <w:divBdr>
            <w:top w:val="none" w:sz="0" w:space="0" w:color="auto"/>
            <w:left w:val="none" w:sz="0" w:space="0" w:color="auto"/>
            <w:bottom w:val="none" w:sz="0" w:space="0" w:color="auto"/>
            <w:right w:val="none" w:sz="0" w:space="0" w:color="auto"/>
          </w:divBdr>
        </w:div>
        <w:div w:id="2034259824">
          <w:marLeft w:val="0"/>
          <w:marRight w:val="0"/>
          <w:marTop w:val="0"/>
          <w:marBottom w:val="0"/>
          <w:divBdr>
            <w:top w:val="none" w:sz="0" w:space="0" w:color="auto"/>
            <w:left w:val="none" w:sz="0" w:space="0" w:color="auto"/>
            <w:bottom w:val="none" w:sz="0" w:space="0" w:color="auto"/>
            <w:right w:val="none" w:sz="0" w:space="0" w:color="auto"/>
          </w:divBdr>
        </w:div>
        <w:div w:id="2132744507">
          <w:marLeft w:val="0"/>
          <w:marRight w:val="0"/>
          <w:marTop w:val="0"/>
          <w:marBottom w:val="0"/>
          <w:divBdr>
            <w:top w:val="none" w:sz="0" w:space="0" w:color="auto"/>
            <w:left w:val="none" w:sz="0" w:space="0" w:color="auto"/>
            <w:bottom w:val="none" w:sz="0" w:space="0" w:color="auto"/>
            <w:right w:val="none" w:sz="0" w:space="0" w:color="auto"/>
          </w:divBdr>
        </w:div>
        <w:div w:id="2137524989">
          <w:marLeft w:val="0"/>
          <w:marRight w:val="0"/>
          <w:marTop w:val="0"/>
          <w:marBottom w:val="0"/>
          <w:divBdr>
            <w:top w:val="none" w:sz="0" w:space="0" w:color="auto"/>
            <w:left w:val="none" w:sz="0" w:space="0" w:color="auto"/>
            <w:bottom w:val="none" w:sz="0" w:space="0" w:color="auto"/>
            <w:right w:val="none" w:sz="0" w:space="0" w:color="auto"/>
          </w:divBdr>
        </w:div>
      </w:divsChild>
    </w:div>
    <w:div w:id="654185899">
      <w:bodyDiv w:val="1"/>
      <w:marLeft w:val="0"/>
      <w:marRight w:val="0"/>
      <w:marTop w:val="0"/>
      <w:marBottom w:val="0"/>
      <w:divBdr>
        <w:top w:val="none" w:sz="0" w:space="0" w:color="auto"/>
        <w:left w:val="none" w:sz="0" w:space="0" w:color="auto"/>
        <w:bottom w:val="none" w:sz="0" w:space="0" w:color="auto"/>
        <w:right w:val="none" w:sz="0" w:space="0" w:color="auto"/>
      </w:divBdr>
      <w:divsChild>
        <w:div w:id="370616511">
          <w:marLeft w:val="0"/>
          <w:marRight w:val="0"/>
          <w:marTop w:val="0"/>
          <w:marBottom w:val="0"/>
          <w:divBdr>
            <w:top w:val="none" w:sz="0" w:space="0" w:color="auto"/>
            <w:left w:val="none" w:sz="0" w:space="0" w:color="auto"/>
            <w:bottom w:val="none" w:sz="0" w:space="0" w:color="auto"/>
            <w:right w:val="none" w:sz="0" w:space="0" w:color="auto"/>
          </w:divBdr>
        </w:div>
        <w:div w:id="1286498804">
          <w:marLeft w:val="0"/>
          <w:marRight w:val="0"/>
          <w:marTop w:val="0"/>
          <w:marBottom w:val="0"/>
          <w:divBdr>
            <w:top w:val="none" w:sz="0" w:space="0" w:color="auto"/>
            <w:left w:val="none" w:sz="0" w:space="0" w:color="auto"/>
            <w:bottom w:val="none" w:sz="0" w:space="0" w:color="auto"/>
            <w:right w:val="none" w:sz="0" w:space="0" w:color="auto"/>
          </w:divBdr>
        </w:div>
        <w:div w:id="1596552761">
          <w:marLeft w:val="0"/>
          <w:marRight w:val="0"/>
          <w:marTop w:val="0"/>
          <w:marBottom w:val="0"/>
          <w:divBdr>
            <w:top w:val="none" w:sz="0" w:space="0" w:color="auto"/>
            <w:left w:val="none" w:sz="0" w:space="0" w:color="auto"/>
            <w:bottom w:val="none" w:sz="0" w:space="0" w:color="auto"/>
            <w:right w:val="none" w:sz="0" w:space="0" w:color="auto"/>
          </w:divBdr>
        </w:div>
        <w:div w:id="525867952">
          <w:marLeft w:val="0"/>
          <w:marRight w:val="0"/>
          <w:marTop w:val="0"/>
          <w:marBottom w:val="0"/>
          <w:divBdr>
            <w:top w:val="none" w:sz="0" w:space="0" w:color="auto"/>
            <w:left w:val="none" w:sz="0" w:space="0" w:color="auto"/>
            <w:bottom w:val="none" w:sz="0" w:space="0" w:color="auto"/>
            <w:right w:val="none" w:sz="0" w:space="0" w:color="auto"/>
          </w:divBdr>
        </w:div>
        <w:div w:id="771121015">
          <w:marLeft w:val="0"/>
          <w:marRight w:val="0"/>
          <w:marTop w:val="0"/>
          <w:marBottom w:val="0"/>
          <w:divBdr>
            <w:top w:val="none" w:sz="0" w:space="0" w:color="auto"/>
            <w:left w:val="none" w:sz="0" w:space="0" w:color="auto"/>
            <w:bottom w:val="none" w:sz="0" w:space="0" w:color="auto"/>
            <w:right w:val="none" w:sz="0" w:space="0" w:color="auto"/>
          </w:divBdr>
        </w:div>
        <w:div w:id="26149979">
          <w:marLeft w:val="0"/>
          <w:marRight w:val="0"/>
          <w:marTop w:val="0"/>
          <w:marBottom w:val="0"/>
          <w:divBdr>
            <w:top w:val="none" w:sz="0" w:space="0" w:color="auto"/>
            <w:left w:val="none" w:sz="0" w:space="0" w:color="auto"/>
            <w:bottom w:val="none" w:sz="0" w:space="0" w:color="auto"/>
            <w:right w:val="none" w:sz="0" w:space="0" w:color="auto"/>
          </w:divBdr>
        </w:div>
        <w:div w:id="750152797">
          <w:marLeft w:val="0"/>
          <w:marRight w:val="0"/>
          <w:marTop w:val="0"/>
          <w:marBottom w:val="0"/>
          <w:divBdr>
            <w:top w:val="none" w:sz="0" w:space="0" w:color="auto"/>
            <w:left w:val="none" w:sz="0" w:space="0" w:color="auto"/>
            <w:bottom w:val="none" w:sz="0" w:space="0" w:color="auto"/>
            <w:right w:val="none" w:sz="0" w:space="0" w:color="auto"/>
          </w:divBdr>
        </w:div>
        <w:div w:id="1300768817">
          <w:marLeft w:val="0"/>
          <w:marRight w:val="0"/>
          <w:marTop w:val="0"/>
          <w:marBottom w:val="0"/>
          <w:divBdr>
            <w:top w:val="none" w:sz="0" w:space="0" w:color="auto"/>
            <w:left w:val="none" w:sz="0" w:space="0" w:color="auto"/>
            <w:bottom w:val="none" w:sz="0" w:space="0" w:color="auto"/>
            <w:right w:val="none" w:sz="0" w:space="0" w:color="auto"/>
          </w:divBdr>
        </w:div>
        <w:div w:id="1682659438">
          <w:marLeft w:val="0"/>
          <w:marRight w:val="0"/>
          <w:marTop w:val="0"/>
          <w:marBottom w:val="0"/>
          <w:divBdr>
            <w:top w:val="none" w:sz="0" w:space="0" w:color="auto"/>
            <w:left w:val="none" w:sz="0" w:space="0" w:color="auto"/>
            <w:bottom w:val="none" w:sz="0" w:space="0" w:color="auto"/>
            <w:right w:val="none" w:sz="0" w:space="0" w:color="auto"/>
          </w:divBdr>
        </w:div>
      </w:divsChild>
    </w:div>
    <w:div w:id="901603711">
      <w:bodyDiv w:val="1"/>
      <w:marLeft w:val="0"/>
      <w:marRight w:val="0"/>
      <w:marTop w:val="0"/>
      <w:marBottom w:val="0"/>
      <w:divBdr>
        <w:top w:val="none" w:sz="0" w:space="0" w:color="auto"/>
        <w:left w:val="none" w:sz="0" w:space="0" w:color="auto"/>
        <w:bottom w:val="none" w:sz="0" w:space="0" w:color="auto"/>
        <w:right w:val="none" w:sz="0" w:space="0" w:color="auto"/>
      </w:divBdr>
    </w:div>
    <w:div w:id="952977201">
      <w:bodyDiv w:val="1"/>
      <w:marLeft w:val="0"/>
      <w:marRight w:val="0"/>
      <w:marTop w:val="0"/>
      <w:marBottom w:val="0"/>
      <w:divBdr>
        <w:top w:val="none" w:sz="0" w:space="0" w:color="auto"/>
        <w:left w:val="none" w:sz="0" w:space="0" w:color="auto"/>
        <w:bottom w:val="none" w:sz="0" w:space="0" w:color="auto"/>
        <w:right w:val="none" w:sz="0" w:space="0" w:color="auto"/>
      </w:divBdr>
    </w:div>
    <w:div w:id="1175724095">
      <w:bodyDiv w:val="1"/>
      <w:marLeft w:val="0"/>
      <w:marRight w:val="0"/>
      <w:marTop w:val="0"/>
      <w:marBottom w:val="0"/>
      <w:divBdr>
        <w:top w:val="none" w:sz="0" w:space="0" w:color="auto"/>
        <w:left w:val="none" w:sz="0" w:space="0" w:color="auto"/>
        <w:bottom w:val="none" w:sz="0" w:space="0" w:color="auto"/>
        <w:right w:val="none" w:sz="0" w:space="0" w:color="auto"/>
      </w:divBdr>
    </w:div>
    <w:div w:id="1234009401">
      <w:bodyDiv w:val="1"/>
      <w:marLeft w:val="0"/>
      <w:marRight w:val="0"/>
      <w:marTop w:val="0"/>
      <w:marBottom w:val="0"/>
      <w:divBdr>
        <w:top w:val="none" w:sz="0" w:space="0" w:color="auto"/>
        <w:left w:val="none" w:sz="0" w:space="0" w:color="auto"/>
        <w:bottom w:val="none" w:sz="0" w:space="0" w:color="auto"/>
        <w:right w:val="none" w:sz="0" w:space="0" w:color="auto"/>
      </w:divBdr>
      <w:divsChild>
        <w:div w:id="1289125261">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227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29904">
      <w:bodyDiv w:val="1"/>
      <w:marLeft w:val="0"/>
      <w:marRight w:val="0"/>
      <w:marTop w:val="0"/>
      <w:marBottom w:val="0"/>
      <w:divBdr>
        <w:top w:val="none" w:sz="0" w:space="0" w:color="auto"/>
        <w:left w:val="none" w:sz="0" w:space="0" w:color="auto"/>
        <w:bottom w:val="none" w:sz="0" w:space="0" w:color="auto"/>
        <w:right w:val="none" w:sz="0" w:space="0" w:color="auto"/>
      </w:divBdr>
    </w:div>
    <w:div w:id="1350059913">
      <w:bodyDiv w:val="1"/>
      <w:marLeft w:val="0"/>
      <w:marRight w:val="0"/>
      <w:marTop w:val="0"/>
      <w:marBottom w:val="0"/>
      <w:divBdr>
        <w:top w:val="none" w:sz="0" w:space="0" w:color="auto"/>
        <w:left w:val="none" w:sz="0" w:space="0" w:color="auto"/>
        <w:bottom w:val="none" w:sz="0" w:space="0" w:color="auto"/>
        <w:right w:val="none" w:sz="0" w:space="0" w:color="auto"/>
      </w:divBdr>
      <w:divsChild>
        <w:div w:id="1074357864">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9882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1783">
      <w:bodyDiv w:val="1"/>
      <w:marLeft w:val="0"/>
      <w:marRight w:val="0"/>
      <w:marTop w:val="0"/>
      <w:marBottom w:val="0"/>
      <w:divBdr>
        <w:top w:val="none" w:sz="0" w:space="0" w:color="auto"/>
        <w:left w:val="none" w:sz="0" w:space="0" w:color="auto"/>
        <w:bottom w:val="none" w:sz="0" w:space="0" w:color="auto"/>
        <w:right w:val="none" w:sz="0" w:space="0" w:color="auto"/>
      </w:divBdr>
    </w:div>
    <w:div w:id="1516068374">
      <w:bodyDiv w:val="1"/>
      <w:marLeft w:val="0"/>
      <w:marRight w:val="0"/>
      <w:marTop w:val="0"/>
      <w:marBottom w:val="0"/>
      <w:divBdr>
        <w:top w:val="none" w:sz="0" w:space="0" w:color="auto"/>
        <w:left w:val="none" w:sz="0" w:space="0" w:color="auto"/>
        <w:bottom w:val="none" w:sz="0" w:space="0" w:color="auto"/>
        <w:right w:val="none" w:sz="0" w:space="0" w:color="auto"/>
      </w:divBdr>
      <w:divsChild>
        <w:div w:id="110975554">
          <w:marLeft w:val="0"/>
          <w:marRight w:val="0"/>
          <w:marTop w:val="0"/>
          <w:marBottom w:val="0"/>
          <w:divBdr>
            <w:top w:val="none" w:sz="0" w:space="0" w:color="auto"/>
            <w:left w:val="none" w:sz="0" w:space="0" w:color="auto"/>
            <w:bottom w:val="none" w:sz="0" w:space="0" w:color="auto"/>
            <w:right w:val="none" w:sz="0" w:space="0" w:color="auto"/>
          </w:divBdr>
        </w:div>
        <w:div w:id="1275406343">
          <w:marLeft w:val="0"/>
          <w:marRight w:val="0"/>
          <w:marTop w:val="0"/>
          <w:marBottom w:val="0"/>
          <w:divBdr>
            <w:top w:val="none" w:sz="0" w:space="0" w:color="auto"/>
            <w:left w:val="none" w:sz="0" w:space="0" w:color="auto"/>
            <w:bottom w:val="none" w:sz="0" w:space="0" w:color="auto"/>
            <w:right w:val="none" w:sz="0" w:space="0" w:color="auto"/>
          </w:divBdr>
        </w:div>
        <w:div w:id="974481988">
          <w:marLeft w:val="0"/>
          <w:marRight w:val="0"/>
          <w:marTop w:val="0"/>
          <w:marBottom w:val="0"/>
          <w:divBdr>
            <w:top w:val="none" w:sz="0" w:space="0" w:color="auto"/>
            <w:left w:val="none" w:sz="0" w:space="0" w:color="auto"/>
            <w:bottom w:val="none" w:sz="0" w:space="0" w:color="auto"/>
            <w:right w:val="none" w:sz="0" w:space="0" w:color="auto"/>
          </w:divBdr>
        </w:div>
        <w:div w:id="1628969307">
          <w:marLeft w:val="0"/>
          <w:marRight w:val="0"/>
          <w:marTop w:val="0"/>
          <w:marBottom w:val="0"/>
          <w:divBdr>
            <w:top w:val="none" w:sz="0" w:space="0" w:color="auto"/>
            <w:left w:val="none" w:sz="0" w:space="0" w:color="auto"/>
            <w:bottom w:val="none" w:sz="0" w:space="0" w:color="auto"/>
            <w:right w:val="none" w:sz="0" w:space="0" w:color="auto"/>
          </w:divBdr>
        </w:div>
        <w:div w:id="997926690">
          <w:marLeft w:val="0"/>
          <w:marRight w:val="0"/>
          <w:marTop w:val="0"/>
          <w:marBottom w:val="0"/>
          <w:divBdr>
            <w:top w:val="none" w:sz="0" w:space="0" w:color="auto"/>
            <w:left w:val="none" w:sz="0" w:space="0" w:color="auto"/>
            <w:bottom w:val="none" w:sz="0" w:space="0" w:color="auto"/>
            <w:right w:val="none" w:sz="0" w:space="0" w:color="auto"/>
          </w:divBdr>
        </w:div>
        <w:div w:id="1468621128">
          <w:marLeft w:val="0"/>
          <w:marRight w:val="0"/>
          <w:marTop w:val="0"/>
          <w:marBottom w:val="0"/>
          <w:divBdr>
            <w:top w:val="none" w:sz="0" w:space="0" w:color="auto"/>
            <w:left w:val="none" w:sz="0" w:space="0" w:color="auto"/>
            <w:bottom w:val="none" w:sz="0" w:space="0" w:color="auto"/>
            <w:right w:val="none" w:sz="0" w:space="0" w:color="auto"/>
          </w:divBdr>
        </w:div>
        <w:div w:id="456292905">
          <w:marLeft w:val="0"/>
          <w:marRight w:val="0"/>
          <w:marTop w:val="0"/>
          <w:marBottom w:val="0"/>
          <w:divBdr>
            <w:top w:val="none" w:sz="0" w:space="0" w:color="auto"/>
            <w:left w:val="none" w:sz="0" w:space="0" w:color="auto"/>
            <w:bottom w:val="none" w:sz="0" w:space="0" w:color="auto"/>
            <w:right w:val="none" w:sz="0" w:space="0" w:color="auto"/>
          </w:divBdr>
        </w:div>
        <w:div w:id="440731210">
          <w:marLeft w:val="0"/>
          <w:marRight w:val="0"/>
          <w:marTop w:val="0"/>
          <w:marBottom w:val="0"/>
          <w:divBdr>
            <w:top w:val="none" w:sz="0" w:space="0" w:color="auto"/>
            <w:left w:val="none" w:sz="0" w:space="0" w:color="auto"/>
            <w:bottom w:val="none" w:sz="0" w:space="0" w:color="auto"/>
            <w:right w:val="none" w:sz="0" w:space="0" w:color="auto"/>
          </w:divBdr>
        </w:div>
        <w:div w:id="1596400124">
          <w:marLeft w:val="0"/>
          <w:marRight w:val="0"/>
          <w:marTop w:val="0"/>
          <w:marBottom w:val="0"/>
          <w:divBdr>
            <w:top w:val="none" w:sz="0" w:space="0" w:color="auto"/>
            <w:left w:val="none" w:sz="0" w:space="0" w:color="auto"/>
            <w:bottom w:val="none" w:sz="0" w:space="0" w:color="auto"/>
            <w:right w:val="none" w:sz="0" w:space="0" w:color="auto"/>
          </w:divBdr>
        </w:div>
      </w:divsChild>
    </w:div>
    <w:div w:id="1575748290">
      <w:bodyDiv w:val="1"/>
      <w:marLeft w:val="0"/>
      <w:marRight w:val="0"/>
      <w:marTop w:val="0"/>
      <w:marBottom w:val="0"/>
      <w:divBdr>
        <w:top w:val="none" w:sz="0" w:space="0" w:color="auto"/>
        <w:left w:val="none" w:sz="0" w:space="0" w:color="auto"/>
        <w:bottom w:val="none" w:sz="0" w:space="0" w:color="auto"/>
        <w:right w:val="none" w:sz="0" w:space="0" w:color="auto"/>
      </w:divBdr>
    </w:div>
    <w:div w:id="1769764868">
      <w:bodyDiv w:val="1"/>
      <w:marLeft w:val="0"/>
      <w:marRight w:val="0"/>
      <w:marTop w:val="0"/>
      <w:marBottom w:val="0"/>
      <w:divBdr>
        <w:top w:val="none" w:sz="0" w:space="0" w:color="auto"/>
        <w:left w:val="none" w:sz="0" w:space="0" w:color="auto"/>
        <w:bottom w:val="none" w:sz="0" w:space="0" w:color="auto"/>
        <w:right w:val="none" w:sz="0" w:space="0" w:color="auto"/>
      </w:divBdr>
    </w:div>
    <w:div w:id="1802263452">
      <w:bodyDiv w:val="1"/>
      <w:marLeft w:val="0"/>
      <w:marRight w:val="0"/>
      <w:marTop w:val="0"/>
      <w:marBottom w:val="0"/>
      <w:divBdr>
        <w:top w:val="none" w:sz="0" w:space="0" w:color="auto"/>
        <w:left w:val="none" w:sz="0" w:space="0" w:color="auto"/>
        <w:bottom w:val="none" w:sz="0" w:space="0" w:color="auto"/>
        <w:right w:val="none" w:sz="0" w:space="0" w:color="auto"/>
      </w:divBdr>
    </w:div>
    <w:div w:id="1859998080">
      <w:bodyDiv w:val="1"/>
      <w:marLeft w:val="0"/>
      <w:marRight w:val="0"/>
      <w:marTop w:val="0"/>
      <w:marBottom w:val="0"/>
      <w:divBdr>
        <w:top w:val="none" w:sz="0" w:space="0" w:color="auto"/>
        <w:left w:val="none" w:sz="0" w:space="0" w:color="auto"/>
        <w:bottom w:val="none" w:sz="0" w:space="0" w:color="auto"/>
        <w:right w:val="none" w:sz="0" w:space="0" w:color="auto"/>
      </w:divBdr>
    </w:div>
    <w:div w:id="1964263897">
      <w:bodyDiv w:val="1"/>
      <w:marLeft w:val="0"/>
      <w:marRight w:val="0"/>
      <w:marTop w:val="0"/>
      <w:marBottom w:val="0"/>
      <w:divBdr>
        <w:top w:val="none" w:sz="0" w:space="0" w:color="auto"/>
        <w:left w:val="none" w:sz="0" w:space="0" w:color="auto"/>
        <w:bottom w:val="none" w:sz="0" w:space="0" w:color="auto"/>
        <w:right w:val="none" w:sz="0" w:space="0" w:color="auto"/>
      </w:divBdr>
    </w:div>
    <w:div w:id="2055080767">
      <w:bodyDiv w:val="1"/>
      <w:marLeft w:val="0"/>
      <w:marRight w:val="0"/>
      <w:marTop w:val="0"/>
      <w:marBottom w:val="0"/>
      <w:divBdr>
        <w:top w:val="none" w:sz="0" w:space="0" w:color="auto"/>
        <w:left w:val="none" w:sz="0" w:space="0" w:color="auto"/>
        <w:bottom w:val="none" w:sz="0" w:space="0" w:color="auto"/>
        <w:right w:val="none" w:sz="0" w:space="0" w:color="auto"/>
      </w:divBdr>
      <w:divsChild>
        <w:div w:id="1942033123">
          <w:marLeft w:val="0"/>
          <w:marRight w:val="0"/>
          <w:marTop w:val="0"/>
          <w:marBottom w:val="0"/>
          <w:divBdr>
            <w:top w:val="none" w:sz="0" w:space="0" w:color="auto"/>
            <w:left w:val="none" w:sz="0" w:space="0" w:color="auto"/>
            <w:bottom w:val="none" w:sz="0" w:space="0" w:color="auto"/>
            <w:right w:val="none" w:sz="0" w:space="0" w:color="auto"/>
          </w:divBdr>
          <w:divsChild>
            <w:div w:id="1803422076">
              <w:marLeft w:val="0"/>
              <w:marRight w:val="0"/>
              <w:marTop w:val="0"/>
              <w:marBottom w:val="0"/>
              <w:divBdr>
                <w:top w:val="none" w:sz="0" w:space="0" w:color="auto"/>
                <w:left w:val="none" w:sz="0" w:space="0" w:color="auto"/>
                <w:bottom w:val="none" w:sz="0" w:space="0" w:color="auto"/>
                <w:right w:val="none" w:sz="0" w:space="0" w:color="auto"/>
              </w:divBdr>
            </w:div>
            <w:div w:id="1625236472">
              <w:marLeft w:val="0"/>
              <w:marRight w:val="0"/>
              <w:marTop w:val="0"/>
              <w:marBottom w:val="0"/>
              <w:divBdr>
                <w:top w:val="none" w:sz="0" w:space="0" w:color="auto"/>
                <w:left w:val="none" w:sz="0" w:space="0" w:color="auto"/>
                <w:bottom w:val="none" w:sz="0" w:space="0" w:color="auto"/>
                <w:right w:val="none" w:sz="0" w:space="0" w:color="auto"/>
              </w:divBdr>
            </w:div>
          </w:divsChild>
        </w:div>
        <w:div w:id="348332280">
          <w:marLeft w:val="0"/>
          <w:marRight w:val="0"/>
          <w:marTop w:val="0"/>
          <w:marBottom w:val="0"/>
          <w:divBdr>
            <w:top w:val="none" w:sz="0" w:space="0" w:color="auto"/>
            <w:left w:val="none" w:sz="0" w:space="0" w:color="auto"/>
            <w:bottom w:val="none" w:sz="0" w:space="0" w:color="auto"/>
            <w:right w:val="none" w:sz="0" w:space="0" w:color="auto"/>
          </w:divBdr>
        </w:div>
        <w:div w:id="1168399860">
          <w:marLeft w:val="0"/>
          <w:marRight w:val="0"/>
          <w:marTop w:val="0"/>
          <w:marBottom w:val="0"/>
          <w:divBdr>
            <w:top w:val="none" w:sz="0" w:space="0" w:color="auto"/>
            <w:left w:val="none" w:sz="0" w:space="0" w:color="auto"/>
            <w:bottom w:val="none" w:sz="0" w:space="0" w:color="auto"/>
            <w:right w:val="none" w:sz="0" w:space="0" w:color="auto"/>
          </w:divBdr>
          <w:divsChild>
            <w:div w:id="13220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64679">
      <w:bodyDiv w:val="1"/>
      <w:marLeft w:val="0"/>
      <w:marRight w:val="0"/>
      <w:marTop w:val="0"/>
      <w:marBottom w:val="0"/>
      <w:divBdr>
        <w:top w:val="none" w:sz="0" w:space="0" w:color="auto"/>
        <w:left w:val="none" w:sz="0" w:space="0" w:color="auto"/>
        <w:bottom w:val="none" w:sz="0" w:space="0" w:color="auto"/>
        <w:right w:val="none" w:sz="0" w:space="0" w:color="auto"/>
      </w:divBdr>
    </w:div>
    <w:div w:id="207573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bs.org/tv_schedules/" TargetMode="External"/><Relationship Id="rId18" Type="http://schemas.openxmlformats.org/officeDocument/2006/relationships/hyperlink" Target="https://r20.rs6.net/tn.jsp?f=001TtcSXKqUHzgscH7N9h7uu-uVS993O9KNr0s3Fj1Li557sAihKiGL0YyLgSNDHJsCiAX6NFY0KlPXGiBHj2PntyFKxegRsOtUPWGNptWEgmLsV6LbjmQpY7cZsQJwFMYlmlrOaXeBcYPHT4va6wE96qIducYnFwXo&amp;c=fEz-iviZg0wNhGikxeljd-XZaHm-4xQKDay2jdsmSjcxi2_CdUq9xA==&amp;ch=Cmgi0rWcnVjPqSeLKnuQcfjViX2LVYfq5yISBDxf-wYi4MLTjLOru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lpbp.org/" TargetMode="External"/><Relationship Id="rId7" Type="http://schemas.openxmlformats.org/officeDocument/2006/relationships/endnotes" Target="endnotes.xml"/><Relationship Id="rId12" Type="http://schemas.openxmlformats.org/officeDocument/2006/relationships/hyperlink" Target="mailto:lugocaramar@gmail.com/cara.white@mac.com" TargetMode="External"/><Relationship Id="rId17" Type="http://schemas.openxmlformats.org/officeDocument/2006/relationships/hyperlink" Target="https://r20.rs6.net/tn.jsp?f=001TtcSXKqUHzgscH7N9h7uu-uVS993O9KNr0s3Fj1Li557sAihKiGL0YQwpwdfHvNnWBrGuk_nmDVTovx8FJIUoXQUNO_iuFByj6JQ3lkM0HMfnjn3B8Y3l8TxIFJlvcQaQ57cdcoAfSH3oXAH83QB-NTEFCW5Bqe8&amp;c=fEz-iviZg0wNhGikxeljd-XZaHm-4xQKDay2jdsmSjcxi2_CdUq9xA==&amp;ch=Cmgi0rWcnVjPqSeLKnuQcfjViX2LVYfq5yISBDxf-wYi4MLTjLOruw=="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20.rs6.net/tn.jsp?f=001KCxgLAQB3SDHiFVhujZz3TIvfrfF3fd_ivJzGb1RDuRyb8ephHp9SukO9C90rxEFkZS10VYTgoJxGR_VlY-AOionZ-DMCaLO6XmDh5kH8iHwS1wfOEChdvL7uFCOwkrVrKnK0PfOV_s=&amp;c=h4PXAX60jSwtL1WVaLI2Smvmt8jaFs1Y18lFHOjZrH6DWrRLcPCtQQ==&amp;ch=DywnyxcSIn3Hy5sflrfjvkK2Qg8asDKGWv9SYcUGcFCLSeqc4Bp6iw==" TargetMode="External"/><Relationship Id="rId20" Type="http://schemas.openxmlformats.org/officeDocument/2006/relationships/hyperlink" Target="https://x.com/VocesMed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ray@pbssocal.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bs.org/pbs-video-app/" TargetMode="External"/><Relationship Id="rId23" Type="http://schemas.openxmlformats.org/officeDocument/2006/relationships/hyperlink" Target="https://pressroom.pbs.org/programs" TargetMode="External"/><Relationship Id="rId10" Type="http://schemas.openxmlformats.org/officeDocument/2006/relationships/image" Target="media/image3.png"/><Relationship Id="rId19" Type="http://schemas.openxmlformats.org/officeDocument/2006/relationships/hyperlink" Target="https://r20.rs6.net/tn.jsp?f=001TtcSXKqUHzgscH7N9h7uu-uVS993O9KNr0s3Fj1Li557sAihKiGL0YyLgSNDHJsCiAX6NFY0KlPXGiBHj2PntyFKxegRsOtUPWGNptWEgmLsV6LbjmQpY7cZsQJwFMYlmlrOaXeBcYPHT4va6wE96qIducYnFwXo&amp;c=fEz-iviZg0wNhGikxeljd-XZaHm-4xQKDay2jdsmSjcxi2_CdUq9xA==&amp;ch=Cmgi0rWcnVjPqSeLKnuQcfjViX2LVYfq5yISBDxf-wYi4MLTjLOru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bs.org/" TargetMode="External"/><Relationship Id="rId22" Type="http://schemas.openxmlformats.org/officeDocument/2006/relationships/hyperlink" Target="http://www.pbssoc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25CF4-1102-2F47-8D6A-99F13EA6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kcetuser</dc:creator>
  <cp:lastModifiedBy>Allison Gray</cp:lastModifiedBy>
  <cp:revision>10</cp:revision>
  <dcterms:created xsi:type="dcterms:W3CDTF">2024-09-23T16:18:00Z</dcterms:created>
  <dcterms:modified xsi:type="dcterms:W3CDTF">2024-10-03T17:40:00Z</dcterms:modified>
</cp:coreProperties>
</file>